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F9B" w:rsidRPr="00F31A4F" w:rsidRDefault="00B1266A">
      <w:pPr>
        <w:jc w:val="center"/>
      </w:pPr>
      <w:r w:rsidRPr="00F31A4F">
        <w:rPr>
          <w:noProof/>
        </w:rPr>
        <w:drawing>
          <wp:inline distT="0" distB="0" distL="0" distR="0" wp14:anchorId="13EEAEA6" wp14:editId="46AECC8D">
            <wp:extent cx="752475" cy="7937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752475" cy="793750"/>
                    </a:xfrm>
                    <a:prstGeom prst="rect">
                      <a:avLst/>
                    </a:prstGeom>
                  </pic:spPr>
                </pic:pic>
              </a:graphicData>
            </a:graphic>
          </wp:inline>
        </w:drawing>
      </w:r>
    </w:p>
    <w:p w:rsidR="002B3F9B" w:rsidRPr="00F31A4F" w:rsidRDefault="002B3F9B">
      <w:pPr>
        <w:jc w:val="center"/>
        <w:rPr>
          <w:b/>
          <w:spacing w:val="30"/>
          <w:sz w:val="26"/>
        </w:rPr>
      </w:pPr>
    </w:p>
    <w:p w:rsidR="002B3F9B" w:rsidRPr="00F31A4F" w:rsidRDefault="00B1266A">
      <w:pPr>
        <w:jc w:val="center"/>
        <w:rPr>
          <w:b/>
          <w:sz w:val="36"/>
        </w:rPr>
      </w:pPr>
      <w:r w:rsidRPr="00F31A4F">
        <w:rPr>
          <w:b/>
          <w:sz w:val="36"/>
        </w:rPr>
        <w:t>ПРАВИТЕЛЬСТВО РОСТОВСКОЙ ОБЛАСТИ</w:t>
      </w:r>
    </w:p>
    <w:p w:rsidR="002B3F9B" w:rsidRPr="00F31A4F" w:rsidRDefault="002B3F9B">
      <w:pPr>
        <w:jc w:val="center"/>
        <w:rPr>
          <w:sz w:val="26"/>
        </w:rPr>
      </w:pPr>
    </w:p>
    <w:p w:rsidR="002B3F9B" w:rsidRPr="00F31A4F" w:rsidRDefault="00B1266A">
      <w:pPr>
        <w:pStyle w:val="10"/>
        <w:spacing w:line="240" w:lineRule="auto"/>
        <w:rPr>
          <w:rFonts w:ascii="Times New Roman" w:hAnsi="Times New Roman"/>
          <w:spacing w:val="0"/>
          <w:sz w:val="36"/>
        </w:rPr>
      </w:pPr>
      <w:r w:rsidRPr="00F31A4F">
        <w:rPr>
          <w:rFonts w:ascii="Times New Roman" w:hAnsi="Times New Roman"/>
          <w:spacing w:val="0"/>
          <w:sz w:val="36"/>
        </w:rPr>
        <w:t xml:space="preserve">ПОСТАНОВЛЕНИЕ </w:t>
      </w:r>
    </w:p>
    <w:p w:rsidR="002B3F9B" w:rsidRPr="00F31A4F" w:rsidRDefault="002B3F9B">
      <w:pPr>
        <w:jc w:val="center"/>
        <w:rPr>
          <w:b/>
          <w:sz w:val="26"/>
        </w:rPr>
      </w:pPr>
    </w:p>
    <w:p w:rsidR="002B3F9B" w:rsidRPr="00F31A4F" w:rsidRDefault="00B1266A">
      <w:pPr>
        <w:jc w:val="center"/>
        <w:rPr>
          <w:sz w:val="28"/>
        </w:rPr>
      </w:pPr>
      <w:r w:rsidRPr="00F31A4F">
        <w:rPr>
          <w:sz w:val="28"/>
        </w:rPr>
        <w:t xml:space="preserve">от </w:t>
      </w:r>
      <w:r w:rsidR="004E66AD" w:rsidRPr="00F31A4F">
        <w:rPr>
          <w:sz w:val="28"/>
        </w:rPr>
        <w:t>29.12.2025</w:t>
      </w:r>
      <w:r w:rsidRPr="00F31A4F">
        <w:rPr>
          <w:sz w:val="28"/>
        </w:rPr>
        <w:t xml:space="preserve"> № </w:t>
      </w:r>
      <w:r w:rsidR="004E66AD" w:rsidRPr="00F31A4F">
        <w:rPr>
          <w:sz w:val="28"/>
        </w:rPr>
        <w:t>339</w:t>
      </w:r>
    </w:p>
    <w:p w:rsidR="002B3F9B" w:rsidRPr="00F31A4F" w:rsidRDefault="002B3F9B">
      <w:pPr>
        <w:jc w:val="center"/>
        <w:rPr>
          <w:sz w:val="26"/>
        </w:rPr>
      </w:pPr>
    </w:p>
    <w:p w:rsidR="002B3F9B" w:rsidRPr="00F31A4F" w:rsidRDefault="00B1266A">
      <w:pPr>
        <w:jc w:val="center"/>
        <w:rPr>
          <w:sz w:val="28"/>
        </w:rPr>
      </w:pPr>
      <w:r w:rsidRPr="00F31A4F">
        <w:rPr>
          <w:sz w:val="28"/>
        </w:rPr>
        <w:t>г. Ростов-на-Дону</w:t>
      </w:r>
    </w:p>
    <w:p w:rsidR="002B3F9B" w:rsidRDefault="002B3F9B">
      <w:pPr>
        <w:widowControl w:val="0"/>
        <w:jc w:val="center"/>
        <w:rPr>
          <w:sz w:val="28"/>
        </w:rPr>
      </w:pPr>
    </w:p>
    <w:p w:rsidR="0058773A" w:rsidRPr="00823248" w:rsidRDefault="0058773A">
      <w:pPr>
        <w:widowControl w:val="0"/>
        <w:jc w:val="center"/>
        <w:rPr>
          <w:color w:val="00B050"/>
          <w:sz w:val="24"/>
          <w:szCs w:val="24"/>
        </w:rPr>
      </w:pPr>
      <w:r w:rsidRPr="00823248">
        <w:rPr>
          <w:color w:val="00B050"/>
          <w:sz w:val="24"/>
          <w:szCs w:val="24"/>
        </w:rPr>
        <w:t>В редакции постановлени</w:t>
      </w:r>
      <w:r w:rsidR="0046727D">
        <w:rPr>
          <w:color w:val="00B050"/>
          <w:sz w:val="24"/>
          <w:szCs w:val="24"/>
        </w:rPr>
        <w:t>й</w:t>
      </w:r>
      <w:r w:rsidRPr="00823248">
        <w:rPr>
          <w:color w:val="00B050"/>
          <w:sz w:val="24"/>
          <w:szCs w:val="24"/>
        </w:rPr>
        <w:t xml:space="preserve"> от 21.04.2026 № 355</w:t>
      </w:r>
      <w:r w:rsidR="0046727D">
        <w:rPr>
          <w:color w:val="00B050"/>
          <w:sz w:val="24"/>
          <w:szCs w:val="24"/>
        </w:rPr>
        <w:t>, от 25.08.2026 № 674</w:t>
      </w:r>
    </w:p>
    <w:p w:rsidR="002B3F9B" w:rsidRPr="00F31A4F" w:rsidRDefault="002B3F9B">
      <w:pPr>
        <w:widowControl w:val="0"/>
        <w:jc w:val="center"/>
        <w:rPr>
          <w:sz w:val="28"/>
        </w:rPr>
      </w:pPr>
    </w:p>
    <w:p w:rsidR="002B3F9B" w:rsidRPr="00F31A4F" w:rsidRDefault="00B1266A">
      <w:pPr>
        <w:widowControl w:val="0"/>
        <w:jc w:val="center"/>
        <w:rPr>
          <w:b/>
          <w:sz w:val="28"/>
        </w:rPr>
      </w:pPr>
      <w:r w:rsidRPr="00F31A4F">
        <w:rPr>
          <w:b/>
          <w:smallCaps/>
          <w:sz w:val="28"/>
        </w:rPr>
        <w:t>О Т</w:t>
      </w:r>
      <w:r w:rsidRPr="00F31A4F">
        <w:rPr>
          <w:b/>
          <w:sz w:val="28"/>
        </w:rPr>
        <w:t xml:space="preserve">ерриториальной программе </w:t>
      </w:r>
    </w:p>
    <w:p w:rsidR="002B3F9B" w:rsidRPr="00F31A4F" w:rsidRDefault="00B1266A">
      <w:pPr>
        <w:widowControl w:val="0"/>
        <w:jc w:val="center"/>
        <w:rPr>
          <w:b/>
          <w:sz w:val="28"/>
        </w:rPr>
      </w:pPr>
      <w:r w:rsidRPr="00F31A4F">
        <w:rPr>
          <w:b/>
          <w:sz w:val="28"/>
        </w:rPr>
        <w:t xml:space="preserve">государственных гарантий </w:t>
      </w:r>
      <w:proofErr w:type="gramStart"/>
      <w:r w:rsidRPr="00F31A4F">
        <w:rPr>
          <w:b/>
          <w:sz w:val="28"/>
        </w:rPr>
        <w:t>бесплатного</w:t>
      </w:r>
      <w:proofErr w:type="gramEnd"/>
      <w:r w:rsidRPr="00F31A4F">
        <w:rPr>
          <w:b/>
          <w:sz w:val="28"/>
        </w:rPr>
        <w:t xml:space="preserve"> </w:t>
      </w:r>
    </w:p>
    <w:p w:rsidR="002B3F9B" w:rsidRPr="00F31A4F" w:rsidRDefault="00B1266A">
      <w:pPr>
        <w:widowControl w:val="0"/>
        <w:jc w:val="center"/>
        <w:rPr>
          <w:b/>
          <w:sz w:val="28"/>
        </w:rPr>
      </w:pPr>
      <w:r w:rsidRPr="00F31A4F">
        <w:rPr>
          <w:b/>
          <w:sz w:val="28"/>
        </w:rPr>
        <w:t xml:space="preserve">оказания гражданам медицинской помощи в Ростовской </w:t>
      </w:r>
    </w:p>
    <w:p w:rsidR="002B3F9B" w:rsidRPr="00F31A4F" w:rsidRDefault="00B1266A">
      <w:pPr>
        <w:widowControl w:val="0"/>
        <w:jc w:val="center"/>
        <w:rPr>
          <w:b/>
          <w:sz w:val="28"/>
        </w:rPr>
      </w:pPr>
      <w:r w:rsidRPr="00F31A4F">
        <w:rPr>
          <w:b/>
          <w:sz w:val="28"/>
        </w:rPr>
        <w:t xml:space="preserve">области на 2026 год и плановый период 2027 и 2028 годов </w:t>
      </w:r>
    </w:p>
    <w:p w:rsidR="002B3F9B" w:rsidRPr="00F31A4F" w:rsidRDefault="002B3F9B">
      <w:pPr>
        <w:widowControl w:val="0"/>
        <w:jc w:val="center"/>
        <w:rPr>
          <w:sz w:val="28"/>
        </w:rPr>
      </w:pPr>
    </w:p>
    <w:p w:rsidR="002B3F9B" w:rsidRPr="00F31A4F" w:rsidRDefault="002B3F9B">
      <w:pPr>
        <w:widowControl w:val="0"/>
        <w:jc w:val="center"/>
        <w:rPr>
          <w:sz w:val="28"/>
        </w:rPr>
      </w:pPr>
    </w:p>
    <w:p w:rsidR="002B3F9B" w:rsidRPr="00F31A4F" w:rsidRDefault="00B1266A">
      <w:pPr>
        <w:widowControl w:val="0"/>
        <w:ind w:firstLine="709"/>
        <w:jc w:val="both"/>
        <w:rPr>
          <w:b/>
          <w:sz w:val="28"/>
        </w:rPr>
      </w:pPr>
      <w:r w:rsidRPr="00F31A4F">
        <w:rPr>
          <w:sz w:val="28"/>
        </w:rPr>
        <w:t xml:space="preserve">В соответствии с пунктом 3 части 1 статьи 16 Федерального закона от 21.11.2011 № 323-ФЗ «Об основах охраны здоровья граждан в Российской Федерации» Правительство Ростовской области  </w:t>
      </w:r>
      <w:r w:rsidRPr="00F31A4F">
        <w:rPr>
          <w:b/>
          <w:spacing w:val="24"/>
          <w:sz w:val="28"/>
        </w:rPr>
        <w:t>постановляе</w:t>
      </w:r>
      <w:r w:rsidRPr="00F31A4F">
        <w:rPr>
          <w:b/>
          <w:sz w:val="28"/>
        </w:rPr>
        <w:t>т:</w:t>
      </w:r>
    </w:p>
    <w:p w:rsidR="002B3F9B" w:rsidRPr="00F31A4F" w:rsidRDefault="002B3F9B">
      <w:pPr>
        <w:widowControl w:val="0"/>
        <w:ind w:firstLine="709"/>
        <w:jc w:val="both"/>
        <w:rPr>
          <w:sz w:val="28"/>
        </w:rPr>
      </w:pPr>
    </w:p>
    <w:p w:rsidR="002B3F9B" w:rsidRPr="00F31A4F" w:rsidRDefault="00B1266A">
      <w:pPr>
        <w:widowControl w:val="0"/>
        <w:ind w:firstLine="709"/>
        <w:jc w:val="both"/>
        <w:rPr>
          <w:sz w:val="28"/>
        </w:rPr>
      </w:pPr>
      <w:r w:rsidRPr="00F31A4F">
        <w:rPr>
          <w:sz w:val="28"/>
        </w:rPr>
        <w:t>1. Утвердить Территориальную программу государственных гарантий бесплатного оказания гражданам медицинской помощи в Ростовской области на 2026 год и плановый период 2027 и 2028 годов согласно приложению № 1.</w:t>
      </w:r>
    </w:p>
    <w:p w:rsidR="002B3F9B" w:rsidRPr="00F31A4F" w:rsidRDefault="00B1266A">
      <w:pPr>
        <w:widowControl w:val="0"/>
        <w:ind w:firstLine="709"/>
        <w:jc w:val="both"/>
        <w:rPr>
          <w:sz w:val="28"/>
        </w:rPr>
      </w:pPr>
      <w:r w:rsidRPr="00F31A4F">
        <w:rPr>
          <w:sz w:val="28"/>
        </w:rPr>
        <w:t>2. Рекомендовать администрациям муниципальных образований в Ростовской области для обеспечения реализации установленных законодательством бюджетных полномочий в сфере здравоохранения использовать средства местного бюджета, материальные ресурсы, находящиеся в муниципальной собственности, в случаях и порядке, предусмотренных законодательством Ростовской области и уставом муниципального образования в Ростовской области.</w:t>
      </w:r>
    </w:p>
    <w:p w:rsidR="002B3F9B" w:rsidRPr="00F31A4F" w:rsidRDefault="0003598E">
      <w:pPr>
        <w:widowControl w:val="0"/>
        <w:ind w:firstLine="709"/>
        <w:jc w:val="both"/>
        <w:rPr>
          <w:sz w:val="28"/>
        </w:rPr>
      </w:pPr>
      <w:r w:rsidRPr="006B2299">
        <w:rPr>
          <w:sz w:val="28"/>
        </w:rPr>
        <w:t>3. </w:t>
      </w:r>
      <w:proofErr w:type="gramStart"/>
      <w:r w:rsidRPr="006B2299">
        <w:rPr>
          <w:sz w:val="28"/>
        </w:rPr>
        <w:t>Руководителям медицинских организаций, подведомственных министерству здравоохранения Ростовской области, оказывающих медицинскую помощь в рамках Территориальной программы обязательного медицинского страхования обеспечить для медицинских работников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w:t>
      </w:r>
      <w:proofErr w:type="gramEnd"/>
      <w:r w:rsidRPr="006B2299">
        <w:rPr>
          <w:sz w:val="28"/>
        </w:rPr>
        <w:t xml:space="preserve"> в установленном законодательством порядке. При оценке доли окладов в структуре заработной платы не учитываются выплаты, осуществляемые </w:t>
      </w:r>
      <w:r w:rsidRPr="006B2299">
        <w:rPr>
          <w:sz w:val="28"/>
        </w:rPr>
        <w:lastRenderedPageBreak/>
        <w:t>исходя из расчета среднего заработка.</w:t>
      </w:r>
    </w:p>
    <w:p w:rsidR="002B3F9B" w:rsidRPr="00F31A4F" w:rsidRDefault="00B1266A">
      <w:pPr>
        <w:widowControl w:val="0"/>
        <w:ind w:firstLine="709"/>
        <w:jc w:val="both"/>
        <w:rPr>
          <w:sz w:val="28"/>
        </w:rPr>
      </w:pPr>
      <w:r w:rsidRPr="00F31A4F">
        <w:rPr>
          <w:sz w:val="28"/>
        </w:rPr>
        <w:t>4. Министерству финансов Ростовской области учесть положения настоящего постановления при исполнении областного бюджета на 2026 год и плановый период 2027 и 2028 годов.</w:t>
      </w:r>
    </w:p>
    <w:p w:rsidR="002B3F9B" w:rsidRPr="00F31A4F" w:rsidRDefault="00B1266A">
      <w:pPr>
        <w:widowControl w:val="0"/>
        <w:ind w:firstLine="709"/>
        <w:jc w:val="both"/>
        <w:rPr>
          <w:sz w:val="28"/>
        </w:rPr>
      </w:pPr>
      <w:r w:rsidRPr="00F31A4F">
        <w:rPr>
          <w:sz w:val="28"/>
        </w:rPr>
        <w:t>5. Признать утратившими силу некоторые постановления Правительства Ростовской области по перечню согласно приложению № 2.</w:t>
      </w:r>
    </w:p>
    <w:p w:rsidR="002B3F9B" w:rsidRPr="00F31A4F" w:rsidRDefault="00B1266A">
      <w:pPr>
        <w:widowControl w:val="0"/>
        <w:ind w:firstLine="709"/>
        <w:jc w:val="both"/>
        <w:rPr>
          <w:sz w:val="28"/>
        </w:rPr>
      </w:pPr>
      <w:r w:rsidRPr="00F31A4F">
        <w:rPr>
          <w:sz w:val="28"/>
        </w:rPr>
        <w:t>6. Настоящее постановление вступает в силу с 1 января 2026 г.</w:t>
      </w:r>
    </w:p>
    <w:p w:rsidR="002B3F9B" w:rsidRPr="00F31A4F" w:rsidRDefault="0003598E">
      <w:pPr>
        <w:widowControl w:val="0"/>
        <w:ind w:firstLine="709"/>
        <w:jc w:val="both"/>
        <w:rPr>
          <w:sz w:val="28"/>
        </w:rPr>
      </w:pPr>
      <w:r w:rsidRPr="006B2299">
        <w:rPr>
          <w:sz w:val="28"/>
        </w:rPr>
        <w:t>7. </w:t>
      </w:r>
      <w:proofErr w:type="gramStart"/>
      <w:r w:rsidRPr="006B2299">
        <w:rPr>
          <w:sz w:val="28"/>
        </w:rPr>
        <w:t>Контроль за</w:t>
      </w:r>
      <w:proofErr w:type="gramEnd"/>
      <w:r w:rsidRPr="006B2299">
        <w:rPr>
          <w:sz w:val="28"/>
        </w:rPr>
        <w:t xml:space="preserve"> исполнением настоящего постановления возложить на заместителя Губернатора Ростовской области Старжинскую О.Б.</w:t>
      </w:r>
    </w:p>
    <w:p w:rsidR="002B3F9B" w:rsidRPr="00F31A4F" w:rsidRDefault="002B3F9B">
      <w:pPr>
        <w:widowControl w:val="0"/>
        <w:jc w:val="both"/>
        <w:rPr>
          <w:sz w:val="28"/>
        </w:rPr>
      </w:pPr>
    </w:p>
    <w:p w:rsidR="002B3F9B" w:rsidRPr="00F31A4F" w:rsidRDefault="002B3F9B">
      <w:pPr>
        <w:widowControl w:val="0"/>
        <w:jc w:val="both"/>
        <w:rPr>
          <w:sz w:val="28"/>
        </w:rPr>
      </w:pPr>
    </w:p>
    <w:p w:rsidR="002B3F9B" w:rsidRPr="00F31A4F" w:rsidRDefault="00B1266A">
      <w:pPr>
        <w:widowControl w:val="0"/>
        <w:ind w:firstLine="709"/>
        <w:jc w:val="both"/>
        <w:rPr>
          <w:sz w:val="28"/>
          <w:shd w:val="clear" w:color="auto" w:fill="92FF99"/>
        </w:rPr>
      </w:pPr>
      <w:r w:rsidRPr="00F31A4F">
        <w:rPr>
          <w:sz w:val="28"/>
        </w:rPr>
        <w:t> </w:t>
      </w:r>
    </w:p>
    <w:p w:rsidR="002B3F9B" w:rsidRPr="00F31A4F" w:rsidRDefault="00B1266A">
      <w:pPr>
        <w:tabs>
          <w:tab w:val="left" w:pos="7655"/>
        </w:tabs>
        <w:ind w:right="7200"/>
        <w:jc w:val="center"/>
        <w:rPr>
          <w:sz w:val="28"/>
        </w:rPr>
      </w:pPr>
      <w:r w:rsidRPr="00F31A4F">
        <w:rPr>
          <w:sz w:val="28"/>
        </w:rPr>
        <w:t>Губернатор</w:t>
      </w:r>
    </w:p>
    <w:p w:rsidR="002B3F9B" w:rsidRPr="00F31A4F" w:rsidRDefault="00B1266A">
      <w:pPr>
        <w:tabs>
          <w:tab w:val="left" w:pos="7655"/>
        </w:tabs>
        <w:jc w:val="center"/>
        <w:rPr>
          <w:sz w:val="28"/>
        </w:rPr>
      </w:pPr>
      <w:r w:rsidRPr="00F31A4F">
        <w:rPr>
          <w:sz w:val="28"/>
        </w:rPr>
        <w:t>Ростовской области</w:t>
      </w:r>
      <w:r w:rsidRPr="00F31A4F">
        <w:rPr>
          <w:sz w:val="28"/>
        </w:rPr>
        <w:tab/>
      </w:r>
      <w:r w:rsidRPr="00F31A4F">
        <w:rPr>
          <w:sz w:val="28"/>
        </w:rPr>
        <w:tab/>
        <w:t xml:space="preserve"> Ю.Б. Слюсарь</w:t>
      </w:r>
    </w:p>
    <w:p w:rsidR="002B3F9B" w:rsidRPr="00F31A4F" w:rsidRDefault="002B3F9B">
      <w:pPr>
        <w:widowControl w:val="0"/>
        <w:rPr>
          <w:sz w:val="28"/>
        </w:rPr>
      </w:pPr>
    </w:p>
    <w:p w:rsidR="002B3F9B" w:rsidRPr="00F31A4F" w:rsidRDefault="002B3F9B">
      <w:pPr>
        <w:widowControl w:val="0"/>
        <w:rPr>
          <w:sz w:val="28"/>
        </w:rPr>
      </w:pPr>
    </w:p>
    <w:p w:rsidR="002B3F9B" w:rsidRPr="00F31A4F" w:rsidRDefault="002B3F9B">
      <w:pPr>
        <w:widowControl w:val="0"/>
        <w:rPr>
          <w:sz w:val="28"/>
        </w:rPr>
      </w:pPr>
    </w:p>
    <w:p w:rsidR="002B3F9B" w:rsidRPr="00F31A4F" w:rsidRDefault="00B1266A">
      <w:pPr>
        <w:widowControl w:val="0"/>
        <w:rPr>
          <w:sz w:val="28"/>
        </w:rPr>
      </w:pPr>
      <w:r w:rsidRPr="00F31A4F">
        <w:rPr>
          <w:sz w:val="28"/>
        </w:rPr>
        <w:t>Постановление вносит</w:t>
      </w:r>
    </w:p>
    <w:p w:rsidR="002B3F9B" w:rsidRPr="00F31A4F" w:rsidRDefault="00B1266A">
      <w:pPr>
        <w:widowControl w:val="0"/>
        <w:rPr>
          <w:sz w:val="28"/>
        </w:rPr>
      </w:pPr>
      <w:r w:rsidRPr="00F31A4F">
        <w:rPr>
          <w:sz w:val="28"/>
        </w:rPr>
        <w:t>министерство здравоохранения</w:t>
      </w:r>
    </w:p>
    <w:p w:rsidR="002B3F9B" w:rsidRPr="00F31A4F" w:rsidRDefault="00B1266A">
      <w:pPr>
        <w:widowControl w:val="0"/>
        <w:rPr>
          <w:sz w:val="28"/>
        </w:rPr>
      </w:pPr>
      <w:r w:rsidRPr="00F31A4F">
        <w:rPr>
          <w:sz w:val="28"/>
        </w:rPr>
        <w:t xml:space="preserve">Ростовской области </w:t>
      </w:r>
    </w:p>
    <w:p w:rsidR="002B3F9B" w:rsidRPr="00F31A4F" w:rsidRDefault="00B1266A">
      <w:pPr>
        <w:widowControl w:val="0"/>
        <w:rPr>
          <w:sz w:val="28"/>
        </w:rPr>
      </w:pPr>
      <w:r w:rsidRPr="00F31A4F">
        <w:rPr>
          <w:sz w:val="28"/>
        </w:rPr>
        <w:br w:type="page"/>
      </w:r>
    </w:p>
    <w:p w:rsidR="0003598E" w:rsidRPr="006B2299" w:rsidRDefault="0003598E" w:rsidP="0003598E">
      <w:pPr>
        <w:widowControl w:val="0"/>
        <w:ind w:left="6237"/>
        <w:jc w:val="center"/>
        <w:rPr>
          <w:sz w:val="28"/>
        </w:rPr>
      </w:pPr>
      <w:r w:rsidRPr="006B2299">
        <w:rPr>
          <w:sz w:val="28"/>
        </w:rPr>
        <w:lastRenderedPageBreak/>
        <w:t>Приложение № 1</w:t>
      </w:r>
    </w:p>
    <w:p w:rsidR="0003598E" w:rsidRPr="006B2299" w:rsidRDefault="0003598E" w:rsidP="0003598E">
      <w:pPr>
        <w:widowControl w:val="0"/>
        <w:ind w:left="6237"/>
        <w:jc w:val="center"/>
        <w:rPr>
          <w:sz w:val="28"/>
        </w:rPr>
      </w:pPr>
      <w:r w:rsidRPr="006B2299">
        <w:rPr>
          <w:sz w:val="28"/>
        </w:rPr>
        <w:t>к постановлению</w:t>
      </w:r>
    </w:p>
    <w:p w:rsidR="0003598E" w:rsidRPr="006B2299" w:rsidRDefault="0003598E" w:rsidP="0003598E">
      <w:pPr>
        <w:widowControl w:val="0"/>
        <w:ind w:left="6237"/>
        <w:jc w:val="center"/>
        <w:rPr>
          <w:sz w:val="28"/>
        </w:rPr>
      </w:pPr>
      <w:r w:rsidRPr="006B2299">
        <w:rPr>
          <w:sz w:val="28"/>
        </w:rPr>
        <w:t>Правительства</w:t>
      </w:r>
    </w:p>
    <w:p w:rsidR="0003598E" w:rsidRPr="006B2299" w:rsidRDefault="0003598E" w:rsidP="0003598E">
      <w:pPr>
        <w:widowControl w:val="0"/>
        <w:ind w:left="6237"/>
        <w:jc w:val="center"/>
        <w:rPr>
          <w:sz w:val="28"/>
        </w:rPr>
      </w:pPr>
      <w:r w:rsidRPr="006B2299">
        <w:rPr>
          <w:sz w:val="28"/>
        </w:rPr>
        <w:t>Ростовской области</w:t>
      </w:r>
    </w:p>
    <w:p w:rsidR="0003598E" w:rsidRPr="006B2299" w:rsidRDefault="0003598E" w:rsidP="0003598E">
      <w:pPr>
        <w:widowControl w:val="0"/>
        <w:ind w:left="6237"/>
        <w:jc w:val="center"/>
        <w:rPr>
          <w:sz w:val="28"/>
        </w:rPr>
      </w:pPr>
      <w:r w:rsidRPr="006B2299">
        <w:rPr>
          <w:sz w:val="28"/>
        </w:rPr>
        <w:t>от 25.12.2025 № 339</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p>
    <w:p w:rsidR="0003598E" w:rsidRPr="006B2299" w:rsidRDefault="0003598E" w:rsidP="00823248">
      <w:pPr>
        <w:widowControl w:val="0"/>
        <w:jc w:val="center"/>
        <w:rPr>
          <w:sz w:val="28"/>
        </w:rPr>
      </w:pPr>
      <w:r w:rsidRPr="006B2299">
        <w:rPr>
          <w:sz w:val="28"/>
        </w:rPr>
        <w:t>ТЕРРИТОРИАЛЬНАЯ ПРОГРАММА</w:t>
      </w:r>
    </w:p>
    <w:p w:rsidR="0003598E" w:rsidRPr="006B2299" w:rsidRDefault="0003598E" w:rsidP="00823248">
      <w:pPr>
        <w:widowControl w:val="0"/>
        <w:jc w:val="center"/>
        <w:rPr>
          <w:sz w:val="28"/>
        </w:rPr>
      </w:pPr>
      <w:r w:rsidRPr="006B2299">
        <w:rPr>
          <w:sz w:val="28"/>
        </w:rPr>
        <w:t xml:space="preserve">государственных гарантий бесплатного оказания </w:t>
      </w:r>
    </w:p>
    <w:p w:rsidR="0003598E" w:rsidRPr="006B2299" w:rsidRDefault="0003598E" w:rsidP="00823248">
      <w:pPr>
        <w:widowControl w:val="0"/>
        <w:jc w:val="center"/>
        <w:rPr>
          <w:sz w:val="28"/>
        </w:rPr>
      </w:pPr>
      <w:r w:rsidRPr="006B2299">
        <w:rPr>
          <w:sz w:val="28"/>
        </w:rPr>
        <w:t>гражданам медицинской помощи в Ростовской области</w:t>
      </w:r>
    </w:p>
    <w:p w:rsidR="0003598E" w:rsidRPr="006B2299" w:rsidRDefault="0003598E" w:rsidP="00823248">
      <w:pPr>
        <w:widowControl w:val="0"/>
        <w:jc w:val="center"/>
        <w:rPr>
          <w:sz w:val="28"/>
        </w:rPr>
      </w:pPr>
      <w:r w:rsidRPr="006B2299">
        <w:rPr>
          <w:sz w:val="28"/>
        </w:rPr>
        <w:t>на 2026 год и плановый период 2027 и 2028 годов</w:t>
      </w:r>
    </w:p>
    <w:p w:rsidR="0003598E" w:rsidRPr="006B2299" w:rsidRDefault="0003598E" w:rsidP="00823248">
      <w:pPr>
        <w:widowControl w:val="0"/>
        <w:jc w:val="center"/>
        <w:rPr>
          <w:sz w:val="28"/>
        </w:rPr>
      </w:pPr>
    </w:p>
    <w:p w:rsidR="0003598E" w:rsidRPr="006B2299" w:rsidRDefault="0003598E" w:rsidP="00823248">
      <w:pPr>
        <w:widowControl w:val="0"/>
        <w:jc w:val="center"/>
        <w:rPr>
          <w:sz w:val="28"/>
        </w:rPr>
      </w:pPr>
      <w:r w:rsidRPr="006B2299">
        <w:rPr>
          <w:sz w:val="28"/>
        </w:rPr>
        <w:t>1. Общие положения</w:t>
      </w:r>
    </w:p>
    <w:p w:rsidR="0003598E" w:rsidRPr="006B2299" w:rsidRDefault="0003598E" w:rsidP="00823248">
      <w:pPr>
        <w:widowControl w:val="0"/>
        <w:jc w:val="center"/>
        <w:rPr>
          <w:sz w:val="28"/>
        </w:rPr>
      </w:pPr>
    </w:p>
    <w:p w:rsidR="0003598E" w:rsidRPr="006B2299" w:rsidRDefault="0003598E" w:rsidP="00823248">
      <w:pPr>
        <w:widowControl w:val="0"/>
        <w:ind w:firstLine="709"/>
        <w:jc w:val="both"/>
        <w:rPr>
          <w:sz w:val="28"/>
        </w:rPr>
      </w:pPr>
      <w:r w:rsidRPr="006B2299">
        <w:rPr>
          <w:sz w:val="28"/>
        </w:rPr>
        <w:t>В соответствии с Федеральным законом от 21.11.2011 № 323-ФЗ «Об основах охраны здоровья граждан в Российской Федерации» каждый гражданин имеет право на медицинскую помощь в гарантированном объеме, оказываемую без взимания платы в соответствии с территориальной программой государственных гарантий бесплатного оказания гражданам медицинской помощи.</w:t>
      </w:r>
    </w:p>
    <w:p w:rsidR="0003598E" w:rsidRPr="006B2299" w:rsidRDefault="0003598E" w:rsidP="00823248">
      <w:pPr>
        <w:widowControl w:val="0"/>
        <w:ind w:firstLine="709"/>
        <w:jc w:val="both"/>
        <w:rPr>
          <w:sz w:val="28"/>
        </w:rPr>
      </w:pPr>
      <w:proofErr w:type="gramStart"/>
      <w:r w:rsidRPr="006B2299">
        <w:rPr>
          <w:sz w:val="28"/>
        </w:rPr>
        <w:t>Территориальная программа государственных гарантий бесплатного оказания гражданам медицинской помощи в Ростовской области на 2026 год и плановый период 2027 и 2028 годов (далее – Территориальная программа государственных гарантий) устанавливает перечень видов, форм и условий медицинской помощи, предоставление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территориальную программу</w:t>
      </w:r>
      <w:proofErr w:type="gramEnd"/>
      <w:r w:rsidRPr="006B2299">
        <w:rPr>
          <w:sz w:val="28"/>
        </w:rPr>
        <w:t xml:space="preserve"> </w:t>
      </w:r>
      <w:proofErr w:type="gramStart"/>
      <w:r w:rsidRPr="006B2299">
        <w:rPr>
          <w:sz w:val="28"/>
        </w:rPr>
        <w:t>обязательного медицинского страхования (далее – Территориальная программа ОМС),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порядок и условия предоставления медицинской помощи, критерии доступности и качества медицинской помощи, предоставляемой гражданам на территории Ростовской области бесплатно за счет средств бюджетов</w:t>
      </w:r>
      <w:proofErr w:type="gramEnd"/>
      <w:r w:rsidRPr="006B2299">
        <w:rPr>
          <w:sz w:val="28"/>
        </w:rPr>
        <w:t xml:space="preserve"> всех уровней и средств обязательного медицинского страхования (далее – ОМС).</w:t>
      </w:r>
    </w:p>
    <w:p w:rsidR="0003598E" w:rsidRPr="006B2299" w:rsidRDefault="0003598E" w:rsidP="00823248">
      <w:pPr>
        <w:widowControl w:val="0"/>
        <w:ind w:firstLine="709"/>
        <w:jc w:val="both"/>
        <w:rPr>
          <w:sz w:val="28"/>
        </w:rPr>
      </w:pPr>
      <w:r w:rsidRPr="006B2299">
        <w:rPr>
          <w:sz w:val="28"/>
        </w:rPr>
        <w:t>Территориальная программа государственных гарантий утверждается с целью:</w:t>
      </w:r>
    </w:p>
    <w:p w:rsidR="0003598E" w:rsidRPr="006B2299" w:rsidRDefault="0003598E" w:rsidP="00823248">
      <w:pPr>
        <w:widowControl w:val="0"/>
        <w:ind w:firstLine="709"/>
        <w:jc w:val="both"/>
        <w:rPr>
          <w:sz w:val="28"/>
        </w:rPr>
      </w:pPr>
      <w:r w:rsidRPr="006B2299">
        <w:rPr>
          <w:sz w:val="28"/>
        </w:rPr>
        <w:t>обеспечения сбалансированности обязательств государства по предоставлению медицинской помощи и выделяемых для этого финансовых средств исходя из обоснованной потребности населения в видах и объемах медицинской помощи и нормативов затрат на ее оказание;</w:t>
      </w:r>
    </w:p>
    <w:p w:rsidR="0003598E" w:rsidRPr="006B2299" w:rsidRDefault="0003598E" w:rsidP="00823248">
      <w:pPr>
        <w:widowControl w:val="0"/>
        <w:ind w:firstLine="709"/>
        <w:jc w:val="both"/>
        <w:rPr>
          <w:sz w:val="28"/>
        </w:rPr>
      </w:pPr>
      <w:r w:rsidRPr="006B2299">
        <w:rPr>
          <w:sz w:val="28"/>
        </w:rPr>
        <w:t>повышения эффективности использования ресурсов здравоохранения.</w:t>
      </w:r>
    </w:p>
    <w:p w:rsidR="0003598E" w:rsidRPr="006B2299" w:rsidRDefault="0003598E" w:rsidP="00823248">
      <w:pPr>
        <w:widowControl w:val="0"/>
        <w:ind w:firstLine="709"/>
        <w:jc w:val="both"/>
        <w:rPr>
          <w:sz w:val="28"/>
        </w:rPr>
      </w:pPr>
      <w:r w:rsidRPr="006B2299">
        <w:rPr>
          <w:sz w:val="28"/>
        </w:rPr>
        <w:t xml:space="preserve">Территориальная программа государственных гарантий сформирована </w:t>
      </w:r>
      <w:r w:rsidRPr="006B2299">
        <w:rPr>
          <w:sz w:val="28"/>
        </w:rPr>
        <w:lastRenderedPageBreak/>
        <w:t>с учетом:</w:t>
      </w:r>
    </w:p>
    <w:p w:rsidR="0003598E" w:rsidRPr="006B2299" w:rsidRDefault="0003598E" w:rsidP="00823248">
      <w:pPr>
        <w:widowControl w:val="0"/>
        <w:ind w:firstLine="709"/>
        <w:jc w:val="both"/>
        <w:rPr>
          <w:sz w:val="28"/>
        </w:rPr>
      </w:pPr>
      <w:r w:rsidRPr="006B2299">
        <w:rPr>
          <w:sz w:val="28"/>
        </w:rPr>
        <w:t xml:space="preserve">порядков оказания медицинской помощи, стандартов медицинской помощи, </w:t>
      </w:r>
      <w:proofErr w:type="gramStart"/>
      <w:r w:rsidRPr="006B2299">
        <w:rPr>
          <w:sz w:val="28"/>
        </w:rPr>
        <w:t>разработанных</w:t>
      </w:r>
      <w:proofErr w:type="gramEnd"/>
      <w:r w:rsidRPr="006B2299">
        <w:rPr>
          <w:sz w:val="28"/>
        </w:rPr>
        <w:t xml:space="preserve"> в том числе на основе клинических рекомендаций;</w:t>
      </w:r>
    </w:p>
    <w:p w:rsidR="0003598E" w:rsidRPr="006B2299" w:rsidRDefault="0003598E" w:rsidP="00823248">
      <w:pPr>
        <w:widowControl w:val="0"/>
        <w:ind w:firstLine="709"/>
        <w:jc w:val="both"/>
        <w:rPr>
          <w:sz w:val="28"/>
        </w:rPr>
      </w:pPr>
      <w:r w:rsidRPr="006B2299">
        <w:rPr>
          <w:sz w:val="28"/>
        </w:rPr>
        <w:t>особенностей половозрастного состава населения Ростовской области;</w:t>
      </w:r>
    </w:p>
    <w:p w:rsidR="0003598E" w:rsidRPr="006B2299" w:rsidRDefault="0003598E" w:rsidP="00823248">
      <w:pPr>
        <w:widowControl w:val="0"/>
        <w:ind w:firstLine="709"/>
        <w:jc w:val="both"/>
        <w:rPr>
          <w:sz w:val="28"/>
        </w:rPr>
      </w:pPr>
      <w:proofErr w:type="gramStart"/>
      <w:r w:rsidRPr="006B2299">
        <w:rPr>
          <w:sz w:val="28"/>
        </w:rPr>
        <w:t>уровня и структуры заболеваемости населения Ростовской области, основанных на данных медицинской статистики;</w:t>
      </w:r>
      <w:proofErr w:type="gramEnd"/>
    </w:p>
    <w:p w:rsidR="0003598E" w:rsidRPr="006B2299" w:rsidRDefault="0003598E" w:rsidP="00823248">
      <w:pPr>
        <w:widowControl w:val="0"/>
        <w:ind w:firstLine="709"/>
        <w:jc w:val="both"/>
        <w:rPr>
          <w:sz w:val="28"/>
        </w:rPr>
      </w:pPr>
      <w:r w:rsidRPr="006B2299">
        <w:rPr>
          <w:sz w:val="28"/>
        </w:rPr>
        <w:t>климатических и географических особенностей Ростовской области и транспортной доступности медицинских организаций;</w:t>
      </w:r>
    </w:p>
    <w:p w:rsidR="0003598E" w:rsidRPr="006B2299" w:rsidRDefault="0003598E" w:rsidP="00823248">
      <w:pPr>
        <w:widowControl w:val="0"/>
        <w:ind w:firstLine="709"/>
        <w:jc w:val="both"/>
        <w:rPr>
          <w:sz w:val="28"/>
        </w:rPr>
      </w:pPr>
      <w:r w:rsidRPr="006B2299">
        <w:rPr>
          <w:sz w:val="28"/>
        </w:rPr>
        <w:t>сбалансированности объема медицинской помощи и ее финансового обеспечения.</w:t>
      </w:r>
    </w:p>
    <w:p w:rsidR="0003598E" w:rsidRPr="006B2299" w:rsidRDefault="0003598E" w:rsidP="00823248">
      <w:pPr>
        <w:widowControl w:val="0"/>
        <w:ind w:firstLine="709"/>
        <w:jc w:val="both"/>
        <w:rPr>
          <w:sz w:val="28"/>
        </w:rPr>
      </w:pPr>
      <w:r w:rsidRPr="006B2299">
        <w:rPr>
          <w:sz w:val="28"/>
        </w:rPr>
        <w:t>Органы местного самоуправления в соответствии с Федеральным законом от 21.11.2011 № 323-ФЗ обеспечивают в пределах своей компетенции доступность медицинской помощи.</w:t>
      </w:r>
    </w:p>
    <w:p w:rsidR="0003598E" w:rsidRPr="006B2299" w:rsidRDefault="0003598E" w:rsidP="00823248">
      <w:pPr>
        <w:widowControl w:val="0"/>
        <w:ind w:firstLine="709"/>
        <w:jc w:val="both"/>
        <w:rPr>
          <w:sz w:val="28"/>
        </w:rPr>
      </w:pPr>
      <w:r w:rsidRPr="006B2299">
        <w:rPr>
          <w:sz w:val="28"/>
        </w:rPr>
        <w:t xml:space="preserve">При решении вопроса об индексации заработной платы медицинских работников в приоритетном порядке обеспечивается индексация заработной платы медицинских работников, оказывающих первичную медико-санитарную и скорую медицинскую помощь. </w:t>
      </w:r>
    </w:p>
    <w:p w:rsidR="0003598E" w:rsidRPr="006B2299" w:rsidRDefault="0003598E" w:rsidP="00823248">
      <w:pPr>
        <w:widowControl w:val="0"/>
        <w:ind w:firstLine="709"/>
        <w:jc w:val="both"/>
        <w:rPr>
          <w:sz w:val="28"/>
        </w:rPr>
      </w:pPr>
      <w:r w:rsidRPr="006B2299">
        <w:rPr>
          <w:sz w:val="28"/>
        </w:rPr>
        <w:t>Индексация заработной платы медицинских работников осуществляется в установленном порядке.</w:t>
      </w:r>
    </w:p>
    <w:p w:rsidR="0003598E" w:rsidRPr="006B2299" w:rsidRDefault="0003598E" w:rsidP="00823248">
      <w:pPr>
        <w:widowControl w:val="0"/>
        <w:ind w:firstLine="709"/>
        <w:jc w:val="both"/>
        <w:rPr>
          <w:sz w:val="28"/>
        </w:rPr>
      </w:pPr>
      <w:r w:rsidRPr="006B2299">
        <w:rPr>
          <w:sz w:val="28"/>
        </w:rP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 xml:space="preserve">2. Перечень видов, форм и условий предоставления </w:t>
      </w:r>
    </w:p>
    <w:p w:rsidR="0003598E" w:rsidRPr="006B2299" w:rsidRDefault="0003598E" w:rsidP="00823248">
      <w:pPr>
        <w:widowControl w:val="0"/>
        <w:jc w:val="center"/>
        <w:rPr>
          <w:sz w:val="28"/>
        </w:rPr>
      </w:pPr>
      <w:r w:rsidRPr="006B2299">
        <w:rPr>
          <w:sz w:val="28"/>
        </w:rPr>
        <w:t>медицинской помощи, оказание которой осуществляется бесплатно</w:t>
      </w:r>
    </w:p>
    <w:p w:rsidR="0003598E" w:rsidRPr="006B2299" w:rsidRDefault="0003598E" w:rsidP="00823248">
      <w:pPr>
        <w:widowControl w:val="0"/>
        <w:jc w:val="center"/>
        <w:rPr>
          <w:sz w:val="16"/>
        </w:rPr>
      </w:pPr>
    </w:p>
    <w:p w:rsidR="0003598E" w:rsidRPr="006B2299" w:rsidRDefault="0003598E" w:rsidP="00823248">
      <w:pPr>
        <w:widowControl w:val="0"/>
        <w:jc w:val="center"/>
        <w:rPr>
          <w:sz w:val="28"/>
        </w:rPr>
      </w:pPr>
      <w:r w:rsidRPr="006B2299">
        <w:rPr>
          <w:sz w:val="28"/>
        </w:rPr>
        <w:t>2.1. Общие положения</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В рамках Территориальной программы государственных гарантий (за исключением медицинской помощи, оказываемой в рамках клинической апробации) бесплатно предоставляются:</w:t>
      </w:r>
    </w:p>
    <w:p w:rsidR="0003598E" w:rsidRPr="006B2299" w:rsidRDefault="0003598E" w:rsidP="00823248">
      <w:pPr>
        <w:widowControl w:val="0"/>
        <w:ind w:firstLine="709"/>
        <w:jc w:val="both"/>
        <w:rPr>
          <w:sz w:val="28"/>
        </w:rPr>
      </w:pPr>
      <w:r w:rsidRPr="006B2299">
        <w:rPr>
          <w:sz w:val="28"/>
        </w:rPr>
        <w:t>первичная медико-санитарная помощь, в том числе первичная доврачебная, первичная врачебная и первичная специализированная;</w:t>
      </w:r>
    </w:p>
    <w:p w:rsidR="0003598E" w:rsidRPr="006B2299" w:rsidRDefault="0003598E" w:rsidP="00823248">
      <w:pPr>
        <w:widowControl w:val="0"/>
        <w:ind w:firstLine="709"/>
        <w:jc w:val="both"/>
        <w:rPr>
          <w:sz w:val="28"/>
        </w:rPr>
      </w:pPr>
      <w:r w:rsidRPr="006B2299">
        <w:rPr>
          <w:sz w:val="28"/>
        </w:rPr>
        <w:t>специализированная, в том числе высокотехнологичная, медицинская помощь;</w:t>
      </w:r>
    </w:p>
    <w:p w:rsidR="0003598E" w:rsidRPr="006B2299" w:rsidRDefault="0003598E" w:rsidP="00823248">
      <w:pPr>
        <w:widowControl w:val="0"/>
        <w:ind w:firstLine="709"/>
        <w:jc w:val="both"/>
        <w:rPr>
          <w:sz w:val="28"/>
        </w:rPr>
      </w:pPr>
      <w:r w:rsidRPr="006B2299">
        <w:rPr>
          <w:sz w:val="28"/>
        </w:rPr>
        <w:t>скорая, в том числе скорая специализированная, медицинская помощь;</w:t>
      </w:r>
    </w:p>
    <w:p w:rsidR="0003598E" w:rsidRPr="006B2299" w:rsidRDefault="0003598E" w:rsidP="00823248">
      <w:pPr>
        <w:widowControl w:val="0"/>
        <w:ind w:firstLine="709"/>
        <w:jc w:val="both"/>
        <w:rPr>
          <w:sz w:val="28"/>
        </w:rPr>
      </w:pPr>
      <w:r w:rsidRPr="006B2299">
        <w:rPr>
          <w:sz w:val="28"/>
        </w:rP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rsidR="0003598E" w:rsidRPr="006B2299" w:rsidRDefault="0003598E" w:rsidP="00823248">
      <w:pPr>
        <w:widowControl w:val="0"/>
        <w:ind w:firstLine="709"/>
        <w:jc w:val="both"/>
        <w:rPr>
          <w:sz w:val="28"/>
        </w:rPr>
      </w:pPr>
      <w:r w:rsidRPr="006B2299">
        <w:rPr>
          <w:sz w:val="28"/>
        </w:rPr>
        <w:t>Понятие «медицинская организация» используется в Территориальной программе государственных гарантий в значении, определенном в Федеральном законе от 21.11.2011 № 323-ФЗ, Федеральном законе от 29.11.2010 № 326-ФЗ «Об обязательном медицинском страховании в Российской Федерации».</w:t>
      </w:r>
    </w:p>
    <w:p w:rsidR="0003598E" w:rsidRPr="006B2299" w:rsidRDefault="0003598E" w:rsidP="00823248">
      <w:pPr>
        <w:widowControl w:val="0"/>
        <w:ind w:firstLine="709"/>
        <w:jc w:val="both"/>
        <w:rPr>
          <w:sz w:val="28"/>
        </w:rPr>
      </w:pPr>
      <w:r w:rsidRPr="006B2299">
        <w:rPr>
          <w:sz w:val="28"/>
        </w:rPr>
        <w:lastRenderedPageBreak/>
        <w:t>Ветеранам боевых действий оказание медицинской помощи в рамках Территориальной программы государственных гарантий осуществляется во внеочередном порядке.</w:t>
      </w:r>
    </w:p>
    <w:p w:rsidR="0046727D" w:rsidRDefault="0046727D" w:rsidP="00823248">
      <w:pPr>
        <w:widowControl w:val="0"/>
        <w:ind w:firstLine="709"/>
        <w:jc w:val="center"/>
        <w:rPr>
          <w:sz w:val="28"/>
        </w:rPr>
      </w:pPr>
    </w:p>
    <w:p w:rsidR="0003598E" w:rsidRPr="006B2299" w:rsidRDefault="0003598E" w:rsidP="00823248">
      <w:pPr>
        <w:widowControl w:val="0"/>
        <w:ind w:firstLine="709"/>
        <w:jc w:val="center"/>
        <w:rPr>
          <w:sz w:val="28"/>
        </w:rPr>
      </w:pPr>
      <w:r w:rsidRPr="006B2299">
        <w:rPr>
          <w:sz w:val="28"/>
        </w:rPr>
        <w:t xml:space="preserve">2.2. Порядок оказания медицинской помощи </w:t>
      </w:r>
    </w:p>
    <w:p w:rsidR="0003598E" w:rsidRPr="006B2299" w:rsidRDefault="0003598E" w:rsidP="00823248">
      <w:pPr>
        <w:widowControl w:val="0"/>
        <w:ind w:firstLine="709"/>
        <w:jc w:val="center"/>
        <w:rPr>
          <w:sz w:val="28"/>
        </w:rPr>
      </w:pPr>
      <w:r w:rsidRPr="006B2299">
        <w:rPr>
          <w:sz w:val="28"/>
        </w:rPr>
        <w:t>отдельным категориям ветеранов боевых действий</w:t>
      </w:r>
    </w:p>
    <w:p w:rsidR="0003598E" w:rsidRPr="006B2299" w:rsidRDefault="0003598E" w:rsidP="00823248">
      <w:pPr>
        <w:widowControl w:val="0"/>
        <w:ind w:firstLine="709"/>
        <w:jc w:val="center"/>
        <w:rPr>
          <w:sz w:val="16"/>
        </w:rPr>
      </w:pPr>
    </w:p>
    <w:p w:rsidR="0003598E" w:rsidRPr="006B2299" w:rsidRDefault="0003598E" w:rsidP="00823248">
      <w:pPr>
        <w:widowControl w:val="0"/>
        <w:ind w:firstLine="709"/>
        <w:jc w:val="both"/>
        <w:rPr>
          <w:sz w:val="28"/>
        </w:rPr>
      </w:pPr>
      <w:r w:rsidRPr="006B2299">
        <w:rPr>
          <w:sz w:val="28"/>
        </w:rPr>
        <w:t>Ветеранам боевых действий, указанным в абзацах втором, третьем подпункта «</w:t>
      </w:r>
      <w:proofErr w:type="gramStart"/>
      <w:r w:rsidRPr="006B2299">
        <w:rPr>
          <w:sz w:val="28"/>
        </w:rPr>
        <w:t>в</w:t>
      </w:r>
      <w:proofErr w:type="gramEnd"/>
      <w:r w:rsidRPr="006B2299">
        <w:rPr>
          <w:sz w:val="28"/>
        </w:rPr>
        <w:t xml:space="preserve">» </w:t>
      </w:r>
      <w:proofErr w:type="gramStart"/>
      <w:r w:rsidRPr="006B2299">
        <w:rPr>
          <w:sz w:val="28"/>
        </w:rPr>
        <w:t>пункта</w:t>
      </w:r>
      <w:proofErr w:type="gramEnd"/>
      <w:r w:rsidRPr="006B2299">
        <w:rPr>
          <w:sz w:val="28"/>
        </w:rPr>
        <w:t xml:space="preserve"> 2 Указа Президента Российской Федерации от 03.04.2023 №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Территориальной программы государственных гарантий осуществляется во внеочередном порядке. </w:t>
      </w:r>
    </w:p>
    <w:p w:rsidR="0003598E" w:rsidRPr="006B2299" w:rsidRDefault="0003598E" w:rsidP="00823248">
      <w:pPr>
        <w:widowControl w:val="0"/>
        <w:ind w:firstLine="709"/>
        <w:jc w:val="both"/>
        <w:rPr>
          <w:sz w:val="28"/>
        </w:rPr>
      </w:pPr>
      <w:proofErr w:type="gramStart"/>
      <w:r w:rsidRPr="006B2299">
        <w:rPr>
          <w:sz w:val="28"/>
        </w:rPr>
        <w:t>В целях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Ростовской области  (далее – территориальный фонд обязательного медицинского страхования)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w:t>
      </w:r>
      <w:proofErr w:type="gramEnd"/>
      <w:r w:rsidRPr="006B2299">
        <w:rPr>
          <w:sz w:val="28"/>
        </w:rPr>
        <w:t xml:space="preserve">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rsidR="0003598E" w:rsidRPr="006B2299" w:rsidRDefault="0003598E" w:rsidP="00823248">
      <w:pPr>
        <w:widowControl w:val="0"/>
        <w:ind w:firstLine="709"/>
        <w:jc w:val="both"/>
        <w:rPr>
          <w:sz w:val="28"/>
        </w:rPr>
      </w:pPr>
      <w:proofErr w:type="gramStart"/>
      <w:r w:rsidRPr="006B2299">
        <w:rPr>
          <w:sz w:val="28"/>
        </w:rPr>
        <w:t>Территориальный фонд обязательного медицинского страхования на основании пункта 15 части 2 статьи 44 Федерального закона от 29.11.2010 № 326-ФЗ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roofErr w:type="gramEnd"/>
    </w:p>
    <w:p w:rsidR="0003598E" w:rsidRPr="006B2299" w:rsidRDefault="0003598E" w:rsidP="00823248">
      <w:pPr>
        <w:widowControl w:val="0"/>
        <w:ind w:firstLine="709"/>
        <w:jc w:val="both"/>
        <w:rPr>
          <w:sz w:val="28"/>
        </w:rPr>
      </w:pPr>
      <w:r w:rsidRPr="006B2299">
        <w:rPr>
          <w:sz w:val="28"/>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w:t>
      </w:r>
      <w:proofErr w:type="gramStart"/>
      <w:r w:rsidRPr="006B2299">
        <w:rPr>
          <w:sz w:val="28"/>
        </w:rPr>
        <w:t xml:space="preserve">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w:t>
      </w:r>
      <w:r w:rsidRPr="006B2299">
        <w:rPr>
          <w:sz w:val="28"/>
        </w:rPr>
        <w:lastRenderedPageBreak/>
        <w:t>операции «Защитники Отечества», в том числе в целях организации доезда участника специальной военной операции до медицинской организации.</w:t>
      </w:r>
      <w:proofErr w:type="gramEnd"/>
    </w:p>
    <w:p w:rsidR="0003598E" w:rsidRPr="006B2299" w:rsidRDefault="0003598E" w:rsidP="00823248">
      <w:pPr>
        <w:widowControl w:val="0"/>
        <w:ind w:firstLine="709"/>
        <w:jc w:val="both"/>
        <w:rPr>
          <w:sz w:val="28"/>
        </w:rPr>
      </w:pPr>
      <w:r w:rsidRPr="006B2299">
        <w:rPr>
          <w:sz w:val="28"/>
        </w:rP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03598E" w:rsidRPr="006B2299" w:rsidRDefault="0003598E" w:rsidP="00823248">
      <w:pPr>
        <w:widowControl w:val="0"/>
        <w:ind w:firstLine="709"/>
        <w:jc w:val="both"/>
        <w:rPr>
          <w:sz w:val="28"/>
        </w:rPr>
      </w:pPr>
      <w:r w:rsidRPr="006B2299">
        <w:rPr>
          <w:sz w:val="28"/>
        </w:rPr>
        <w:t>В течение месяца после получения медицинской организацией информации о прибытии участника специальной военной операции в Ростовскую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том числе консультирование медицинским психологом, в целях оценки состояния его здоровья, которые рекомендуется проводить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rsidR="0003598E" w:rsidRPr="006B2299" w:rsidRDefault="0003598E" w:rsidP="00823248">
      <w:pPr>
        <w:widowControl w:val="0"/>
        <w:ind w:firstLine="709"/>
        <w:jc w:val="both"/>
        <w:rPr>
          <w:sz w:val="28"/>
        </w:rPr>
      </w:pPr>
      <w:r w:rsidRPr="006B2299">
        <w:rPr>
          <w:sz w:val="28"/>
        </w:rPr>
        <w:t>3 рабочих дней после проведения первого этапа диспансеризации в случае проживания участника специальной военной операции на территории городских округов в Ростовской области;</w:t>
      </w:r>
    </w:p>
    <w:p w:rsidR="0003598E" w:rsidRPr="006B2299" w:rsidRDefault="0003598E" w:rsidP="00823248">
      <w:pPr>
        <w:widowControl w:val="0"/>
        <w:ind w:firstLine="709"/>
        <w:jc w:val="both"/>
        <w:rPr>
          <w:sz w:val="28"/>
        </w:rPr>
      </w:pPr>
      <w:r w:rsidRPr="006B2299">
        <w:rPr>
          <w:sz w:val="28"/>
        </w:rPr>
        <w:t>10 рабочих дней после проведения первого этапа диспансеризации в случае проживания участника специальной военной операции на территории муниципальных районов в Ростовской области.</w:t>
      </w:r>
    </w:p>
    <w:p w:rsidR="0003598E" w:rsidRPr="006B2299" w:rsidRDefault="0003598E" w:rsidP="00823248">
      <w:pPr>
        <w:widowControl w:val="0"/>
        <w:ind w:firstLine="709"/>
        <w:jc w:val="both"/>
        <w:rPr>
          <w:sz w:val="28"/>
        </w:rPr>
      </w:pPr>
      <w:r w:rsidRPr="006B2299">
        <w:rPr>
          <w:sz w:val="28"/>
        </w:rP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rsidR="0003598E" w:rsidRPr="006B2299" w:rsidRDefault="0003598E" w:rsidP="00823248">
      <w:pPr>
        <w:widowControl w:val="0"/>
        <w:ind w:firstLine="709"/>
        <w:jc w:val="both"/>
        <w:rPr>
          <w:sz w:val="28"/>
        </w:rPr>
      </w:pPr>
      <w:r w:rsidRPr="006B2299">
        <w:rPr>
          <w:sz w:val="28"/>
        </w:rPr>
        <w:t>В случае</w:t>
      </w:r>
      <w:proofErr w:type="gramStart"/>
      <w:r w:rsidRPr="006B2299">
        <w:rPr>
          <w:sz w:val="28"/>
        </w:rPr>
        <w:t>,</w:t>
      </w:r>
      <w:proofErr w:type="gramEnd"/>
      <w:r w:rsidRPr="006B2299">
        <w:rPr>
          <w:sz w:val="28"/>
        </w:rPr>
        <w:t xml:space="preserve">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местного самоуправления, муниципального образования в Ростовской области, осуществляющего функции управления в сфере социальной защиты населения в Ростовской области (далее – органы социальной защиты населения).</w:t>
      </w:r>
    </w:p>
    <w:p w:rsidR="0003598E" w:rsidRPr="006B2299" w:rsidRDefault="0003598E" w:rsidP="00823248">
      <w:pPr>
        <w:widowControl w:val="0"/>
        <w:ind w:firstLine="709"/>
        <w:jc w:val="both"/>
        <w:rPr>
          <w:sz w:val="28"/>
        </w:rPr>
      </w:pPr>
      <w:r w:rsidRPr="006B2299">
        <w:rPr>
          <w:sz w:val="28"/>
        </w:rPr>
        <w:t>После получения указанной информации руководитель органа социальной</w:t>
      </w:r>
      <w:r w:rsidRPr="006B2299">
        <w:rPr>
          <w:spacing w:val="-20"/>
          <w:sz w:val="28"/>
        </w:rPr>
        <w:t xml:space="preserve"> </w:t>
      </w:r>
      <w:r w:rsidRPr="006B2299">
        <w:rPr>
          <w:sz w:val="28"/>
        </w:rPr>
        <w:t>защиты</w:t>
      </w:r>
      <w:r w:rsidRPr="006B2299">
        <w:rPr>
          <w:spacing w:val="-20"/>
          <w:sz w:val="28"/>
        </w:rPr>
        <w:t xml:space="preserve"> о</w:t>
      </w:r>
      <w:r w:rsidRPr="006B2299">
        <w:rPr>
          <w:sz w:val="28"/>
        </w:rPr>
        <w:t>рганизует</w:t>
      </w:r>
      <w:r w:rsidRPr="006B2299">
        <w:rPr>
          <w:spacing w:val="-20"/>
          <w:sz w:val="28"/>
        </w:rPr>
        <w:t xml:space="preserve"> </w:t>
      </w:r>
      <w:r w:rsidRPr="006B2299">
        <w:rPr>
          <w:sz w:val="28"/>
        </w:rPr>
        <w:t>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rsidR="0003598E" w:rsidRPr="006B2299" w:rsidRDefault="0003598E" w:rsidP="00823248">
      <w:pPr>
        <w:widowControl w:val="0"/>
        <w:ind w:firstLine="709"/>
        <w:jc w:val="both"/>
        <w:rPr>
          <w:sz w:val="28"/>
        </w:rPr>
      </w:pPr>
      <w:r w:rsidRPr="006B2299">
        <w:rPr>
          <w:sz w:val="28"/>
        </w:rPr>
        <w:lastRenderedPageBreak/>
        <w:t>При оказании социальных услуг руководители органов социальной защиты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rsidR="0003598E" w:rsidRPr="006B2299" w:rsidRDefault="0003598E" w:rsidP="00823248">
      <w:pPr>
        <w:widowControl w:val="0"/>
        <w:ind w:firstLine="709"/>
        <w:jc w:val="both"/>
        <w:rPr>
          <w:sz w:val="28"/>
        </w:rPr>
      </w:pPr>
      <w:r w:rsidRPr="006B2299">
        <w:rPr>
          <w:sz w:val="28"/>
        </w:rP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w:t>
      </w:r>
    </w:p>
    <w:p w:rsidR="0003598E" w:rsidRPr="006B2299" w:rsidRDefault="0003598E" w:rsidP="00823248">
      <w:pPr>
        <w:widowControl w:val="0"/>
        <w:ind w:firstLine="709"/>
        <w:jc w:val="both"/>
        <w:rPr>
          <w:sz w:val="28"/>
        </w:rPr>
      </w:pPr>
      <w:r w:rsidRPr="006B2299">
        <w:rPr>
          <w:sz w:val="28"/>
        </w:rPr>
        <w:t>При этом участник специальной военной операции имеет преимущественное право на пребывание в одноместных или двухместных палатах (при наличии) при оказании специализированной, в том числе высокотехнологичной, медицинской помощи.</w:t>
      </w:r>
    </w:p>
    <w:p w:rsidR="0003598E" w:rsidRPr="006B2299" w:rsidRDefault="0003598E" w:rsidP="00823248">
      <w:pPr>
        <w:widowControl w:val="0"/>
        <w:ind w:firstLine="709"/>
        <w:jc w:val="both"/>
        <w:rPr>
          <w:sz w:val="28"/>
        </w:rPr>
      </w:pPr>
      <w:r w:rsidRPr="006B2299">
        <w:rPr>
          <w:sz w:val="28"/>
        </w:rP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Территориальной программой государственных гарантий,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rsidR="0003598E" w:rsidRPr="006B2299" w:rsidRDefault="0003598E" w:rsidP="00823248">
      <w:pPr>
        <w:widowControl w:val="0"/>
        <w:ind w:firstLine="709"/>
        <w:jc w:val="both"/>
        <w:rPr>
          <w:sz w:val="28"/>
        </w:rPr>
      </w:pPr>
      <w:r w:rsidRPr="006B2299">
        <w:rPr>
          <w:sz w:val="28"/>
        </w:rPr>
        <w:t>В случае</w:t>
      </w:r>
      <w:proofErr w:type="gramStart"/>
      <w:r w:rsidRPr="006B2299">
        <w:rPr>
          <w:sz w:val="28"/>
        </w:rPr>
        <w:t>,</w:t>
      </w:r>
      <w:proofErr w:type="gramEnd"/>
      <w:r w:rsidRPr="006B2299">
        <w:rPr>
          <w:sz w:val="28"/>
        </w:rPr>
        <w:t xml:space="preserve">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настоящей Территориальной программой государственных гарантий.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rsidR="0003598E" w:rsidRPr="006B2299" w:rsidRDefault="0003598E" w:rsidP="00823248">
      <w:pPr>
        <w:widowControl w:val="0"/>
        <w:ind w:firstLine="709"/>
        <w:jc w:val="both"/>
        <w:rPr>
          <w:sz w:val="28"/>
        </w:rPr>
      </w:pPr>
      <w:proofErr w:type="gramStart"/>
      <w:r w:rsidRPr="006B2299">
        <w:rPr>
          <w:sz w:val="28"/>
        </w:rP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roofErr w:type="gramEnd"/>
    </w:p>
    <w:p w:rsidR="0003598E" w:rsidRPr="006B2299" w:rsidRDefault="0003598E" w:rsidP="00823248">
      <w:pPr>
        <w:widowControl w:val="0"/>
        <w:ind w:firstLine="709"/>
        <w:jc w:val="both"/>
        <w:rPr>
          <w:sz w:val="28"/>
        </w:rPr>
      </w:pPr>
      <w:r w:rsidRPr="006B2299">
        <w:rPr>
          <w:sz w:val="28"/>
        </w:rPr>
        <w:t xml:space="preserve">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w:t>
      </w:r>
      <w:r w:rsidRPr="006B2299">
        <w:rPr>
          <w:sz w:val="28"/>
        </w:rPr>
        <w:lastRenderedPageBreak/>
        <w:t>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rsidR="0003598E" w:rsidRPr="006B2299" w:rsidRDefault="0003598E" w:rsidP="00823248">
      <w:pPr>
        <w:widowControl w:val="0"/>
        <w:ind w:firstLine="709"/>
        <w:jc w:val="both"/>
        <w:rPr>
          <w:sz w:val="28"/>
        </w:rPr>
      </w:pPr>
      <w:r w:rsidRPr="006B2299">
        <w:rPr>
          <w:sz w:val="28"/>
        </w:rP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rsidR="0003598E" w:rsidRPr="006B2299" w:rsidRDefault="0003598E" w:rsidP="00823248">
      <w:pPr>
        <w:widowControl w:val="0"/>
        <w:ind w:firstLine="709"/>
        <w:jc w:val="both"/>
        <w:rPr>
          <w:sz w:val="28"/>
        </w:rPr>
      </w:pPr>
      <w:r w:rsidRPr="006B2299">
        <w:rPr>
          <w:sz w:val="28"/>
        </w:rPr>
        <w:t>На всех этапах оказания медицинской помощи участник специальной военной операции, его (ее) супру</w:t>
      </w:r>
      <w:proofErr w:type="gramStart"/>
      <w:r w:rsidRPr="006B2299">
        <w:rPr>
          <w:sz w:val="28"/>
        </w:rPr>
        <w:t>г(</w:t>
      </w:r>
      <w:proofErr w:type="gramEnd"/>
      <w:r w:rsidRPr="006B2299">
        <w:rPr>
          <w:sz w:val="28"/>
        </w:rPr>
        <w:t>а), а также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rsidR="0003598E" w:rsidRPr="006B2299" w:rsidRDefault="0003598E" w:rsidP="00823248">
      <w:pPr>
        <w:widowControl w:val="0"/>
        <w:ind w:firstLine="709"/>
        <w:jc w:val="both"/>
        <w:rPr>
          <w:sz w:val="28"/>
        </w:rPr>
      </w:pPr>
      <w:r w:rsidRPr="006B2299">
        <w:rPr>
          <w:sz w:val="28"/>
        </w:rPr>
        <w:t>Министерством здравоохранения Российской Федерации организуется предоставление медицинской помощи участникам специальной военной операции, его (ее) супру</w:t>
      </w:r>
      <w:proofErr w:type="gramStart"/>
      <w:r w:rsidRPr="006B2299">
        <w:rPr>
          <w:sz w:val="28"/>
        </w:rPr>
        <w:t>г(</w:t>
      </w:r>
      <w:proofErr w:type="gramEnd"/>
      <w:r w:rsidRPr="006B2299">
        <w:rPr>
          <w:sz w:val="28"/>
        </w:rPr>
        <w:t>а), а также супруг(а) участника специальной военной операции, пропавшего без вести,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rsidR="0003598E" w:rsidRPr="006B2299" w:rsidRDefault="0003598E" w:rsidP="00823248">
      <w:pPr>
        <w:widowControl w:val="0"/>
        <w:ind w:firstLine="709"/>
        <w:jc w:val="both"/>
        <w:rPr>
          <w:sz w:val="28"/>
        </w:rPr>
      </w:pPr>
      <w:r w:rsidRPr="006B2299">
        <w:rPr>
          <w:sz w:val="28"/>
        </w:rPr>
        <w:t>Льготное зубное протезирование проводится участникам специальной военной операции (вне зависимости от наличия у участника специальной военной операции инвалидности) во внеочередном порядке.</w:t>
      </w:r>
    </w:p>
    <w:p w:rsidR="0003598E" w:rsidRPr="006B2299" w:rsidRDefault="0003598E" w:rsidP="00823248">
      <w:pPr>
        <w:widowControl w:val="0"/>
        <w:ind w:firstLine="709"/>
        <w:jc w:val="both"/>
        <w:rPr>
          <w:sz w:val="28"/>
        </w:rPr>
      </w:pPr>
      <w:proofErr w:type="gramStart"/>
      <w:r w:rsidRPr="006B2299">
        <w:rPr>
          <w:sz w:val="28"/>
        </w:rPr>
        <w:t>При наличии потребности к изготовлению и ремонту зубных протезов пациент обращается в медицинскую организацию, осуществляющую первичную специализированную медико-санитарную помощь по профилю «стоматология», где врач-стоматолог-ортопед (врач-стоматолог, зубной врач) после осмотра пациента определяет наличие или отсутствие медицинских показаний к изготовлению и ремонту зубных протезов, а также планирует маршрутизацию пациента, сроки и объем медицинского вмешательства.</w:t>
      </w:r>
      <w:proofErr w:type="gramEnd"/>
    </w:p>
    <w:p w:rsidR="0003598E" w:rsidRPr="006B2299" w:rsidRDefault="0003598E" w:rsidP="00823248">
      <w:pPr>
        <w:widowControl w:val="0"/>
        <w:ind w:firstLine="709"/>
        <w:jc w:val="both"/>
        <w:rPr>
          <w:sz w:val="28"/>
        </w:rPr>
      </w:pPr>
      <w:r w:rsidRPr="006B2299">
        <w:rPr>
          <w:sz w:val="28"/>
        </w:rPr>
        <w:t>Льготное зубное протезирование участникам специальной военной операции осуществляется медицинскими организациями в соответствии с порядком, утвержденным приказом министерства здравоохранения Ростовской области.</w:t>
      </w:r>
    </w:p>
    <w:p w:rsidR="0003598E" w:rsidRPr="006B2299" w:rsidRDefault="0003598E" w:rsidP="00823248">
      <w:pPr>
        <w:widowControl w:val="0"/>
        <w:ind w:firstLine="709"/>
        <w:jc w:val="both"/>
        <w:rPr>
          <w:sz w:val="28"/>
        </w:rPr>
      </w:pPr>
      <w:r w:rsidRPr="006B2299">
        <w:rPr>
          <w:sz w:val="28"/>
        </w:rPr>
        <w:t>Получение участниками специальной военной операции лекарственных препаратов осуществляется  во внеочередном порядке.</w:t>
      </w:r>
    </w:p>
    <w:p w:rsidR="0003598E" w:rsidRPr="006B2299" w:rsidRDefault="0003598E" w:rsidP="00823248">
      <w:pPr>
        <w:widowControl w:val="0"/>
        <w:ind w:firstLine="709"/>
        <w:jc w:val="both"/>
        <w:rPr>
          <w:sz w:val="28"/>
        </w:rPr>
      </w:pPr>
      <w:r w:rsidRPr="006B2299">
        <w:rPr>
          <w:sz w:val="28"/>
        </w:rPr>
        <w:t xml:space="preserve">Назначение и выписывание лекарственных препаратов по льготным рецептам осуществляется медицинскими организациями в соответствии с законодательством Российской Федерации и законодательством Ростовской области. Право выписки льготного рецепта предоставляется врачу (фельдшеру) на основании приказа главного врача медицинской организации. Отпуск </w:t>
      </w:r>
      <w:r w:rsidRPr="006B2299">
        <w:rPr>
          <w:sz w:val="28"/>
        </w:rPr>
        <w:lastRenderedPageBreak/>
        <w:t>лекарственных препаратов осуществляется аптечными организациями и медицинскими организациями, имеющими соответствующую лицензию.</w:t>
      </w:r>
    </w:p>
    <w:p w:rsidR="0046727D" w:rsidRDefault="0046727D" w:rsidP="00823248">
      <w:pPr>
        <w:widowControl w:val="0"/>
        <w:jc w:val="center"/>
        <w:rPr>
          <w:sz w:val="28"/>
        </w:rPr>
      </w:pPr>
    </w:p>
    <w:p w:rsidR="0003598E" w:rsidRPr="006B2299" w:rsidRDefault="0003598E" w:rsidP="00823248">
      <w:pPr>
        <w:widowControl w:val="0"/>
        <w:jc w:val="center"/>
        <w:rPr>
          <w:sz w:val="28"/>
        </w:rPr>
      </w:pPr>
      <w:r w:rsidRPr="006B2299">
        <w:rPr>
          <w:sz w:val="28"/>
        </w:rPr>
        <w:t xml:space="preserve">2.3. Порядок оказания медицинской помощи инвалидам, </w:t>
      </w:r>
    </w:p>
    <w:p w:rsidR="0003598E" w:rsidRPr="006B2299" w:rsidRDefault="0003598E" w:rsidP="00823248">
      <w:pPr>
        <w:widowControl w:val="0"/>
        <w:jc w:val="center"/>
        <w:rPr>
          <w:sz w:val="28"/>
        </w:rPr>
      </w:pPr>
      <w:r w:rsidRPr="006B2299">
        <w:rPr>
          <w:sz w:val="28"/>
        </w:rPr>
        <w:t xml:space="preserve">включая порядок наблюдения врачом за состоянием их здоровья, </w:t>
      </w:r>
    </w:p>
    <w:p w:rsidR="0003598E" w:rsidRPr="006B2299" w:rsidRDefault="0003598E" w:rsidP="00823248">
      <w:pPr>
        <w:widowControl w:val="0"/>
        <w:jc w:val="center"/>
        <w:rPr>
          <w:sz w:val="28"/>
        </w:rPr>
      </w:pPr>
      <w:r w:rsidRPr="006B2299">
        <w:rPr>
          <w:sz w:val="28"/>
        </w:rPr>
        <w:t xml:space="preserve">меры по обеспечению доступности для инвалидов медицинской инфраструктуры, возможности записи к врачу, а также порядок доведения </w:t>
      </w:r>
    </w:p>
    <w:p w:rsidR="0003598E" w:rsidRPr="006B2299" w:rsidRDefault="0003598E" w:rsidP="00823248">
      <w:pPr>
        <w:widowControl w:val="0"/>
        <w:jc w:val="center"/>
        <w:rPr>
          <w:sz w:val="28"/>
        </w:rPr>
      </w:pPr>
      <w:r w:rsidRPr="006B2299">
        <w:rPr>
          <w:sz w:val="28"/>
        </w:rPr>
        <w:t>до отдельных групп инвалидов информации о состоянии их здоровья</w:t>
      </w:r>
    </w:p>
    <w:p w:rsidR="0003598E" w:rsidRPr="006B2299" w:rsidRDefault="0003598E" w:rsidP="00823248">
      <w:pPr>
        <w:widowControl w:val="0"/>
        <w:ind w:firstLine="709"/>
        <w:jc w:val="center"/>
        <w:rPr>
          <w:sz w:val="28"/>
        </w:rPr>
      </w:pPr>
    </w:p>
    <w:p w:rsidR="0003598E" w:rsidRPr="006B2299" w:rsidRDefault="0003598E" w:rsidP="00823248">
      <w:pPr>
        <w:widowControl w:val="0"/>
        <w:ind w:firstLine="709"/>
        <w:jc w:val="both"/>
        <w:rPr>
          <w:sz w:val="28"/>
        </w:rPr>
      </w:pPr>
      <w:r w:rsidRPr="006B2299">
        <w:rPr>
          <w:sz w:val="28"/>
        </w:rPr>
        <w:t>Инвалидам, нуждающимся в постороннем уходе и помощи, предоставляется доступная медицинская помощь, в том числе на дому.</w:t>
      </w:r>
    </w:p>
    <w:p w:rsidR="0003598E" w:rsidRPr="006B2299" w:rsidRDefault="0003598E" w:rsidP="00823248">
      <w:pPr>
        <w:widowControl w:val="0"/>
        <w:ind w:firstLine="709"/>
        <w:jc w:val="both"/>
        <w:rPr>
          <w:sz w:val="28"/>
        </w:rPr>
      </w:pPr>
      <w:proofErr w:type="gramStart"/>
      <w:r w:rsidRPr="006B2299">
        <w:rPr>
          <w:sz w:val="28"/>
        </w:rPr>
        <w:t>В целях обеспечения доступности медицинской помощи инвалидам, проживающим в отдаленных населенных пунктах и сельской местности, Ростовская область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проект «Демография</w:t>
      </w:r>
      <w:proofErr w:type="gramEnd"/>
      <w:r w:rsidRPr="006B2299">
        <w:rPr>
          <w:sz w:val="28"/>
        </w:rPr>
        <w:t>». Оплата такой доставки осуществляется за счет средств бюджета Ростовской области.</w:t>
      </w:r>
    </w:p>
    <w:p w:rsidR="0003598E" w:rsidRPr="006B2299" w:rsidRDefault="0003598E" w:rsidP="00823248">
      <w:pPr>
        <w:widowControl w:val="0"/>
        <w:ind w:firstLine="709"/>
        <w:jc w:val="both"/>
        <w:rPr>
          <w:sz w:val="28"/>
        </w:rPr>
      </w:pPr>
      <w:r w:rsidRPr="006B2299">
        <w:rPr>
          <w:color w:val="000000" w:themeColor="text1"/>
          <w:sz w:val="28"/>
        </w:rPr>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r w:rsidRPr="006B2299">
        <w:rPr>
          <w:sz w:val="28"/>
        </w:rPr>
        <w:t>.</w:t>
      </w:r>
    </w:p>
    <w:p w:rsidR="0003598E" w:rsidRPr="006B2299" w:rsidRDefault="0003598E" w:rsidP="00823248">
      <w:pPr>
        <w:widowControl w:val="0"/>
        <w:ind w:firstLine="709"/>
        <w:jc w:val="both"/>
        <w:rPr>
          <w:sz w:val="28"/>
        </w:rPr>
      </w:pPr>
      <w:r w:rsidRPr="006B2299">
        <w:rPr>
          <w:sz w:val="28"/>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w:t>
      </w:r>
      <w:proofErr w:type="gramStart"/>
      <w:r w:rsidRPr="006B2299">
        <w:rPr>
          <w:sz w:val="28"/>
        </w:rPr>
        <w:t>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roofErr w:type="gramEnd"/>
    </w:p>
    <w:p w:rsidR="0003598E" w:rsidRPr="006B2299" w:rsidRDefault="0003598E" w:rsidP="00823248">
      <w:pPr>
        <w:widowControl w:val="0"/>
        <w:ind w:firstLine="709"/>
        <w:jc w:val="both"/>
        <w:rPr>
          <w:sz w:val="28"/>
        </w:rPr>
      </w:pPr>
      <w:r w:rsidRPr="006B2299">
        <w:rPr>
          <w:sz w:val="28"/>
        </w:rPr>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rsidR="0003598E" w:rsidRPr="006B2299" w:rsidRDefault="0003598E" w:rsidP="00823248">
      <w:pPr>
        <w:widowControl w:val="0"/>
        <w:ind w:firstLine="709"/>
        <w:jc w:val="both"/>
        <w:rPr>
          <w:sz w:val="28"/>
        </w:rPr>
      </w:pPr>
      <w:r w:rsidRPr="006B2299">
        <w:rPr>
          <w:sz w:val="28"/>
        </w:rPr>
        <w:t xml:space="preserve">Министерство здравоохранения Ростовской области, а также страховые медицинские организации, в которых застрахованы указанные лица, и Территориальный фонд обязательного медицинского страхования Ростовской области осуществляют контроль доступности оказания медицинской помощи </w:t>
      </w:r>
      <w:r w:rsidRPr="006B2299">
        <w:rPr>
          <w:sz w:val="28"/>
        </w:rPr>
        <w:lastRenderedPageBreak/>
        <w:t>инвалидам медицинскими организациями.</w:t>
      </w:r>
    </w:p>
    <w:p w:rsidR="0003598E" w:rsidRPr="006B2299" w:rsidRDefault="0003598E" w:rsidP="00823248">
      <w:pPr>
        <w:widowControl w:val="0"/>
        <w:ind w:firstLine="709"/>
        <w:jc w:val="both"/>
        <w:rPr>
          <w:sz w:val="28"/>
        </w:rPr>
      </w:pPr>
    </w:p>
    <w:p w:rsidR="0003598E" w:rsidRPr="006B2299" w:rsidRDefault="0003598E" w:rsidP="00823248">
      <w:pPr>
        <w:widowControl w:val="0"/>
        <w:jc w:val="center"/>
        <w:rPr>
          <w:sz w:val="28"/>
        </w:rPr>
      </w:pPr>
      <w:r w:rsidRPr="006B2299">
        <w:rPr>
          <w:sz w:val="28"/>
        </w:rPr>
        <w:t>2.4. Первичная медико-санитарная помощь</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03598E" w:rsidRPr="006B2299" w:rsidRDefault="0003598E" w:rsidP="00823248">
      <w:pPr>
        <w:widowControl w:val="0"/>
        <w:ind w:firstLine="709"/>
        <w:jc w:val="both"/>
        <w:rPr>
          <w:sz w:val="28"/>
        </w:rPr>
      </w:pPr>
      <w:r w:rsidRPr="006B2299">
        <w:rPr>
          <w:sz w:val="28"/>
        </w:rP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03598E" w:rsidRPr="006B2299" w:rsidRDefault="0003598E" w:rsidP="00823248">
      <w:pPr>
        <w:widowControl w:val="0"/>
        <w:ind w:firstLine="709"/>
        <w:jc w:val="both"/>
        <w:rPr>
          <w:sz w:val="28"/>
        </w:rPr>
      </w:pPr>
      <w:r w:rsidRPr="006B2299">
        <w:rPr>
          <w:sz w:val="28"/>
        </w:rPr>
        <w:t>Первичная доврачебная медико-санитарная помощь оказывается фельдшерами, акушерами и другими медицинскими работниками, имеющими среднее профессиональное медицинское образование.</w:t>
      </w:r>
    </w:p>
    <w:p w:rsidR="0003598E" w:rsidRPr="006B2299" w:rsidRDefault="0003598E" w:rsidP="00823248">
      <w:pPr>
        <w:widowControl w:val="0"/>
        <w:ind w:firstLine="709"/>
        <w:jc w:val="both"/>
        <w:rPr>
          <w:sz w:val="28"/>
        </w:rPr>
      </w:pPr>
      <w:r w:rsidRPr="006B2299">
        <w:rPr>
          <w:sz w:val="28"/>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03598E" w:rsidRPr="006B2299" w:rsidRDefault="0003598E" w:rsidP="00823248">
      <w:pPr>
        <w:widowControl w:val="0"/>
        <w:ind w:firstLine="709"/>
        <w:jc w:val="both"/>
        <w:rPr>
          <w:sz w:val="28"/>
        </w:rPr>
      </w:pPr>
      <w:r w:rsidRPr="006B2299">
        <w:rPr>
          <w:sz w:val="28"/>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03598E" w:rsidRPr="006B2299" w:rsidRDefault="0003598E" w:rsidP="00823248">
      <w:pPr>
        <w:widowControl w:val="0"/>
        <w:ind w:firstLine="709"/>
        <w:jc w:val="both"/>
        <w:rPr>
          <w:sz w:val="28"/>
        </w:rPr>
      </w:pPr>
      <w:r w:rsidRPr="006B2299">
        <w:rPr>
          <w:sz w:val="28"/>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 xml:space="preserve">2.5. </w:t>
      </w:r>
      <w:proofErr w:type="gramStart"/>
      <w:r w:rsidRPr="006B2299">
        <w:rPr>
          <w:sz w:val="28"/>
        </w:rPr>
        <w:t>Специализированная</w:t>
      </w:r>
      <w:proofErr w:type="gramEnd"/>
      <w:r w:rsidRPr="006B2299">
        <w:rPr>
          <w:sz w:val="28"/>
        </w:rPr>
        <w:t xml:space="preserve">, в том числе </w:t>
      </w:r>
    </w:p>
    <w:p w:rsidR="0003598E" w:rsidRPr="006B2299" w:rsidRDefault="0003598E" w:rsidP="00823248">
      <w:pPr>
        <w:widowControl w:val="0"/>
        <w:jc w:val="center"/>
        <w:rPr>
          <w:sz w:val="28"/>
        </w:rPr>
      </w:pPr>
      <w:r w:rsidRPr="006B2299">
        <w:rPr>
          <w:sz w:val="28"/>
        </w:rPr>
        <w:t>высокотехнологичная, медицинская помощь</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03598E" w:rsidRPr="006B2299" w:rsidRDefault="0003598E" w:rsidP="00823248">
      <w:pPr>
        <w:widowControl w:val="0"/>
        <w:ind w:firstLine="709"/>
        <w:jc w:val="both"/>
        <w:rPr>
          <w:sz w:val="28"/>
        </w:rPr>
      </w:pPr>
      <w:proofErr w:type="gramStart"/>
      <w:r w:rsidRPr="006B2299">
        <w:rPr>
          <w:sz w:val="28"/>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roofErr w:type="gramEnd"/>
    </w:p>
    <w:p w:rsidR="0003598E" w:rsidRPr="006B2299" w:rsidRDefault="0003598E" w:rsidP="00823248">
      <w:pPr>
        <w:widowControl w:val="0"/>
        <w:ind w:firstLine="709"/>
        <w:jc w:val="both"/>
        <w:rPr>
          <w:sz w:val="28"/>
        </w:rPr>
      </w:pPr>
      <w:proofErr w:type="gramStart"/>
      <w:r w:rsidRPr="006B2299">
        <w:rPr>
          <w:sz w:val="28"/>
        </w:rPr>
        <w:lastRenderedPageBreak/>
        <w:t>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в соответствии с Программой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(далее</w:t>
      </w:r>
      <w:proofErr w:type="gramEnd"/>
      <w:r w:rsidRPr="006B2299">
        <w:rPr>
          <w:sz w:val="28"/>
        </w:rPr>
        <w:t xml:space="preserve"> – </w:t>
      </w:r>
      <w:proofErr w:type="gramStart"/>
      <w:r w:rsidRPr="006B2299">
        <w:rPr>
          <w:sz w:val="28"/>
        </w:rPr>
        <w:t xml:space="preserve">Программа государственных гарантий). </w:t>
      </w:r>
      <w:proofErr w:type="gramEnd"/>
    </w:p>
    <w:p w:rsidR="0003598E" w:rsidRPr="006B2299" w:rsidRDefault="0003598E" w:rsidP="00823248">
      <w:pPr>
        <w:widowControl w:val="0"/>
        <w:ind w:firstLine="709"/>
        <w:jc w:val="both"/>
        <w:rPr>
          <w:sz w:val="28"/>
        </w:rPr>
      </w:pPr>
      <w:r w:rsidRPr="006B2299">
        <w:rPr>
          <w:sz w:val="28"/>
        </w:rP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rsidR="0003598E" w:rsidRPr="006B2299" w:rsidRDefault="0003598E" w:rsidP="00823248">
      <w:pPr>
        <w:widowControl w:val="0"/>
        <w:ind w:firstLine="709"/>
        <w:jc w:val="both"/>
        <w:rPr>
          <w:sz w:val="28"/>
        </w:rPr>
      </w:pPr>
      <w:proofErr w:type="gramStart"/>
      <w:r w:rsidRPr="006B2299">
        <w:rPr>
          <w:sz w:val="28"/>
        </w:rP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w:t>
      </w:r>
      <w:proofErr w:type="gramEnd"/>
      <w:r w:rsidRPr="006B2299">
        <w:rPr>
          <w:sz w:val="28"/>
        </w:rPr>
        <w:t xml:space="preserve">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Ростовской области), для организации ему диспансерного наблюдения и медицинской реабилитации, при необходимости.</w:t>
      </w:r>
    </w:p>
    <w:p w:rsidR="0003598E" w:rsidRPr="006B2299" w:rsidRDefault="0003598E" w:rsidP="00823248">
      <w:pPr>
        <w:widowControl w:val="0"/>
        <w:ind w:firstLine="709"/>
        <w:jc w:val="both"/>
        <w:rPr>
          <w:sz w:val="28"/>
        </w:rPr>
      </w:pPr>
      <w:r w:rsidRPr="006B2299">
        <w:rPr>
          <w:sz w:val="28"/>
        </w:rP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rsidR="0003598E" w:rsidRPr="006B2299" w:rsidRDefault="0003598E" w:rsidP="00823248">
      <w:pPr>
        <w:widowControl w:val="0"/>
        <w:ind w:firstLine="709"/>
        <w:jc w:val="both"/>
        <w:rPr>
          <w:sz w:val="28"/>
        </w:rPr>
      </w:pPr>
      <w:proofErr w:type="gramStart"/>
      <w:r w:rsidRPr="006B2299">
        <w:rPr>
          <w:sz w:val="28"/>
        </w:rPr>
        <w:t>В целях оказания специализированной медицинской помощи в рамках базовой (территориальной) программы ОМС застрахованным по ОМС лицам (далее – застрахованные лица) комиссией по разработке Территориальной программы ОМС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w:t>
      </w:r>
      <w:proofErr w:type="gramEnd"/>
      <w:r w:rsidRPr="006B2299">
        <w:rPr>
          <w:sz w:val="28"/>
        </w:rPr>
        <w:t xml:space="preserve"> исключением чрезвычайных ситуаций и рисков возникновения чрезвычайных ситуаций), на которые комиссией может быть принято решение об увеличении объемов специализированной, в том числе высокотехнологичной, медицинской помощи.</w:t>
      </w:r>
    </w:p>
    <w:p w:rsidR="0003598E" w:rsidRPr="006B2299" w:rsidRDefault="0003598E" w:rsidP="00823248">
      <w:pPr>
        <w:widowControl w:val="0"/>
        <w:ind w:firstLine="709"/>
        <w:jc w:val="both"/>
        <w:rPr>
          <w:sz w:val="28"/>
        </w:rPr>
      </w:pPr>
      <w:proofErr w:type="gramStart"/>
      <w:r w:rsidRPr="006B2299">
        <w:rPr>
          <w:sz w:val="28"/>
        </w:rPr>
        <w:t xml:space="preserve">Министерство здравоохранения Ростовской области при подготовке в комиссию по разработке территориальной программы обязательного </w:t>
      </w:r>
      <w:r w:rsidRPr="006B2299">
        <w:rPr>
          <w:sz w:val="28"/>
        </w:rPr>
        <w:lastRenderedPageBreak/>
        <w:t>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программой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roofErr w:type="gramEnd"/>
    </w:p>
    <w:p w:rsidR="0003598E" w:rsidRPr="006B2299" w:rsidRDefault="0003598E" w:rsidP="00823248">
      <w:pPr>
        <w:widowControl w:val="0"/>
        <w:ind w:firstLine="709"/>
        <w:jc w:val="both"/>
        <w:rPr>
          <w:sz w:val="28"/>
        </w:rPr>
      </w:pPr>
      <w:r w:rsidRPr="006B2299">
        <w:rPr>
          <w:sz w:val="28"/>
        </w:rPr>
        <w:t xml:space="preserve">Министерство здравоохранения Ростовской области осуществляет ведомственный </w:t>
      </w:r>
      <w:proofErr w:type="gramStart"/>
      <w:r w:rsidRPr="006B2299">
        <w:rPr>
          <w:sz w:val="28"/>
        </w:rPr>
        <w:t>контроль за</w:t>
      </w:r>
      <w:proofErr w:type="gramEnd"/>
      <w:r w:rsidRPr="006B2299">
        <w:rPr>
          <w:sz w:val="28"/>
        </w:rPr>
        <w:t xml:space="preserve">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rsidR="0003598E" w:rsidRPr="006B2299" w:rsidRDefault="0003598E" w:rsidP="00823248">
      <w:pPr>
        <w:widowControl w:val="0"/>
        <w:ind w:firstLine="709"/>
        <w:jc w:val="both"/>
        <w:rPr>
          <w:sz w:val="28"/>
        </w:rPr>
      </w:pPr>
      <w:proofErr w:type="gramStart"/>
      <w:r w:rsidRPr="006B2299">
        <w:rPr>
          <w:sz w:val="28"/>
        </w:rPr>
        <w:t>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в иных случаях</w:t>
      </w:r>
      <w:proofErr w:type="gramEnd"/>
      <w:r w:rsidRPr="006B2299">
        <w:rPr>
          <w:sz w:val="28"/>
        </w:rPr>
        <w:t xml:space="preserve">, </w:t>
      </w:r>
      <w:proofErr w:type="gramStart"/>
      <w:r w:rsidRPr="006B2299">
        <w:rPr>
          <w:sz w:val="28"/>
        </w:rPr>
        <w:t>предусмотренных законодательством) и иных прямых расходов, непосредственно связанных с оказанием медицинской помощи пациентам в стационаре).</w:t>
      </w:r>
      <w:proofErr w:type="gramEnd"/>
    </w:p>
    <w:p w:rsidR="0003598E" w:rsidRPr="006B2299" w:rsidRDefault="0003598E" w:rsidP="00823248">
      <w:pPr>
        <w:widowControl w:val="0"/>
        <w:ind w:firstLine="709"/>
        <w:jc w:val="both"/>
        <w:rPr>
          <w:sz w:val="28"/>
        </w:rPr>
      </w:pPr>
      <w:r w:rsidRPr="006B2299">
        <w:rPr>
          <w:sz w:val="28"/>
        </w:rPr>
        <w:t>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 xml:space="preserve">2.6. </w:t>
      </w:r>
      <w:proofErr w:type="gramStart"/>
      <w:r w:rsidRPr="006B2299">
        <w:rPr>
          <w:sz w:val="28"/>
        </w:rPr>
        <w:t>Скорая</w:t>
      </w:r>
      <w:proofErr w:type="gramEnd"/>
      <w:r w:rsidRPr="006B2299">
        <w:rPr>
          <w:sz w:val="28"/>
        </w:rPr>
        <w:t xml:space="preserve">, в том числе скорая </w:t>
      </w:r>
    </w:p>
    <w:p w:rsidR="0003598E" w:rsidRPr="006B2299" w:rsidRDefault="0003598E" w:rsidP="00823248">
      <w:pPr>
        <w:widowControl w:val="0"/>
        <w:jc w:val="center"/>
        <w:rPr>
          <w:sz w:val="28"/>
        </w:rPr>
      </w:pPr>
      <w:r w:rsidRPr="006B2299">
        <w:rPr>
          <w:sz w:val="28"/>
        </w:rPr>
        <w:t>специализированная, медицинская помощь</w:t>
      </w:r>
    </w:p>
    <w:p w:rsidR="0003598E" w:rsidRPr="006B2299" w:rsidRDefault="0003598E" w:rsidP="00823248">
      <w:pPr>
        <w:widowControl w:val="0"/>
        <w:jc w:val="center"/>
        <w:rPr>
          <w:sz w:val="28"/>
        </w:rPr>
      </w:pPr>
    </w:p>
    <w:p w:rsidR="0003598E" w:rsidRPr="006B2299" w:rsidRDefault="0003598E" w:rsidP="00823248">
      <w:pPr>
        <w:widowControl w:val="0"/>
        <w:ind w:firstLine="709"/>
        <w:jc w:val="both"/>
        <w:rPr>
          <w:sz w:val="28"/>
        </w:rPr>
      </w:pPr>
      <w:r w:rsidRPr="006B2299">
        <w:rPr>
          <w:sz w:val="28"/>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03598E" w:rsidRPr="006B2299" w:rsidRDefault="0003598E" w:rsidP="00823248">
      <w:pPr>
        <w:widowControl w:val="0"/>
        <w:ind w:firstLine="709"/>
        <w:jc w:val="both"/>
        <w:rPr>
          <w:sz w:val="28"/>
        </w:rPr>
      </w:pPr>
      <w:r w:rsidRPr="006B2299">
        <w:rPr>
          <w:sz w:val="28"/>
        </w:rP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rsidR="0003598E" w:rsidRPr="006B2299" w:rsidRDefault="0003598E" w:rsidP="00823248">
      <w:pPr>
        <w:widowControl w:val="0"/>
        <w:ind w:firstLine="709"/>
        <w:jc w:val="both"/>
        <w:rPr>
          <w:sz w:val="28"/>
        </w:rPr>
      </w:pPr>
      <w:proofErr w:type="gramStart"/>
      <w:r w:rsidRPr="006B2299">
        <w:rPr>
          <w:sz w:val="28"/>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w:t>
      </w:r>
      <w:proofErr w:type="gramEnd"/>
      <w:r w:rsidRPr="006B2299">
        <w:rPr>
          <w:sz w:val="28"/>
        </w:rPr>
        <w:t xml:space="preserve"> стихийных бедствий).</w:t>
      </w:r>
    </w:p>
    <w:p w:rsidR="0003598E" w:rsidRPr="006B2299" w:rsidRDefault="0003598E" w:rsidP="00823248">
      <w:pPr>
        <w:widowControl w:val="0"/>
        <w:ind w:firstLine="709"/>
        <w:jc w:val="both"/>
        <w:rPr>
          <w:sz w:val="28"/>
        </w:rPr>
      </w:pPr>
      <w:r w:rsidRPr="006B2299">
        <w:rPr>
          <w:sz w:val="28"/>
        </w:rPr>
        <w:lastRenderedPageBreak/>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03598E" w:rsidRPr="006B2299" w:rsidRDefault="0003598E" w:rsidP="00823248">
      <w:pPr>
        <w:widowControl w:val="0"/>
        <w:ind w:firstLine="709"/>
        <w:jc w:val="both"/>
        <w:rPr>
          <w:sz w:val="28"/>
        </w:rPr>
      </w:pPr>
      <w:proofErr w:type="gramStart"/>
      <w:r w:rsidRPr="006B2299">
        <w:rPr>
          <w:sz w:val="28"/>
        </w:rP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бюджета Ростовской области и средств ОМС, а также учет расходов, включая расходы на оплату труда работников, оказывающих скорую медицинскую помощь.</w:t>
      </w:r>
      <w:proofErr w:type="gramEnd"/>
      <w:r w:rsidRPr="006B2299">
        <w:rPr>
          <w:sz w:val="28"/>
        </w:rPr>
        <w:t xml:space="preserve">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rsidR="0003598E" w:rsidRPr="006B2299" w:rsidRDefault="0003598E" w:rsidP="00823248">
      <w:pPr>
        <w:widowControl w:val="0"/>
        <w:ind w:firstLine="709"/>
        <w:jc w:val="both"/>
        <w:rPr>
          <w:strike/>
          <w:color w:val="FF0000"/>
          <w:sz w:val="28"/>
        </w:rPr>
      </w:pPr>
      <w:r w:rsidRPr="006B2299">
        <w:rPr>
          <w:sz w:val="28"/>
        </w:rPr>
        <w:t>Министерство здравоохранения Ростовской области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w:t>
      </w:r>
      <w:r w:rsidRPr="006B2299">
        <w:rPr>
          <w:strike/>
          <w:color w:val="FF0000"/>
          <w:sz w:val="28"/>
        </w:rPr>
        <w:t xml:space="preserve"> </w:t>
      </w:r>
    </w:p>
    <w:p w:rsidR="0003598E" w:rsidRPr="006B2299" w:rsidRDefault="0003598E" w:rsidP="00823248">
      <w:pPr>
        <w:widowControl w:val="0"/>
        <w:ind w:firstLine="709"/>
        <w:jc w:val="both"/>
        <w:rPr>
          <w:sz w:val="28"/>
        </w:rPr>
      </w:pPr>
      <w:r w:rsidRPr="006B2299">
        <w:rPr>
          <w:sz w:val="28"/>
        </w:rPr>
        <w:t>Финансовое обеспечение скорой медицинской помощи осуществляется с учетом положений пункта 3 статьи 8 Федерального закона от 29.11.2010 № 326-ФЗ.</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2.7. Медицинская реабилитация</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w:t>
      </w:r>
    </w:p>
    <w:p w:rsidR="0003598E" w:rsidRPr="006B2299" w:rsidRDefault="0003598E" w:rsidP="00823248">
      <w:pPr>
        <w:widowControl w:val="0"/>
        <w:ind w:firstLine="709"/>
        <w:jc w:val="both"/>
        <w:rPr>
          <w:sz w:val="28"/>
        </w:rPr>
      </w:pPr>
      <w:proofErr w:type="gramStart"/>
      <w:r w:rsidRPr="006B2299">
        <w:rPr>
          <w:sz w:val="28"/>
        </w:rP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w:t>
      </w:r>
      <w:proofErr w:type="gramEnd"/>
      <w:r w:rsidRPr="006B2299">
        <w:rPr>
          <w:sz w:val="28"/>
        </w:rPr>
        <w:t xml:space="preserve"> на дому).</w:t>
      </w:r>
    </w:p>
    <w:p w:rsidR="0003598E" w:rsidRPr="006B2299" w:rsidRDefault="0003598E" w:rsidP="00823248">
      <w:pPr>
        <w:widowControl w:val="0"/>
        <w:ind w:firstLine="709"/>
        <w:jc w:val="both"/>
        <w:rPr>
          <w:sz w:val="28"/>
        </w:rPr>
      </w:pPr>
      <w:r w:rsidRPr="006B2299">
        <w:rPr>
          <w:sz w:val="28"/>
        </w:rP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03598E" w:rsidRPr="006B2299" w:rsidRDefault="0003598E" w:rsidP="00823248">
      <w:pPr>
        <w:widowControl w:val="0"/>
        <w:ind w:firstLine="709"/>
        <w:jc w:val="both"/>
        <w:rPr>
          <w:sz w:val="28"/>
        </w:rPr>
      </w:pPr>
      <w:r w:rsidRPr="006B2299">
        <w:rPr>
          <w:sz w:val="28"/>
        </w:rP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указанной помощи устанавливаются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lastRenderedPageBreak/>
        <w:t>Второй и третий этапы медицинской реабилитации могут быть осуществлены на базе санаторно-курортных организаций в рамках реализации базовой или территориальной программы ОМС при условии выделения в соответствии с законодательством Российской Федерации объемов медицинской помощи на эти цели.</w:t>
      </w:r>
    </w:p>
    <w:p w:rsidR="0003598E" w:rsidRPr="006B2299" w:rsidRDefault="0003598E" w:rsidP="00823248">
      <w:pPr>
        <w:widowControl w:val="0"/>
        <w:ind w:firstLine="709"/>
        <w:jc w:val="both"/>
        <w:rPr>
          <w:sz w:val="28"/>
        </w:rPr>
      </w:pPr>
      <w:proofErr w:type="gramStart"/>
      <w:r w:rsidRPr="006B2299">
        <w:rPr>
          <w:sz w:val="28"/>
        </w:rPr>
        <w:t>При завершении пациентом лечения в условиях стационара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roofErr w:type="gramEnd"/>
    </w:p>
    <w:p w:rsidR="0003598E" w:rsidRPr="006B2299" w:rsidRDefault="0003598E" w:rsidP="00823248">
      <w:pPr>
        <w:widowControl w:val="0"/>
        <w:ind w:firstLine="709"/>
        <w:jc w:val="both"/>
        <w:rPr>
          <w:sz w:val="28"/>
        </w:rPr>
      </w:pPr>
      <w:r w:rsidRPr="006B2299">
        <w:rPr>
          <w:sz w:val="28"/>
        </w:rPr>
        <w:t>В случае проживания пациента в отдаленном или труднодоступном населенном пункте информация о пациенте, нуждающемся в продолжени</w:t>
      </w:r>
      <w:proofErr w:type="gramStart"/>
      <w:r w:rsidRPr="006B2299">
        <w:rPr>
          <w:sz w:val="28"/>
        </w:rPr>
        <w:t>и</w:t>
      </w:r>
      <w:proofErr w:type="gramEnd"/>
      <w:r w:rsidRPr="006B2299">
        <w:rPr>
          <w:sz w:val="28"/>
        </w:rPr>
        <w:t xml:space="preserve">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03598E" w:rsidRPr="006B2299" w:rsidRDefault="0003598E" w:rsidP="00823248">
      <w:pPr>
        <w:widowControl w:val="0"/>
        <w:ind w:firstLine="709"/>
        <w:jc w:val="both"/>
        <w:rPr>
          <w:sz w:val="28"/>
        </w:rPr>
      </w:pPr>
      <w:proofErr w:type="gramStart"/>
      <w:r w:rsidRPr="006B2299">
        <w:rPr>
          <w:sz w:val="28"/>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roofErr w:type="gramEnd"/>
    </w:p>
    <w:p w:rsidR="0003598E" w:rsidRPr="006B2299" w:rsidRDefault="0003598E" w:rsidP="00823248">
      <w:pPr>
        <w:widowControl w:val="0"/>
        <w:ind w:firstLine="709"/>
        <w:jc w:val="both"/>
        <w:rPr>
          <w:sz w:val="28"/>
        </w:rPr>
      </w:pPr>
      <w:proofErr w:type="gramStart"/>
      <w:r w:rsidRPr="006B2299">
        <w:rPr>
          <w:sz w:val="28"/>
        </w:rP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ОМС), в</w:t>
      </w:r>
      <w:proofErr w:type="gramEnd"/>
      <w:r w:rsidRPr="006B2299">
        <w:rPr>
          <w:sz w:val="28"/>
        </w:rPr>
        <w:t>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rsidR="0003598E" w:rsidRPr="006B2299" w:rsidRDefault="0003598E" w:rsidP="00823248">
      <w:pPr>
        <w:widowControl w:val="0"/>
        <w:ind w:firstLine="709"/>
        <w:jc w:val="both"/>
        <w:rPr>
          <w:sz w:val="24"/>
        </w:rPr>
      </w:pPr>
    </w:p>
    <w:p w:rsidR="0003598E" w:rsidRPr="006B2299" w:rsidRDefault="0003598E" w:rsidP="00823248">
      <w:pPr>
        <w:widowControl w:val="0"/>
        <w:jc w:val="center"/>
        <w:rPr>
          <w:sz w:val="28"/>
        </w:rPr>
      </w:pPr>
      <w:r w:rsidRPr="006B2299">
        <w:rPr>
          <w:sz w:val="28"/>
        </w:rPr>
        <w:t xml:space="preserve">2.8. Паллиативная медицинская помощь </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 xml:space="preserve">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w:t>
      </w:r>
      <w:proofErr w:type="gramStart"/>
      <w:r w:rsidRPr="006B2299">
        <w:rPr>
          <w:sz w:val="28"/>
        </w:rPr>
        <w:t>обучение по оказанию</w:t>
      </w:r>
      <w:proofErr w:type="gramEnd"/>
      <w:r w:rsidRPr="006B2299">
        <w:rPr>
          <w:sz w:val="28"/>
        </w:rPr>
        <w:t xml:space="preserve"> такой помощи.</w:t>
      </w:r>
    </w:p>
    <w:p w:rsidR="0003598E" w:rsidRPr="006B2299" w:rsidRDefault="0003598E" w:rsidP="00823248">
      <w:pPr>
        <w:widowControl w:val="0"/>
        <w:ind w:firstLine="709"/>
        <w:jc w:val="both"/>
        <w:rPr>
          <w:sz w:val="28"/>
        </w:rPr>
      </w:pPr>
      <w:proofErr w:type="gramStart"/>
      <w:r w:rsidRPr="006B2299">
        <w:rPr>
          <w:sz w:val="28"/>
        </w:rPr>
        <w:t xml:space="preserve">Медицинские организации, оказывающие паллиативную медицинскую </w:t>
      </w:r>
      <w:r w:rsidRPr="006B2299">
        <w:rPr>
          <w:sz w:val="28"/>
        </w:rPr>
        <w:lastRenderedPageBreak/>
        <w:t>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части 2 статьи 6 Федерального закона от 21.11.2011 № 323-ФЗ, в том числе в целях предоставления такому пациенту социальных услуг, мер социальной защиты (поддержки) в</w:t>
      </w:r>
      <w:proofErr w:type="gramEnd"/>
      <w:r w:rsidRPr="006B2299">
        <w:rPr>
          <w:sz w:val="28"/>
        </w:rPr>
        <w:t xml:space="preserve"> </w:t>
      </w:r>
      <w:proofErr w:type="gramStart"/>
      <w:r w:rsidRPr="006B2299">
        <w:rPr>
          <w:sz w:val="28"/>
        </w:rPr>
        <w:t>соответствии</w:t>
      </w:r>
      <w:proofErr w:type="gramEnd"/>
      <w:r w:rsidRPr="006B2299">
        <w:rPr>
          <w:sz w:val="28"/>
        </w:rPr>
        <w:t xml:space="preserve"> с законодательством Российской Федерации, мер психологической поддержки и духовной помощи.</w:t>
      </w:r>
    </w:p>
    <w:p w:rsidR="0003598E" w:rsidRPr="006B2299" w:rsidRDefault="0003598E" w:rsidP="00823248">
      <w:pPr>
        <w:widowControl w:val="0"/>
        <w:ind w:firstLine="709"/>
        <w:jc w:val="both"/>
        <w:rPr>
          <w:sz w:val="28"/>
        </w:rPr>
      </w:pPr>
      <w:proofErr w:type="gramStart"/>
      <w:r w:rsidRPr="006B2299">
        <w:rPr>
          <w:sz w:val="28"/>
        </w:rP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w:t>
      </w:r>
      <w:proofErr w:type="gramEnd"/>
      <w:r w:rsidRPr="006B2299">
        <w:rPr>
          <w:sz w:val="28"/>
        </w:rPr>
        <w:t xml:space="preserve"> помощь.</w:t>
      </w:r>
    </w:p>
    <w:p w:rsidR="0003598E" w:rsidRPr="006B2299" w:rsidRDefault="0003598E" w:rsidP="00823248">
      <w:pPr>
        <w:widowControl w:val="0"/>
        <w:ind w:firstLine="709"/>
        <w:jc w:val="both"/>
        <w:rPr>
          <w:sz w:val="28"/>
        </w:rPr>
      </w:pPr>
      <w:proofErr w:type="gramStart"/>
      <w:r w:rsidRPr="006B2299">
        <w:rPr>
          <w:sz w:val="28"/>
        </w:rP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w:t>
      </w:r>
      <w:proofErr w:type="gramEnd"/>
      <w:r w:rsidRPr="006B2299">
        <w:rPr>
          <w:sz w:val="28"/>
        </w:rPr>
        <w:t xml:space="preserve">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Ростовской области.</w:t>
      </w:r>
    </w:p>
    <w:p w:rsidR="0003598E" w:rsidRPr="006B2299" w:rsidRDefault="0003598E" w:rsidP="00823248">
      <w:pPr>
        <w:widowControl w:val="0"/>
        <w:ind w:firstLine="709"/>
        <w:jc w:val="both"/>
        <w:rPr>
          <w:sz w:val="28"/>
        </w:rPr>
      </w:pPr>
      <w:proofErr w:type="gramStart"/>
      <w:r w:rsidRPr="006B2299">
        <w:rPr>
          <w:sz w:val="28"/>
        </w:rPr>
        <w:t>За счет бюджетных ассигнований бюджета Ростовской области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w:t>
      </w:r>
      <w:proofErr w:type="gramEnd"/>
      <w:r w:rsidRPr="006B2299">
        <w:rPr>
          <w:sz w:val="28"/>
        </w:rPr>
        <w:t>) питания.</w:t>
      </w:r>
    </w:p>
    <w:p w:rsidR="0003598E" w:rsidRPr="006B2299" w:rsidRDefault="0003598E" w:rsidP="00823248">
      <w:pPr>
        <w:widowControl w:val="0"/>
        <w:ind w:firstLine="709"/>
        <w:jc w:val="both"/>
        <w:rPr>
          <w:sz w:val="28"/>
        </w:rPr>
      </w:pPr>
      <w:r w:rsidRPr="006B2299">
        <w:rPr>
          <w:sz w:val="28"/>
        </w:rPr>
        <w:t>Порядок организации паллиативной медицинской помощи ветеранам боевых действий – участникам специальной военной операции и предоставления им лечебного (энтерального) питания определяется министерством здравоохранения Ростовской области.</w:t>
      </w:r>
    </w:p>
    <w:p w:rsidR="0003598E" w:rsidRPr="006B2299" w:rsidRDefault="0003598E" w:rsidP="00823248">
      <w:pPr>
        <w:widowControl w:val="0"/>
        <w:ind w:firstLine="709"/>
        <w:jc w:val="both"/>
        <w:rPr>
          <w:sz w:val="28"/>
        </w:rPr>
      </w:pPr>
      <w:proofErr w:type="gramStart"/>
      <w:r w:rsidRPr="006B2299">
        <w:rPr>
          <w:sz w:val="28"/>
        </w:rPr>
        <w:t xml:space="preserve">В целях обеспечения пациентов, в том числе детей, получающих </w:t>
      </w:r>
      <w:r w:rsidRPr="006B2299">
        <w:rPr>
          <w:sz w:val="28"/>
        </w:rPr>
        <w:lastRenderedPageBreak/>
        <w:t>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Ростовской области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roofErr w:type="gramEnd"/>
    </w:p>
    <w:p w:rsidR="0003598E" w:rsidRPr="006B2299" w:rsidRDefault="0003598E" w:rsidP="00823248">
      <w:pPr>
        <w:widowControl w:val="0"/>
        <w:ind w:firstLine="709"/>
        <w:jc w:val="both"/>
        <w:rPr>
          <w:sz w:val="28"/>
        </w:rPr>
      </w:pPr>
      <w:r w:rsidRPr="006B2299">
        <w:rPr>
          <w:sz w:val="28"/>
        </w:rPr>
        <w:t>Мероприятия по развитию паллиативной медицинской помощи осуществляются в рамках государственной программы Ростовской области «Развитие здравоохранения», утвержденной постановлением Правительства Ростовской области от 17.10.2018 № 654.</w:t>
      </w:r>
    </w:p>
    <w:p w:rsidR="0046727D" w:rsidRDefault="0046727D" w:rsidP="00823248">
      <w:pPr>
        <w:widowControl w:val="0"/>
        <w:jc w:val="center"/>
        <w:rPr>
          <w:sz w:val="28"/>
        </w:rPr>
      </w:pPr>
    </w:p>
    <w:p w:rsidR="0003598E" w:rsidRPr="006B2299" w:rsidRDefault="0003598E" w:rsidP="00823248">
      <w:pPr>
        <w:widowControl w:val="0"/>
        <w:jc w:val="center"/>
        <w:rPr>
          <w:sz w:val="28"/>
        </w:rPr>
      </w:pPr>
      <w:r w:rsidRPr="006B2299">
        <w:rPr>
          <w:sz w:val="28"/>
        </w:rPr>
        <w:t xml:space="preserve">2.9. Медицинская помощь гражданам, находящимся </w:t>
      </w:r>
    </w:p>
    <w:p w:rsidR="0003598E" w:rsidRPr="006B2299" w:rsidRDefault="0003598E" w:rsidP="00823248">
      <w:pPr>
        <w:widowControl w:val="0"/>
        <w:jc w:val="center"/>
        <w:rPr>
          <w:sz w:val="28"/>
        </w:rPr>
      </w:pPr>
      <w:r w:rsidRPr="006B2299">
        <w:rPr>
          <w:sz w:val="28"/>
        </w:rPr>
        <w:t xml:space="preserve">в стационарных организациях социального обслуживания </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В целях оказания пациентам, находящимся в стационарных организациях социального обслуживания, медицинской помощи министерство здравоохранения Ростовской области определяет порядок взаимодействия стационарных организаций социального обслуживания с близлежащими медицинскими организациями.</w:t>
      </w:r>
    </w:p>
    <w:p w:rsidR="0003598E" w:rsidRPr="006B2299" w:rsidRDefault="0003598E" w:rsidP="00823248">
      <w:pPr>
        <w:widowControl w:val="0"/>
        <w:ind w:firstLine="709"/>
        <w:jc w:val="both"/>
        <w:rPr>
          <w:sz w:val="28"/>
        </w:rPr>
      </w:pPr>
      <w:r w:rsidRPr="006B2299">
        <w:rPr>
          <w:sz w:val="28"/>
        </w:rP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порядком, установленным Министерством здравоохранения Российской Федерации.</w:t>
      </w:r>
    </w:p>
    <w:p w:rsidR="0003598E" w:rsidRPr="006B2299" w:rsidRDefault="0003598E" w:rsidP="00823248">
      <w:pPr>
        <w:widowControl w:val="0"/>
        <w:ind w:firstLine="709"/>
        <w:jc w:val="both"/>
        <w:rPr>
          <w:sz w:val="28"/>
        </w:rPr>
      </w:pPr>
      <w:proofErr w:type="gramStart"/>
      <w:r w:rsidRPr="006B2299">
        <w:rPr>
          <w:sz w:val="28"/>
        </w:rPr>
        <w:t>Контроль за</w:t>
      </w:r>
      <w:proofErr w:type="gramEnd"/>
      <w:r w:rsidRPr="006B2299">
        <w:rPr>
          <w:sz w:val="28"/>
        </w:rPr>
        <w:t xml:space="preserve"> полнотой и результатами проведения диспансеризации и диспансерного наблюдения осуществляют министерство здравоохранения Ростовской области,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w:t>
      </w:r>
    </w:p>
    <w:p w:rsidR="0003598E" w:rsidRPr="006B2299" w:rsidRDefault="0003598E" w:rsidP="00823248">
      <w:pPr>
        <w:widowControl w:val="0"/>
        <w:ind w:firstLine="709"/>
        <w:jc w:val="both"/>
        <w:rPr>
          <w:sz w:val="28"/>
        </w:rPr>
      </w:pPr>
      <w:proofErr w:type="gramStart"/>
      <w:r w:rsidRPr="006B2299">
        <w:rPr>
          <w:sz w:val="28"/>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Территориальной программой государственных гарантий.</w:t>
      </w:r>
      <w:proofErr w:type="gramEnd"/>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 xml:space="preserve">2.10. Медицинская помощь лицам </w:t>
      </w:r>
    </w:p>
    <w:p w:rsidR="0003598E" w:rsidRPr="006B2299" w:rsidRDefault="0003598E" w:rsidP="00823248">
      <w:pPr>
        <w:widowControl w:val="0"/>
        <w:jc w:val="center"/>
        <w:rPr>
          <w:sz w:val="28"/>
        </w:rPr>
      </w:pPr>
      <w:r w:rsidRPr="006B2299">
        <w:rPr>
          <w:sz w:val="28"/>
        </w:rPr>
        <w:t>с психическими расстройствами и расстройствами поведения</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proofErr w:type="gramStart"/>
      <w:r w:rsidRPr="006B2299">
        <w:rPr>
          <w:sz w:val="28"/>
        </w:rPr>
        <w:t xml:space="preserve">Лицам с психическими расстройствами и расстройствами поведения, в том числе находящимся в стационарных организациях социального обслуживания, а также в условиях сопровождаемого проживания, включая </w:t>
      </w:r>
      <w:r w:rsidRPr="006B2299">
        <w:rPr>
          <w:sz w:val="28"/>
        </w:rPr>
        <w:lastRenderedPageBreak/>
        <w:t>совместное проживание таких лиц в отдельных жилых помещениях, за счет средств областного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w:t>
      </w:r>
      <w:proofErr w:type="gramEnd"/>
      <w:r w:rsidRPr="006B2299">
        <w:rPr>
          <w:sz w:val="28"/>
        </w:rPr>
        <w:t xml:space="preserve"> в порядке, установленном Министерством здравоохранения Российской Федерации.</w:t>
      </w:r>
    </w:p>
    <w:p w:rsidR="0003598E" w:rsidRPr="006B2299" w:rsidRDefault="0003598E" w:rsidP="00823248">
      <w:pPr>
        <w:widowControl w:val="0"/>
        <w:ind w:firstLine="709"/>
        <w:jc w:val="both"/>
        <w:rPr>
          <w:sz w:val="28"/>
        </w:rPr>
      </w:pPr>
      <w:proofErr w:type="gramStart"/>
      <w:r w:rsidRPr="006B2299">
        <w:rPr>
          <w:sz w:val="28"/>
        </w:rPr>
        <w:t>Лицам с психическими расстройствами и расстройствами поведения, проживающим на территории муниципальных районов в Ростовской области,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здравпунктов,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w:t>
      </w:r>
      <w:proofErr w:type="gramEnd"/>
      <w:r w:rsidRPr="006B2299">
        <w:rPr>
          <w:sz w:val="28"/>
        </w:rPr>
        <w:t xml:space="preserve"> том числе силами выездных психиатрических бригад, в порядке, установленном Министерством здравоохранения Российской Федерации.</w:t>
      </w:r>
    </w:p>
    <w:p w:rsidR="0003598E" w:rsidRPr="006B2299" w:rsidRDefault="0003598E" w:rsidP="00823248">
      <w:pPr>
        <w:widowControl w:val="0"/>
        <w:ind w:firstLine="540"/>
        <w:jc w:val="both"/>
        <w:rPr>
          <w:sz w:val="28"/>
        </w:rPr>
      </w:pPr>
      <w:r w:rsidRPr="006B2299">
        <w:rPr>
          <w:sz w:val="28"/>
        </w:rPr>
        <w:t>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осуществляет министерство здравоохранения Ростовской области.</w:t>
      </w:r>
    </w:p>
    <w:p w:rsidR="0003598E" w:rsidRPr="006B2299" w:rsidRDefault="0003598E" w:rsidP="00823248">
      <w:pPr>
        <w:widowControl w:val="0"/>
        <w:ind w:firstLine="709"/>
        <w:jc w:val="both"/>
        <w:rPr>
          <w:sz w:val="28"/>
        </w:rPr>
      </w:pPr>
      <w:r w:rsidRPr="006B2299">
        <w:rPr>
          <w:sz w:val="28"/>
        </w:rP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на территории муниципальных районов в Ростовской области, осуществляется лекарственное обеспечение таких пациентов, в том числе доставка лекарственных препаратов по месту жительства.</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2.11. Санаторно-курортное лечение</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03598E" w:rsidRPr="006B2299" w:rsidRDefault="0003598E" w:rsidP="00823248">
      <w:pPr>
        <w:widowControl w:val="0"/>
        <w:ind w:firstLine="709"/>
        <w:jc w:val="both"/>
        <w:rPr>
          <w:sz w:val="28"/>
        </w:rPr>
      </w:pPr>
      <w:r w:rsidRPr="006B2299">
        <w:rPr>
          <w:sz w:val="28"/>
        </w:rP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rsidR="0003598E" w:rsidRPr="006B2299" w:rsidRDefault="0003598E" w:rsidP="00823248">
      <w:pPr>
        <w:widowControl w:val="0"/>
        <w:ind w:firstLine="709"/>
        <w:jc w:val="both"/>
        <w:rPr>
          <w:sz w:val="28"/>
        </w:rPr>
      </w:pPr>
      <w:r w:rsidRPr="006B2299">
        <w:rPr>
          <w:sz w:val="28"/>
        </w:rPr>
        <w:t xml:space="preserve">Санаторно-курортное лечение направлено </w:t>
      </w:r>
      <w:proofErr w:type="gramStart"/>
      <w:r w:rsidRPr="006B2299">
        <w:rPr>
          <w:sz w:val="28"/>
        </w:rPr>
        <w:t>на</w:t>
      </w:r>
      <w:proofErr w:type="gramEnd"/>
      <w:r w:rsidRPr="006B2299">
        <w:rPr>
          <w:sz w:val="28"/>
        </w:rPr>
        <w:t>:</w:t>
      </w:r>
    </w:p>
    <w:p w:rsidR="0003598E" w:rsidRPr="006B2299" w:rsidRDefault="0003598E" w:rsidP="00823248">
      <w:pPr>
        <w:widowControl w:val="0"/>
        <w:ind w:firstLine="709"/>
        <w:jc w:val="both"/>
        <w:rPr>
          <w:sz w:val="28"/>
        </w:rPr>
      </w:pPr>
      <w:r w:rsidRPr="006B2299">
        <w:rPr>
          <w:sz w:val="28"/>
        </w:rPr>
        <w:t xml:space="preserve">активацию защитно-приспособительных реакций организма в целях </w:t>
      </w:r>
      <w:r w:rsidRPr="006B2299">
        <w:rPr>
          <w:sz w:val="28"/>
        </w:rPr>
        <w:lastRenderedPageBreak/>
        <w:t>профилактики заболеваний, оздоровления;</w:t>
      </w:r>
    </w:p>
    <w:p w:rsidR="0003598E" w:rsidRPr="006B2299" w:rsidRDefault="0003598E" w:rsidP="00823248">
      <w:pPr>
        <w:widowControl w:val="0"/>
        <w:ind w:firstLine="709"/>
        <w:jc w:val="both"/>
        <w:rPr>
          <w:sz w:val="28"/>
        </w:rPr>
      </w:pPr>
      <w:r w:rsidRPr="006B2299">
        <w:rPr>
          <w:sz w:val="28"/>
        </w:rP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03598E" w:rsidRPr="006B2299" w:rsidRDefault="0003598E" w:rsidP="00823248">
      <w:pPr>
        <w:widowControl w:val="0"/>
        <w:ind w:firstLine="709"/>
        <w:jc w:val="both"/>
        <w:rPr>
          <w:sz w:val="28"/>
        </w:rPr>
      </w:pPr>
      <w:r w:rsidRPr="006B2299">
        <w:rPr>
          <w:sz w:val="28"/>
        </w:rP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rsidR="0003598E" w:rsidRPr="006B2299" w:rsidRDefault="0003598E" w:rsidP="00823248">
      <w:pPr>
        <w:widowControl w:val="0"/>
        <w:ind w:firstLine="709"/>
        <w:jc w:val="both"/>
        <w:rPr>
          <w:sz w:val="28"/>
        </w:rPr>
      </w:pPr>
      <w:proofErr w:type="gramStart"/>
      <w:r w:rsidRPr="006B2299">
        <w:rPr>
          <w:sz w:val="28"/>
        </w:rPr>
        <w:t>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w:t>
      </w:r>
      <w:proofErr w:type="gramEnd"/>
      <w:r w:rsidRPr="006B2299">
        <w:rPr>
          <w:sz w:val="28"/>
        </w:rPr>
        <w:t xml:space="preserve"> </w:t>
      </w:r>
      <w:proofErr w:type="gramStart"/>
      <w:r w:rsidRPr="006B2299">
        <w:rPr>
          <w:sz w:val="28"/>
        </w:rPr>
        <w:t>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roofErr w:type="gramEnd"/>
    </w:p>
    <w:p w:rsidR="0003598E" w:rsidRPr="006B2299" w:rsidRDefault="0003598E" w:rsidP="00823248">
      <w:pPr>
        <w:widowControl w:val="0"/>
        <w:ind w:firstLine="709"/>
        <w:jc w:val="both"/>
        <w:rPr>
          <w:sz w:val="28"/>
        </w:rPr>
      </w:pPr>
      <w:r w:rsidRPr="006B2299">
        <w:rPr>
          <w:sz w:val="28"/>
        </w:rPr>
        <w:t>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rsidR="0003598E" w:rsidRPr="006B2299" w:rsidRDefault="0003598E" w:rsidP="00823248">
      <w:pPr>
        <w:widowControl w:val="0"/>
        <w:ind w:firstLine="709"/>
        <w:jc w:val="both"/>
        <w:rPr>
          <w:sz w:val="28"/>
        </w:rPr>
      </w:pPr>
      <w:r w:rsidRPr="006B2299">
        <w:rPr>
          <w:sz w:val="28"/>
        </w:rPr>
        <w:t>В случае</w:t>
      </w:r>
      <w:proofErr w:type="gramStart"/>
      <w:r w:rsidRPr="006B2299">
        <w:rPr>
          <w:sz w:val="28"/>
        </w:rPr>
        <w:t>,</w:t>
      </w:r>
      <w:proofErr w:type="gramEnd"/>
      <w:r w:rsidRPr="006B2299">
        <w:rPr>
          <w:sz w:val="28"/>
        </w:rPr>
        <w:t xml:space="preserve">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w:t>
      </w:r>
      <w:r w:rsidRPr="006B2299">
        <w:rPr>
          <w:sz w:val="28"/>
        </w:rPr>
        <w:lastRenderedPageBreak/>
        <w:t>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rsidR="0003598E" w:rsidRPr="006B2299" w:rsidRDefault="0003598E" w:rsidP="00823248">
      <w:pPr>
        <w:widowControl w:val="0"/>
        <w:ind w:firstLine="709"/>
        <w:jc w:val="both"/>
        <w:rPr>
          <w:sz w:val="28"/>
        </w:rPr>
      </w:pPr>
      <w:r w:rsidRPr="006B2299">
        <w:rPr>
          <w:sz w:val="28"/>
        </w:rP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rsidR="0003598E" w:rsidRPr="006B2299" w:rsidRDefault="0003598E" w:rsidP="00823248">
      <w:pPr>
        <w:widowControl w:val="0"/>
        <w:ind w:firstLine="709"/>
        <w:jc w:val="both"/>
        <w:rPr>
          <w:sz w:val="28"/>
        </w:rPr>
      </w:pPr>
      <w:r w:rsidRPr="006B2299">
        <w:rPr>
          <w:sz w:val="28"/>
        </w:rP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2.12. Формы оказания медицинской помощи</w:t>
      </w:r>
    </w:p>
    <w:p w:rsidR="0003598E" w:rsidRPr="006B2299" w:rsidRDefault="0003598E" w:rsidP="00823248">
      <w:pPr>
        <w:widowControl w:val="0"/>
        <w:jc w:val="center"/>
        <w:rPr>
          <w:sz w:val="28"/>
        </w:rPr>
      </w:pPr>
    </w:p>
    <w:p w:rsidR="0003598E" w:rsidRPr="006B2299" w:rsidRDefault="0003598E" w:rsidP="00823248">
      <w:pPr>
        <w:widowControl w:val="0"/>
        <w:ind w:firstLine="709"/>
        <w:jc w:val="both"/>
        <w:rPr>
          <w:sz w:val="28"/>
        </w:rPr>
      </w:pPr>
      <w:r w:rsidRPr="006B2299">
        <w:rPr>
          <w:sz w:val="28"/>
        </w:rPr>
        <w:t>Медицинская помощь оказывается в следующих формах:</w:t>
      </w:r>
    </w:p>
    <w:p w:rsidR="0003598E" w:rsidRPr="006B2299" w:rsidRDefault="0003598E" w:rsidP="00823248">
      <w:pPr>
        <w:widowControl w:val="0"/>
        <w:ind w:firstLine="709"/>
        <w:jc w:val="both"/>
        <w:rPr>
          <w:sz w:val="28"/>
        </w:rPr>
      </w:pPr>
      <w:r w:rsidRPr="006B2299">
        <w:rPr>
          <w:sz w:val="28"/>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03598E" w:rsidRPr="006B2299" w:rsidRDefault="0003598E" w:rsidP="00823248">
      <w:pPr>
        <w:widowControl w:val="0"/>
        <w:ind w:firstLine="709"/>
        <w:jc w:val="both"/>
        <w:rPr>
          <w:sz w:val="28"/>
        </w:rPr>
      </w:pPr>
      <w:r w:rsidRPr="006B2299">
        <w:rPr>
          <w:sz w:val="28"/>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03598E" w:rsidRPr="006B2299" w:rsidRDefault="0003598E" w:rsidP="00823248">
      <w:pPr>
        <w:widowControl w:val="0"/>
        <w:ind w:firstLine="709"/>
        <w:jc w:val="both"/>
        <w:rPr>
          <w:sz w:val="28"/>
        </w:rPr>
      </w:pPr>
      <w:r w:rsidRPr="006B2299">
        <w:rPr>
          <w:sz w:val="28"/>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03598E" w:rsidRPr="006B2299" w:rsidRDefault="0003598E" w:rsidP="00823248">
      <w:pPr>
        <w:widowControl w:val="0"/>
        <w:ind w:firstLine="709"/>
        <w:jc w:val="both"/>
        <w:rPr>
          <w:sz w:val="28"/>
        </w:rPr>
      </w:pPr>
      <w:r w:rsidRPr="006B2299">
        <w:rPr>
          <w:sz w:val="28"/>
        </w:rPr>
        <w:t xml:space="preserve">Гражданам, проживающим на территории муниципальных районов в Ростовской области,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w:t>
      </w:r>
    </w:p>
    <w:p w:rsidR="0003598E" w:rsidRPr="006B2299" w:rsidRDefault="0003598E" w:rsidP="00823248">
      <w:pPr>
        <w:widowControl w:val="0"/>
        <w:ind w:firstLine="709"/>
        <w:jc w:val="both"/>
        <w:rPr>
          <w:sz w:val="28"/>
        </w:rPr>
      </w:pPr>
      <w:r w:rsidRPr="006B2299">
        <w:rPr>
          <w:sz w:val="28"/>
        </w:rPr>
        <w:t xml:space="preserve">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w:t>
      </w:r>
      <w:r w:rsidRPr="006B2299">
        <w:rPr>
          <w:sz w:val="28"/>
        </w:rPr>
        <w:lastRenderedPageBreak/>
        <w:t>и так далее) любым доступным способом с привлечением органов местного самоуправления муниципальных образований в Ростовской области.</w:t>
      </w:r>
    </w:p>
    <w:p w:rsidR="0003598E" w:rsidRPr="006B2299" w:rsidRDefault="0003598E" w:rsidP="00823248">
      <w:pPr>
        <w:widowControl w:val="0"/>
        <w:ind w:firstLine="709"/>
        <w:jc w:val="both"/>
        <w:rPr>
          <w:sz w:val="28"/>
        </w:rPr>
      </w:pPr>
      <w:proofErr w:type="gramStart"/>
      <w:r w:rsidRPr="006B2299">
        <w:rPr>
          <w:sz w:val="28"/>
        </w:rPr>
        <w:t>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пунктом 21 части 1 статьи 14 Федерального закона от 21.11.2011 № 323-ФЗ, в том числе при оказании медицинской</w:t>
      </w:r>
      <w:proofErr w:type="gramEnd"/>
      <w:r w:rsidRPr="006B2299">
        <w:rPr>
          <w:sz w:val="28"/>
        </w:rPr>
        <w:t xml:space="preserve"> помощи в неотложной форме, включая медицинскую помощь при острых респираторных вирусных инфекциях и новой коронавирусной инфекции.</w:t>
      </w:r>
    </w:p>
    <w:p w:rsidR="0003598E" w:rsidRPr="006B2299" w:rsidRDefault="0003598E" w:rsidP="00823248">
      <w:pPr>
        <w:widowControl w:val="0"/>
        <w:ind w:firstLine="709"/>
        <w:jc w:val="both"/>
        <w:rPr>
          <w:sz w:val="28"/>
        </w:rPr>
      </w:pPr>
      <w:proofErr w:type="gramStart"/>
      <w:r w:rsidRPr="006B2299">
        <w:rPr>
          <w:sz w:val="28"/>
        </w:rPr>
        <w:t>При оказании в рамках Территориальной программы государственных гарантий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w:t>
      </w:r>
      <w:proofErr w:type="gramEnd"/>
      <w:r w:rsidRPr="006B2299">
        <w:rPr>
          <w:sz w:val="28"/>
        </w:rPr>
        <w:t xml:space="preserve"> </w:t>
      </w:r>
      <w:proofErr w:type="gramStart"/>
      <w:r w:rsidRPr="006B2299">
        <w:rPr>
          <w:sz w:val="28"/>
        </w:rPr>
        <w:t>в Перечень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18.12.2025 № 3867-р, 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утвержденный распоряжением Правительства Российской Федерации от 31.12.2018 № 3053-р, а также медицинскими изделиями, предназначенными для поддержания функций органов и систем</w:t>
      </w:r>
      <w:proofErr w:type="gramEnd"/>
      <w:r w:rsidRPr="006B2299">
        <w:rPr>
          <w:sz w:val="28"/>
        </w:rPr>
        <w:t xml:space="preserve"> организма человека, </w:t>
      </w:r>
      <w:proofErr w:type="gramStart"/>
      <w:r w:rsidRPr="006B2299">
        <w:rPr>
          <w:sz w:val="28"/>
        </w:rPr>
        <w:t>предоставляемыми</w:t>
      </w:r>
      <w:proofErr w:type="gramEnd"/>
      <w:r w:rsidRPr="006B2299">
        <w:rPr>
          <w:sz w:val="28"/>
        </w:rPr>
        <w:t xml:space="preserve"> для использования на дому при оказании паллиативной медицинской помощи в соответствии с перечнем, утверждаемым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 xml:space="preserve">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w:t>
      </w:r>
      <w:proofErr w:type="gramStart"/>
      <w:r w:rsidRPr="006B2299">
        <w:rPr>
          <w:sz w:val="28"/>
        </w:rPr>
        <w:t>систем организма человека, предоставляемых для использования на дому при оказании паллиативной медицинской помощи устанавливается</w:t>
      </w:r>
      <w:proofErr w:type="gramEnd"/>
      <w:r w:rsidRPr="006B2299">
        <w:rPr>
          <w:sz w:val="28"/>
        </w:rPr>
        <w:t xml:space="preserve"> Министерством здравоохранения Российской Федерации.</w:t>
      </w:r>
    </w:p>
    <w:p w:rsidR="0003598E" w:rsidRPr="006B2299" w:rsidRDefault="0003598E" w:rsidP="00823248">
      <w:pPr>
        <w:widowControl w:val="0"/>
        <w:ind w:firstLine="709"/>
        <w:jc w:val="both"/>
        <w:rPr>
          <w:sz w:val="28"/>
        </w:rPr>
      </w:pPr>
    </w:p>
    <w:p w:rsidR="0003598E" w:rsidRPr="006B2299" w:rsidRDefault="0003598E" w:rsidP="00823248">
      <w:pPr>
        <w:widowControl w:val="0"/>
        <w:jc w:val="center"/>
        <w:rPr>
          <w:sz w:val="28"/>
        </w:rPr>
      </w:pPr>
      <w:r w:rsidRPr="006B2299">
        <w:rPr>
          <w:sz w:val="28"/>
        </w:rPr>
        <w:t xml:space="preserve">3. Перечень заболеваний и состояний, оказание </w:t>
      </w:r>
      <w:proofErr w:type="gramStart"/>
      <w:r w:rsidRPr="006B2299">
        <w:rPr>
          <w:sz w:val="28"/>
        </w:rPr>
        <w:t>медицинской</w:t>
      </w:r>
      <w:proofErr w:type="gramEnd"/>
      <w:r w:rsidRPr="006B2299">
        <w:rPr>
          <w:sz w:val="28"/>
        </w:rPr>
        <w:t xml:space="preserve"> </w:t>
      </w:r>
    </w:p>
    <w:p w:rsidR="0003598E" w:rsidRPr="006B2299" w:rsidRDefault="0003598E" w:rsidP="00823248">
      <w:pPr>
        <w:widowControl w:val="0"/>
        <w:jc w:val="center"/>
        <w:rPr>
          <w:sz w:val="28"/>
        </w:rPr>
      </w:pPr>
      <w:proofErr w:type="gramStart"/>
      <w:r w:rsidRPr="006B2299">
        <w:rPr>
          <w:sz w:val="28"/>
        </w:rPr>
        <w:t>помощи</w:t>
      </w:r>
      <w:proofErr w:type="gramEnd"/>
      <w:r w:rsidRPr="006B2299">
        <w:rPr>
          <w:sz w:val="28"/>
        </w:rPr>
        <w:t xml:space="preserve"> при которых осуществляется бесплатно, и категории граждан, </w:t>
      </w:r>
    </w:p>
    <w:p w:rsidR="0003598E" w:rsidRPr="006B2299" w:rsidRDefault="0003598E" w:rsidP="00823248">
      <w:pPr>
        <w:widowControl w:val="0"/>
        <w:jc w:val="center"/>
        <w:rPr>
          <w:sz w:val="28"/>
        </w:rPr>
      </w:pPr>
      <w:r w:rsidRPr="006B2299">
        <w:rPr>
          <w:sz w:val="28"/>
        </w:rPr>
        <w:t xml:space="preserve">оказание медицинской </w:t>
      </w:r>
      <w:proofErr w:type="gramStart"/>
      <w:r w:rsidRPr="006B2299">
        <w:rPr>
          <w:sz w:val="28"/>
        </w:rPr>
        <w:t>помощи</w:t>
      </w:r>
      <w:proofErr w:type="gramEnd"/>
      <w:r w:rsidRPr="006B2299">
        <w:rPr>
          <w:sz w:val="28"/>
        </w:rPr>
        <w:t xml:space="preserve"> которым осуществляется бесплатно</w:t>
      </w:r>
    </w:p>
    <w:p w:rsidR="0003598E" w:rsidRPr="006B2299" w:rsidRDefault="0003598E" w:rsidP="00823248">
      <w:pPr>
        <w:widowControl w:val="0"/>
        <w:jc w:val="center"/>
        <w:rPr>
          <w:sz w:val="28"/>
        </w:rPr>
      </w:pPr>
    </w:p>
    <w:p w:rsidR="0003598E" w:rsidRPr="006B2299" w:rsidRDefault="0003598E" w:rsidP="00823248">
      <w:pPr>
        <w:widowControl w:val="0"/>
        <w:ind w:firstLine="709"/>
        <w:jc w:val="both"/>
        <w:rPr>
          <w:sz w:val="28"/>
        </w:rPr>
      </w:pPr>
      <w:r w:rsidRPr="006B2299">
        <w:rPr>
          <w:sz w:val="28"/>
        </w:rPr>
        <w:t xml:space="preserve">Гражданин имеет право на бесплатное получение медицинской помощи по видам, формам и условиям ее оказания в соответствии с разделом 2 Территориальной программы государственных гарантий при следующих </w:t>
      </w:r>
      <w:r w:rsidRPr="006B2299">
        <w:rPr>
          <w:sz w:val="28"/>
        </w:rPr>
        <w:lastRenderedPageBreak/>
        <w:t>заболеваниях и состояниях:</w:t>
      </w:r>
    </w:p>
    <w:p w:rsidR="0003598E" w:rsidRPr="006B2299" w:rsidRDefault="0003598E" w:rsidP="00823248">
      <w:pPr>
        <w:widowControl w:val="0"/>
        <w:ind w:firstLine="709"/>
        <w:jc w:val="both"/>
        <w:rPr>
          <w:sz w:val="28"/>
        </w:rPr>
      </w:pPr>
      <w:r w:rsidRPr="006B2299">
        <w:rPr>
          <w:sz w:val="28"/>
        </w:rPr>
        <w:t xml:space="preserve">инфекционных и паразитарных </w:t>
      </w:r>
      <w:proofErr w:type="gramStart"/>
      <w:r w:rsidRPr="006B2299">
        <w:rPr>
          <w:sz w:val="28"/>
        </w:rPr>
        <w:t>болезнях</w:t>
      </w:r>
      <w:proofErr w:type="gramEnd"/>
      <w:r w:rsidRPr="006B2299">
        <w:rPr>
          <w:sz w:val="28"/>
        </w:rPr>
        <w:t>;</w:t>
      </w:r>
    </w:p>
    <w:p w:rsidR="0003598E" w:rsidRPr="006B2299" w:rsidRDefault="0003598E" w:rsidP="00823248">
      <w:pPr>
        <w:widowControl w:val="0"/>
        <w:ind w:firstLine="709"/>
        <w:jc w:val="both"/>
        <w:rPr>
          <w:sz w:val="28"/>
        </w:rPr>
      </w:pPr>
      <w:proofErr w:type="gramStart"/>
      <w:r w:rsidRPr="006B2299">
        <w:rPr>
          <w:sz w:val="28"/>
        </w:rPr>
        <w:t>новообразованиях</w:t>
      </w:r>
      <w:proofErr w:type="gramEnd"/>
      <w:r w:rsidRPr="006B2299">
        <w:rPr>
          <w:sz w:val="28"/>
        </w:rPr>
        <w:t>;</w:t>
      </w:r>
    </w:p>
    <w:p w:rsidR="0003598E" w:rsidRPr="006B2299" w:rsidRDefault="0003598E" w:rsidP="00823248">
      <w:pPr>
        <w:widowControl w:val="0"/>
        <w:ind w:firstLine="709"/>
        <w:jc w:val="both"/>
        <w:rPr>
          <w:sz w:val="28"/>
        </w:rPr>
      </w:pPr>
      <w:proofErr w:type="gramStart"/>
      <w:r w:rsidRPr="006B2299">
        <w:rPr>
          <w:sz w:val="28"/>
        </w:rPr>
        <w:t>болезнях</w:t>
      </w:r>
      <w:proofErr w:type="gramEnd"/>
      <w:r w:rsidRPr="006B2299">
        <w:rPr>
          <w:sz w:val="28"/>
        </w:rPr>
        <w:t xml:space="preserve"> эндокринной системы;</w:t>
      </w:r>
    </w:p>
    <w:p w:rsidR="0003598E" w:rsidRPr="006B2299" w:rsidRDefault="0003598E" w:rsidP="00823248">
      <w:pPr>
        <w:widowControl w:val="0"/>
        <w:ind w:firstLine="709"/>
        <w:jc w:val="both"/>
        <w:rPr>
          <w:sz w:val="28"/>
        </w:rPr>
      </w:pPr>
      <w:proofErr w:type="gramStart"/>
      <w:r w:rsidRPr="006B2299">
        <w:rPr>
          <w:sz w:val="28"/>
        </w:rPr>
        <w:t>расстройствах</w:t>
      </w:r>
      <w:proofErr w:type="gramEnd"/>
      <w:r w:rsidRPr="006B2299">
        <w:rPr>
          <w:sz w:val="28"/>
        </w:rPr>
        <w:t xml:space="preserve"> питания и нарушениях обмена веществ;</w:t>
      </w:r>
    </w:p>
    <w:p w:rsidR="0003598E" w:rsidRPr="006B2299" w:rsidRDefault="0003598E" w:rsidP="00823248">
      <w:pPr>
        <w:widowControl w:val="0"/>
        <w:ind w:firstLine="709"/>
        <w:jc w:val="both"/>
        <w:rPr>
          <w:sz w:val="28"/>
        </w:rPr>
      </w:pPr>
      <w:proofErr w:type="gramStart"/>
      <w:r w:rsidRPr="006B2299">
        <w:rPr>
          <w:sz w:val="28"/>
        </w:rPr>
        <w:t>болезнях</w:t>
      </w:r>
      <w:proofErr w:type="gramEnd"/>
      <w:r w:rsidRPr="006B2299">
        <w:rPr>
          <w:sz w:val="28"/>
        </w:rPr>
        <w:t xml:space="preserve"> нервной системы;</w:t>
      </w:r>
    </w:p>
    <w:p w:rsidR="0003598E" w:rsidRPr="006B2299" w:rsidRDefault="0003598E" w:rsidP="00823248">
      <w:pPr>
        <w:widowControl w:val="0"/>
        <w:ind w:firstLine="709"/>
        <w:jc w:val="both"/>
        <w:rPr>
          <w:sz w:val="28"/>
        </w:rPr>
      </w:pPr>
      <w:proofErr w:type="gramStart"/>
      <w:r w:rsidRPr="006B2299">
        <w:rPr>
          <w:sz w:val="28"/>
        </w:rPr>
        <w:t>болезнях</w:t>
      </w:r>
      <w:proofErr w:type="gramEnd"/>
      <w:r w:rsidRPr="006B2299">
        <w:rPr>
          <w:sz w:val="28"/>
        </w:rPr>
        <w:t xml:space="preserve"> крови, кроветворных органов;</w:t>
      </w:r>
    </w:p>
    <w:p w:rsidR="0003598E" w:rsidRPr="006B2299" w:rsidRDefault="0003598E" w:rsidP="00823248">
      <w:pPr>
        <w:widowControl w:val="0"/>
        <w:ind w:firstLine="709"/>
        <w:jc w:val="both"/>
        <w:rPr>
          <w:sz w:val="28"/>
        </w:rPr>
      </w:pPr>
      <w:r w:rsidRPr="006B2299">
        <w:rPr>
          <w:sz w:val="28"/>
        </w:rPr>
        <w:t xml:space="preserve">отдельных </w:t>
      </w:r>
      <w:proofErr w:type="gramStart"/>
      <w:r w:rsidRPr="006B2299">
        <w:rPr>
          <w:sz w:val="28"/>
        </w:rPr>
        <w:t>нарушениях</w:t>
      </w:r>
      <w:proofErr w:type="gramEnd"/>
      <w:r w:rsidRPr="006B2299">
        <w:rPr>
          <w:sz w:val="28"/>
        </w:rPr>
        <w:t>, вовлекающих иммунный механизм;</w:t>
      </w:r>
    </w:p>
    <w:p w:rsidR="0003598E" w:rsidRPr="006B2299" w:rsidRDefault="0003598E" w:rsidP="00823248">
      <w:pPr>
        <w:widowControl w:val="0"/>
        <w:ind w:firstLine="709"/>
        <w:jc w:val="both"/>
        <w:rPr>
          <w:sz w:val="28"/>
        </w:rPr>
      </w:pPr>
      <w:proofErr w:type="gramStart"/>
      <w:r w:rsidRPr="006B2299">
        <w:rPr>
          <w:sz w:val="28"/>
        </w:rPr>
        <w:t>болезнях</w:t>
      </w:r>
      <w:proofErr w:type="gramEnd"/>
      <w:r w:rsidRPr="006B2299">
        <w:rPr>
          <w:sz w:val="28"/>
        </w:rPr>
        <w:t xml:space="preserve"> глаза и его придаточного аппарата;</w:t>
      </w:r>
    </w:p>
    <w:p w:rsidR="0003598E" w:rsidRPr="006B2299" w:rsidRDefault="0003598E" w:rsidP="00823248">
      <w:pPr>
        <w:widowControl w:val="0"/>
        <w:ind w:firstLine="709"/>
        <w:jc w:val="both"/>
        <w:rPr>
          <w:sz w:val="28"/>
        </w:rPr>
      </w:pPr>
      <w:proofErr w:type="gramStart"/>
      <w:r w:rsidRPr="006B2299">
        <w:rPr>
          <w:sz w:val="28"/>
        </w:rPr>
        <w:t>болезнях</w:t>
      </w:r>
      <w:proofErr w:type="gramEnd"/>
      <w:r w:rsidRPr="006B2299">
        <w:rPr>
          <w:sz w:val="28"/>
        </w:rPr>
        <w:t xml:space="preserve"> уха и сосцевидного отростка;</w:t>
      </w:r>
    </w:p>
    <w:p w:rsidR="0003598E" w:rsidRPr="006B2299" w:rsidRDefault="0003598E" w:rsidP="00823248">
      <w:pPr>
        <w:widowControl w:val="0"/>
        <w:ind w:firstLine="709"/>
        <w:jc w:val="both"/>
        <w:rPr>
          <w:sz w:val="28"/>
        </w:rPr>
      </w:pPr>
      <w:proofErr w:type="gramStart"/>
      <w:r w:rsidRPr="006B2299">
        <w:rPr>
          <w:sz w:val="28"/>
        </w:rPr>
        <w:t>болезнях</w:t>
      </w:r>
      <w:proofErr w:type="gramEnd"/>
      <w:r w:rsidRPr="006B2299">
        <w:rPr>
          <w:sz w:val="28"/>
        </w:rPr>
        <w:t xml:space="preserve"> системы кровообращения;</w:t>
      </w:r>
    </w:p>
    <w:p w:rsidR="0003598E" w:rsidRPr="006B2299" w:rsidRDefault="0003598E" w:rsidP="00823248">
      <w:pPr>
        <w:widowControl w:val="0"/>
        <w:ind w:firstLine="709"/>
        <w:jc w:val="both"/>
        <w:rPr>
          <w:sz w:val="28"/>
        </w:rPr>
      </w:pPr>
      <w:proofErr w:type="gramStart"/>
      <w:r w:rsidRPr="006B2299">
        <w:rPr>
          <w:sz w:val="28"/>
        </w:rPr>
        <w:t>болезнях</w:t>
      </w:r>
      <w:proofErr w:type="gramEnd"/>
      <w:r w:rsidRPr="006B2299">
        <w:rPr>
          <w:sz w:val="28"/>
        </w:rPr>
        <w:t xml:space="preserve"> органов дыхания;</w:t>
      </w:r>
    </w:p>
    <w:p w:rsidR="0003598E" w:rsidRPr="006B2299" w:rsidRDefault="0003598E" w:rsidP="00823248">
      <w:pPr>
        <w:widowControl w:val="0"/>
        <w:ind w:firstLine="709"/>
        <w:jc w:val="both"/>
        <w:rPr>
          <w:sz w:val="28"/>
        </w:rPr>
      </w:pPr>
      <w:proofErr w:type="gramStart"/>
      <w:r w:rsidRPr="006B2299">
        <w:rPr>
          <w:sz w:val="28"/>
        </w:rPr>
        <w:t>болезнях</w:t>
      </w:r>
      <w:proofErr w:type="gramEnd"/>
      <w:r w:rsidRPr="006B2299">
        <w:rPr>
          <w:sz w:val="28"/>
        </w:rPr>
        <w:t xml:space="preserve"> органов пищеварения, в том числе болезнях полости рта, слюнных желез и челюстей (за исключением зубного протезирования);</w:t>
      </w:r>
    </w:p>
    <w:p w:rsidR="0003598E" w:rsidRPr="006B2299" w:rsidRDefault="0003598E" w:rsidP="00823248">
      <w:pPr>
        <w:widowControl w:val="0"/>
        <w:ind w:firstLine="709"/>
        <w:jc w:val="both"/>
        <w:rPr>
          <w:sz w:val="28"/>
        </w:rPr>
      </w:pPr>
      <w:proofErr w:type="gramStart"/>
      <w:r w:rsidRPr="006B2299">
        <w:rPr>
          <w:sz w:val="28"/>
        </w:rPr>
        <w:t>болезнях</w:t>
      </w:r>
      <w:proofErr w:type="gramEnd"/>
      <w:r w:rsidRPr="006B2299">
        <w:rPr>
          <w:sz w:val="28"/>
        </w:rPr>
        <w:t xml:space="preserve"> мочеполовой системы;</w:t>
      </w:r>
    </w:p>
    <w:p w:rsidR="0003598E" w:rsidRPr="006B2299" w:rsidRDefault="0003598E" w:rsidP="00823248">
      <w:pPr>
        <w:widowControl w:val="0"/>
        <w:ind w:firstLine="709"/>
        <w:jc w:val="both"/>
        <w:rPr>
          <w:sz w:val="28"/>
        </w:rPr>
      </w:pPr>
      <w:proofErr w:type="gramStart"/>
      <w:r w:rsidRPr="006B2299">
        <w:rPr>
          <w:sz w:val="28"/>
        </w:rPr>
        <w:t>болезнях</w:t>
      </w:r>
      <w:proofErr w:type="gramEnd"/>
      <w:r w:rsidRPr="006B2299">
        <w:rPr>
          <w:sz w:val="28"/>
        </w:rPr>
        <w:t xml:space="preserve"> кожи и подкожной клетчатки;</w:t>
      </w:r>
    </w:p>
    <w:p w:rsidR="0003598E" w:rsidRPr="006B2299" w:rsidRDefault="0003598E" w:rsidP="00823248">
      <w:pPr>
        <w:widowControl w:val="0"/>
        <w:ind w:firstLine="709"/>
        <w:jc w:val="both"/>
        <w:rPr>
          <w:sz w:val="28"/>
        </w:rPr>
      </w:pPr>
      <w:proofErr w:type="gramStart"/>
      <w:r w:rsidRPr="006B2299">
        <w:rPr>
          <w:sz w:val="28"/>
        </w:rPr>
        <w:t>болезнях</w:t>
      </w:r>
      <w:proofErr w:type="gramEnd"/>
      <w:r w:rsidRPr="006B2299">
        <w:rPr>
          <w:sz w:val="28"/>
        </w:rPr>
        <w:t xml:space="preserve"> костно-мышечной системы и соединительной ткани;</w:t>
      </w:r>
    </w:p>
    <w:p w:rsidR="0003598E" w:rsidRPr="006B2299" w:rsidRDefault="0003598E" w:rsidP="00823248">
      <w:pPr>
        <w:widowControl w:val="0"/>
        <w:ind w:firstLine="709"/>
        <w:jc w:val="both"/>
        <w:rPr>
          <w:sz w:val="28"/>
        </w:rPr>
      </w:pPr>
      <w:proofErr w:type="gramStart"/>
      <w:r w:rsidRPr="006B2299">
        <w:rPr>
          <w:sz w:val="28"/>
        </w:rPr>
        <w:t>травмах</w:t>
      </w:r>
      <w:proofErr w:type="gramEnd"/>
      <w:r w:rsidRPr="006B2299">
        <w:rPr>
          <w:sz w:val="28"/>
        </w:rPr>
        <w:t>, отравлениях и некоторых других последствиях воздействия внешних причин;</w:t>
      </w:r>
    </w:p>
    <w:p w:rsidR="0003598E" w:rsidRPr="006B2299" w:rsidRDefault="0003598E" w:rsidP="00823248">
      <w:pPr>
        <w:widowControl w:val="0"/>
        <w:ind w:firstLine="709"/>
        <w:jc w:val="both"/>
        <w:rPr>
          <w:sz w:val="28"/>
        </w:rPr>
      </w:pPr>
      <w:r w:rsidRPr="006B2299">
        <w:rPr>
          <w:sz w:val="28"/>
        </w:rPr>
        <w:t xml:space="preserve">врожденных </w:t>
      </w:r>
      <w:proofErr w:type="gramStart"/>
      <w:r w:rsidRPr="006B2299">
        <w:rPr>
          <w:sz w:val="28"/>
        </w:rPr>
        <w:t>аномалиях</w:t>
      </w:r>
      <w:proofErr w:type="gramEnd"/>
      <w:r w:rsidRPr="006B2299">
        <w:rPr>
          <w:sz w:val="28"/>
        </w:rPr>
        <w:t xml:space="preserve"> (пороках развития);</w:t>
      </w:r>
    </w:p>
    <w:p w:rsidR="0003598E" w:rsidRPr="006B2299" w:rsidRDefault="0003598E" w:rsidP="00823248">
      <w:pPr>
        <w:widowControl w:val="0"/>
        <w:ind w:firstLine="709"/>
        <w:jc w:val="both"/>
        <w:rPr>
          <w:sz w:val="28"/>
        </w:rPr>
      </w:pPr>
      <w:proofErr w:type="gramStart"/>
      <w:r w:rsidRPr="006B2299">
        <w:rPr>
          <w:sz w:val="28"/>
        </w:rPr>
        <w:t>деформациях</w:t>
      </w:r>
      <w:proofErr w:type="gramEnd"/>
      <w:r w:rsidRPr="006B2299">
        <w:rPr>
          <w:sz w:val="28"/>
        </w:rPr>
        <w:t xml:space="preserve"> и хромосомных нарушениях;</w:t>
      </w:r>
    </w:p>
    <w:p w:rsidR="0003598E" w:rsidRPr="006B2299" w:rsidRDefault="0003598E" w:rsidP="00823248">
      <w:pPr>
        <w:widowControl w:val="0"/>
        <w:ind w:firstLine="709"/>
        <w:jc w:val="both"/>
        <w:rPr>
          <w:sz w:val="28"/>
        </w:rPr>
      </w:pPr>
      <w:r w:rsidRPr="006B2299">
        <w:rPr>
          <w:sz w:val="28"/>
        </w:rPr>
        <w:t>беременности, родах, послеродовом периоде и абортах;</w:t>
      </w:r>
    </w:p>
    <w:p w:rsidR="0003598E" w:rsidRPr="006B2299" w:rsidRDefault="0003598E" w:rsidP="00823248">
      <w:pPr>
        <w:widowControl w:val="0"/>
        <w:ind w:firstLine="709"/>
        <w:jc w:val="both"/>
        <w:rPr>
          <w:sz w:val="28"/>
        </w:rPr>
      </w:pPr>
      <w:r w:rsidRPr="006B2299">
        <w:rPr>
          <w:sz w:val="28"/>
        </w:rPr>
        <w:t xml:space="preserve">отдельных </w:t>
      </w:r>
      <w:proofErr w:type="gramStart"/>
      <w:r w:rsidRPr="006B2299">
        <w:rPr>
          <w:sz w:val="28"/>
        </w:rPr>
        <w:t>состояниях</w:t>
      </w:r>
      <w:proofErr w:type="gramEnd"/>
      <w:r w:rsidRPr="006B2299">
        <w:rPr>
          <w:sz w:val="28"/>
        </w:rPr>
        <w:t>, возникающих у детей в перинатальный период;</w:t>
      </w:r>
    </w:p>
    <w:p w:rsidR="0003598E" w:rsidRPr="006B2299" w:rsidRDefault="0003598E" w:rsidP="00823248">
      <w:pPr>
        <w:widowControl w:val="0"/>
        <w:ind w:firstLine="709"/>
        <w:jc w:val="both"/>
        <w:rPr>
          <w:sz w:val="28"/>
        </w:rPr>
      </w:pPr>
      <w:r w:rsidRPr="006B2299">
        <w:rPr>
          <w:sz w:val="28"/>
        </w:rPr>
        <w:t xml:space="preserve">психических </w:t>
      </w:r>
      <w:proofErr w:type="gramStart"/>
      <w:r w:rsidRPr="006B2299">
        <w:rPr>
          <w:sz w:val="28"/>
        </w:rPr>
        <w:t>расстройствах</w:t>
      </w:r>
      <w:proofErr w:type="gramEnd"/>
      <w:r w:rsidRPr="006B2299">
        <w:rPr>
          <w:sz w:val="28"/>
        </w:rPr>
        <w:t xml:space="preserve"> и расстройствах поведения;</w:t>
      </w:r>
    </w:p>
    <w:p w:rsidR="0003598E" w:rsidRPr="006B2299" w:rsidRDefault="0003598E" w:rsidP="00823248">
      <w:pPr>
        <w:widowControl w:val="0"/>
        <w:ind w:firstLine="709"/>
        <w:jc w:val="both"/>
        <w:rPr>
          <w:sz w:val="28"/>
        </w:rPr>
      </w:pPr>
      <w:proofErr w:type="gramStart"/>
      <w:r w:rsidRPr="006B2299">
        <w:rPr>
          <w:sz w:val="28"/>
        </w:rPr>
        <w:t>симптомах</w:t>
      </w:r>
      <w:proofErr w:type="gramEnd"/>
      <w:r w:rsidRPr="006B2299">
        <w:rPr>
          <w:sz w:val="28"/>
        </w:rPr>
        <w:t>, признаках и отклонениях от нормы, не отнесенных к заболеваниям и состояниям.</w:t>
      </w:r>
    </w:p>
    <w:p w:rsidR="0003598E" w:rsidRPr="006B2299" w:rsidRDefault="0003598E" w:rsidP="00823248">
      <w:pPr>
        <w:widowControl w:val="0"/>
        <w:ind w:firstLine="709"/>
        <w:jc w:val="both"/>
        <w:rPr>
          <w:sz w:val="28"/>
        </w:rPr>
      </w:pPr>
      <w:r w:rsidRPr="006B2299">
        <w:rPr>
          <w:sz w:val="28"/>
        </w:rPr>
        <w:t>Гражданин имеет право не реже одного раза в год на бесплатный профилактический медицинский осмотр, в том числе в рамках диспансеризации.</w:t>
      </w:r>
    </w:p>
    <w:p w:rsidR="0003598E" w:rsidRPr="006B2299" w:rsidRDefault="0003598E" w:rsidP="00823248">
      <w:pPr>
        <w:widowControl w:val="0"/>
        <w:ind w:firstLine="709"/>
        <w:jc w:val="both"/>
        <w:rPr>
          <w:sz w:val="28"/>
        </w:rPr>
      </w:pPr>
      <w:r w:rsidRPr="006B2299">
        <w:rPr>
          <w:sz w:val="28"/>
        </w:rPr>
        <w:t xml:space="preserve">В соответствии с законодательством Российской Федерации отдельные категории граждан имеют право </w:t>
      </w:r>
      <w:proofErr w:type="gramStart"/>
      <w:r w:rsidRPr="006B2299">
        <w:rPr>
          <w:sz w:val="28"/>
        </w:rPr>
        <w:t>на</w:t>
      </w:r>
      <w:proofErr w:type="gramEnd"/>
      <w:r w:rsidRPr="006B2299">
        <w:rPr>
          <w:sz w:val="28"/>
        </w:rPr>
        <w:t>:</w:t>
      </w:r>
    </w:p>
    <w:p w:rsidR="0003598E" w:rsidRPr="006B2299" w:rsidRDefault="0046727D" w:rsidP="00823248">
      <w:pPr>
        <w:widowControl w:val="0"/>
        <w:ind w:firstLine="709"/>
        <w:jc w:val="both"/>
        <w:rPr>
          <w:sz w:val="28"/>
        </w:rPr>
      </w:pPr>
      <w:r>
        <w:rPr>
          <w:sz w:val="28"/>
        </w:rPr>
        <w:t>обеспечение лекарственными препаратами в соответствии с разделом V Прог</w:t>
      </w:r>
      <w:r>
        <w:rPr>
          <w:sz w:val="28"/>
        </w:rPr>
        <w:t>раммы государственных гарантий</w:t>
      </w:r>
      <w:r w:rsidR="0003598E" w:rsidRPr="006B2299">
        <w:rPr>
          <w:sz w:val="28"/>
        </w:rPr>
        <w:t>;</w:t>
      </w:r>
    </w:p>
    <w:p w:rsidR="0003598E" w:rsidRPr="006B2299" w:rsidRDefault="0003598E" w:rsidP="00823248">
      <w:pPr>
        <w:widowControl w:val="0"/>
        <w:ind w:firstLine="709"/>
        <w:jc w:val="both"/>
        <w:rPr>
          <w:sz w:val="28"/>
        </w:rPr>
      </w:pPr>
      <w:r w:rsidRPr="006B2299">
        <w:rPr>
          <w:sz w:val="28"/>
        </w:rPr>
        <w:t>профилактические медицинские осмотры и диспансеризацию, включая углубленную диспансеризацию и диспансеризацию граждан репродуктивного возраста по оценке репродуктивного здоровья, – определенных гру</w:t>
      </w:r>
      <w:proofErr w:type="gramStart"/>
      <w:r w:rsidRPr="006B2299">
        <w:rPr>
          <w:sz w:val="28"/>
        </w:rPr>
        <w:t>пп взр</w:t>
      </w:r>
      <w:proofErr w:type="gramEnd"/>
      <w:r w:rsidRPr="006B2299">
        <w:rPr>
          <w:sz w:val="28"/>
        </w:rPr>
        <w:t>ослого населения (в возрасте 18 лет и старше), в том числе работающих и неработающих граждан, обучающихся в образовательных организациях по очной форме;</w:t>
      </w:r>
    </w:p>
    <w:p w:rsidR="0003598E" w:rsidRPr="006B2299" w:rsidRDefault="0003598E" w:rsidP="00823248">
      <w:pPr>
        <w:widowControl w:val="0"/>
        <w:ind w:firstLine="709"/>
        <w:jc w:val="both"/>
        <w:rPr>
          <w:sz w:val="28"/>
        </w:rPr>
      </w:pPr>
      <w:r w:rsidRPr="006B2299">
        <w:rPr>
          <w:sz w:val="28"/>
        </w:rPr>
        <w:t>медицинские осмотры, в том числе профилактические медицинские осмотры, в связи с занятиями физической культурой и спортом, – несовершеннолетние;</w:t>
      </w:r>
    </w:p>
    <w:p w:rsidR="0003598E" w:rsidRPr="006B2299" w:rsidRDefault="0003598E" w:rsidP="00823248">
      <w:pPr>
        <w:widowControl w:val="0"/>
        <w:ind w:firstLine="709"/>
        <w:jc w:val="both"/>
        <w:rPr>
          <w:sz w:val="28"/>
        </w:rPr>
      </w:pPr>
      <w:r w:rsidRPr="006B2299">
        <w:rPr>
          <w:sz w:val="28"/>
        </w:rPr>
        <w:t xml:space="preserve">диспансеризацию пребывающих в стационарных организациях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w:t>
      </w:r>
      <w:r w:rsidRPr="006B2299">
        <w:rPr>
          <w:sz w:val="28"/>
        </w:rPr>
        <w:lastRenderedPageBreak/>
        <w:t>(удочеренных), принятых под опеку (попечительство), в приемную или патронатную семью;</w:t>
      </w:r>
    </w:p>
    <w:p w:rsidR="0003598E" w:rsidRPr="006B2299" w:rsidRDefault="0003598E" w:rsidP="00823248">
      <w:pPr>
        <w:widowControl w:val="0"/>
        <w:ind w:firstLine="709"/>
        <w:jc w:val="both"/>
        <w:rPr>
          <w:sz w:val="28"/>
        </w:rPr>
      </w:pPr>
      <w:r w:rsidRPr="006B2299">
        <w:rPr>
          <w:sz w:val="28"/>
        </w:rPr>
        <w:t>диспансерное наблюдение граждан, страдающих социально значимыми заболеваниями и заболеваниями, представляющими опасность для окружающих; а также лиц, страдающих хроническими заболеваниями, функциональными расстройствами, иными состояниями;</w:t>
      </w:r>
    </w:p>
    <w:p w:rsidR="0003598E" w:rsidRPr="006B2299" w:rsidRDefault="0003598E" w:rsidP="00823248">
      <w:pPr>
        <w:widowControl w:val="0"/>
        <w:ind w:firstLine="709"/>
        <w:jc w:val="both"/>
        <w:rPr>
          <w:sz w:val="28"/>
        </w:rPr>
      </w:pPr>
      <w:r w:rsidRPr="006B2299">
        <w:rPr>
          <w:sz w:val="28"/>
        </w:rPr>
        <w:t>медицинское обследование, лечение и медицинскую реабилитацию в рамках Программы государственных гарантий – доноры, давшие письменное информированное добровольное согласие на изъятие своих органов и (или) тканей для трансплантации;</w:t>
      </w:r>
    </w:p>
    <w:p w:rsidR="0003598E" w:rsidRPr="006B2299" w:rsidRDefault="0003598E" w:rsidP="00823248">
      <w:pPr>
        <w:widowControl w:val="0"/>
        <w:ind w:firstLine="709"/>
        <w:jc w:val="both"/>
        <w:rPr>
          <w:sz w:val="28"/>
        </w:rPr>
      </w:pPr>
      <w:r w:rsidRPr="006B2299">
        <w:rPr>
          <w:sz w:val="28"/>
        </w:rPr>
        <w:t>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rsidR="0003598E" w:rsidRPr="006B2299" w:rsidRDefault="0003598E" w:rsidP="00823248">
      <w:pPr>
        <w:widowControl w:val="0"/>
        <w:ind w:firstLine="709"/>
        <w:jc w:val="both"/>
        <w:rPr>
          <w:sz w:val="28"/>
        </w:rPr>
      </w:pPr>
      <w:r w:rsidRPr="006B2299">
        <w:rPr>
          <w:sz w:val="28"/>
        </w:rPr>
        <w:t>аудиологический скрининг – новорожденные дети и дети первого года жизни;</w:t>
      </w:r>
    </w:p>
    <w:p w:rsidR="0003598E" w:rsidRPr="006B2299" w:rsidRDefault="0003598E" w:rsidP="00823248">
      <w:pPr>
        <w:widowControl w:val="0"/>
        <w:ind w:firstLine="709"/>
        <w:jc w:val="both"/>
        <w:rPr>
          <w:sz w:val="28"/>
        </w:rPr>
      </w:pPr>
      <w:r w:rsidRPr="006B2299">
        <w:rPr>
          <w:sz w:val="28"/>
        </w:rPr>
        <w:t>неонатальный скрининг (</w:t>
      </w:r>
      <w:proofErr w:type="gramStart"/>
      <w:r w:rsidRPr="006B2299">
        <w:rPr>
          <w:sz w:val="28"/>
        </w:rPr>
        <w:t>классическая</w:t>
      </w:r>
      <w:proofErr w:type="gramEnd"/>
      <w:r w:rsidRPr="006B2299">
        <w:rPr>
          <w:sz w:val="28"/>
        </w:rPr>
        <w:t xml:space="preserve">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rsidR="0003598E" w:rsidRPr="006B2299" w:rsidRDefault="0003598E" w:rsidP="00823248">
      <w:pPr>
        <w:widowControl w:val="0"/>
        <w:ind w:firstLine="709"/>
        <w:jc w:val="both"/>
        <w:rPr>
          <w:sz w:val="28"/>
        </w:rPr>
      </w:pPr>
      <w:proofErr w:type="gramStart"/>
      <w:r w:rsidRPr="006B2299">
        <w:rPr>
          <w:sz w:val="28"/>
        </w:rPr>
        <w:t>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w:t>
      </w:r>
      <w:proofErr w:type="gramEnd"/>
      <w:r w:rsidRPr="006B2299">
        <w:rPr>
          <w:sz w:val="28"/>
        </w:rPr>
        <w:t xml:space="preserve">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w:t>
      </w:r>
      <w:proofErr w:type="gramStart"/>
      <w:r w:rsidRPr="006B2299">
        <w:rPr>
          <w:sz w:val="28"/>
        </w:rPr>
        <w:t>KoA</w:t>
      </w:r>
      <w:proofErr w:type="gramEnd"/>
      <w:r w:rsidRPr="006B2299">
        <w:rPr>
          <w:sz w:val="28"/>
        </w:rPr>
        <w:t xml:space="preserve">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w:t>
      </w:r>
      <w:proofErr w:type="gramStart"/>
      <w:r w:rsidRPr="006B2299">
        <w:rPr>
          <w:sz w:val="28"/>
        </w:rPr>
        <w:t>KoA</w:t>
      </w:r>
      <w:proofErr w:type="gramEnd"/>
      <w:r w:rsidRPr="006B2299">
        <w:rPr>
          <w:sz w:val="28"/>
        </w:rPr>
        <w:t xml:space="preserve">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 </w:t>
      </w:r>
      <w:r w:rsidRPr="006B2299">
        <w:rPr>
          <w:sz w:val="28"/>
        </w:rPr>
        <w:lastRenderedPageBreak/>
        <w:t xml:space="preserve">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x-сцепленная адренолейкодистрофия; дефицит декарбоксилазы </w:t>
      </w:r>
      <w:proofErr w:type="gramStart"/>
      <w:r w:rsidRPr="006B2299">
        <w:rPr>
          <w:sz w:val="28"/>
        </w:rPr>
        <w:t>ароматических</w:t>
      </w:r>
      <w:proofErr w:type="gramEnd"/>
      <w:r w:rsidRPr="006B2299">
        <w:rPr>
          <w:sz w:val="28"/>
        </w:rPr>
        <w:t xml:space="preserve"> L-аминокислот (AADCD) – новорожденные, родившиеся живыми;</w:t>
      </w:r>
    </w:p>
    <w:p w:rsidR="0003598E" w:rsidRPr="006B2299" w:rsidRDefault="0003598E" w:rsidP="00823248">
      <w:pPr>
        <w:widowControl w:val="0"/>
        <w:ind w:firstLine="709"/>
        <w:jc w:val="both"/>
        <w:rPr>
          <w:sz w:val="28"/>
        </w:rPr>
      </w:pPr>
      <w:proofErr w:type="gramStart"/>
      <w:r w:rsidRPr="006B2299">
        <w:rPr>
          <w:sz w:val="28"/>
        </w:rPr>
        <w:t>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w:t>
      </w:r>
      <w:proofErr w:type="gramEnd"/>
      <w:r w:rsidRPr="006B2299">
        <w:rPr>
          <w:sz w:val="28"/>
        </w:rPr>
        <w:t xml:space="preserve"> года.</w:t>
      </w:r>
    </w:p>
    <w:p w:rsidR="0003598E" w:rsidRPr="006B2299" w:rsidRDefault="0003598E" w:rsidP="00823248">
      <w:pPr>
        <w:widowControl w:val="0"/>
        <w:ind w:firstLine="709"/>
        <w:jc w:val="both"/>
        <w:rPr>
          <w:sz w:val="28"/>
        </w:rPr>
      </w:pPr>
      <w:r w:rsidRPr="006B2299">
        <w:rPr>
          <w:sz w:val="28"/>
        </w:rPr>
        <w:t xml:space="preserve">Беременные женщины, обратившиеся в медицинские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w:t>
      </w:r>
      <w:proofErr w:type="gramStart"/>
      <w:r w:rsidRPr="006B2299">
        <w:rPr>
          <w:sz w:val="28"/>
        </w:rPr>
        <w:t>медико-социальной</w:t>
      </w:r>
      <w:proofErr w:type="gramEnd"/>
      <w:r w:rsidRPr="006B2299">
        <w:rPr>
          <w:sz w:val="28"/>
        </w:rPr>
        <w:t xml:space="preserve"> помощи, в том числе по профилактике прерывания беременности.</w:t>
      </w:r>
    </w:p>
    <w:p w:rsidR="0003598E" w:rsidRPr="006B2299" w:rsidRDefault="0003598E" w:rsidP="00823248">
      <w:pPr>
        <w:widowControl w:val="0"/>
        <w:ind w:firstLine="709"/>
        <w:jc w:val="both"/>
        <w:rPr>
          <w:sz w:val="28"/>
        </w:rPr>
      </w:pPr>
      <w:proofErr w:type="gramStart"/>
      <w:r w:rsidRPr="006B2299">
        <w:rPr>
          <w:sz w:val="28"/>
        </w:rPr>
        <w:t>В случае проживания беременных женщин в отдаленных населенных пунктах и сельской местности, в которых отсутствует регулярное транспортное сообщение по маршрутам общественного транспорта с близлежащей медицинской организацией, оказывающей медицинскую помощь по профилю «акушерство и гинекология» в амбулаторных условиях, организуется доставка беременных женщин в медицинские организации и обратно к месту проживания с использованием транспортных средств (за исключением автособилей скорой медицинской помощи), в</w:t>
      </w:r>
      <w:proofErr w:type="gramEnd"/>
      <w:r w:rsidRPr="006B2299">
        <w:rPr>
          <w:sz w:val="28"/>
        </w:rPr>
        <w:t xml:space="preserve"> том числе закупленных в рамках национальных проектов, включая национальный проект «Продолжительная и активная жизнь».</w:t>
      </w:r>
    </w:p>
    <w:p w:rsidR="0003598E" w:rsidRPr="006B2299" w:rsidRDefault="0003598E" w:rsidP="00823248">
      <w:pPr>
        <w:widowControl w:val="0"/>
        <w:ind w:firstLine="709"/>
        <w:jc w:val="both"/>
        <w:rPr>
          <w:sz w:val="28"/>
        </w:rPr>
      </w:pPr>
      <w:r w:rsidRPr="006B2299">
        <w:rPr>
          <w:sz w:val="28"/>
        </w:rPr>
        <w:t>Министерство здравоохранения Ростовской области в порядке, утверждаемом Министерством здравоохранения Российской Федерации, ведет мониторинг оказываемой таким женщинам правовой, психологической и </w:t>
      </w:r>
      <w:proofErr w:type="gramStart"/>
      <w:r w:rsidRPr="006B2299">
        <w:rPr>
          <w:sz w:val="28"/>
        </w:rPr>
        <w:t>медико-социальной</w:t>
      </w:r>
      <w:proofErr w:type="gramEnd"/>
      <w:r w:rsidRPr="006B2299">
        <w:rPr>
          <w:sz w:val="28"/>
        </w:rPr>
        <w:t xml:space="preserve">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оценивают эффективность такой помощи.</w:t>
      </w:r>
    </w:p>
    <w:p w:rsidR="0003598E" w:rsidRPr="006B2299" w:rsidRDefault="0003598E" w:rsidP="00823248">
      <w:pPr>
        <w:widowControl w:val="0"/>
        <w:ind w:firstLine="709"/>
        <w:jc w:val="both"/>
        <w:rPr>
          <w:sz w:val="28"/>
        </w:rPr>
      </w:pPr>
      <w:proofErr w:type="gramStart"/>
      <w:r w:rsidRPr="006B2299">
        <w:rPr>
          <w:sz w:val="28"/>
        </w:rPr>
        <w:t xml:space="preserve">Дополнительно к объемам медицинской помощи, оказываемой гражданам в рамках Территориальной программы государственных гарантий,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w:t>
      </w:r>
      <w:r w:rsidRPr="006B2299">
        <w:rPr>
          <w:sz w:val="28"/>
        </w:rPr>
        <w:lastRenderedPageBreak/>
        <w:t>препаратами и медицинскими изделиями, в том числе не зарегистрированными в Российской Федерации, а также техническими средствами реабилитации</w:t>
      </w:r>
      <w:proofErr w:type="gramEnd"/>
      <w:r w:rsidRPr="006B2299">
        <w:rPr>
          <w:sz w:val="28"/>
        </w:rPr>
        <w:t>, не </w:t>
      </w:r>
      <w:proofErr w:type="gramStart"/>
      <w:r w:rsidRPr="006B2299">
        <w:rPr>
          <w:sz w:val="28"/>
        </w:rPr>
        <w:t>включенными</w:t>
      </w:r>
      <w:proofErr w:type="gramEnd"/>
      <w:r w:rsidRPr="006B2299">
        <w:rPr>
          <w:sz w:val="28"/>
        </w:rPr>
        <w:t xml:space="preserve"> в федеральный перечень реабилитационных мероприятий, технических средств реабилитации и услуг, предоставляемых инвалиду.</w:t>
      </w:r>
    </w:p>
    <w:p w:rsidR="0003598E" w:rsidRPr="006B2299" w:rsidRDefault="0003598E" w:rsidP="00823248">
      <w:pPr>
        <w:widowControl w:val="0"/>
        <w:ind w:firstLine="709"/>
        <w:jc w:val="both"/>
        <w:rPr>
          <w:sz w:val="28"/>
        </w:rPr>
      </w:pPr>
      <w:proofErr w:type="gramStart"/>
      <w:r w:rsidRPr="006B2299">
        <w:rPr>
          <w:sz w:val="28"/>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осуществляется в соответствии с порядком оказания медицинской помощи, утвержденным Министерством здравоохранения Российской Федерации. </w:t>
      </w:r>
      <w:proofErr w:type="gramEnd"/>
    </w:p>
    <w:p w:rsidR="0003598E" w:rsidRPr="006B2299" w:rsidRDefault="0003598E" w:rsidP="00823248">
      <w:pPr>
        <w:widowControl w:val="0"/>
        <w:ind w:firstLine="709"/>
        <w:jc w:val="both"/>
        <w:rPr>
          <w:sz w:val="28"/>
        </w:rPr>
      </w:pPr>
      <w:proofErr w:type="gramStart"/>
      <w:r w:rsidRPr="006B2299">
        <w:rPr>
          <w:sz w:val="28"/>
        </w:rP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w:t>
      </w:r>
      <w:proofErr w:type="gramEnd"/>
      <w:r w:rsidRPr="006B2299">
        <w:rPr>
          <w:sz w:val="28"/>
        </w:rPr>
        <w:t xml:space="preserve"> Российской Федерации.</w:t>
      </w:r>
    </w:p>
    <w:p w:rsidR="0003598E" w:rsidRPr="006B2299" w:rsidRDefault="0003598E" w:rsidP="00823248">
      <w:pPr>
        <w:widowControl w:val="0"/>
        <w:ind w:firstLine="709"/>
        <w:jc w:val="both"/>
        <w:rPr>
          <w:sz w:val="28"/>
        </w:rPr>
      </w:pPr>
      <w:proofErr w:type="gramStart"/>
      <w:r w:rsidRPr="006B2299">
        <w:rPr>
          <w:sz w:val="28"/>
        </w:rP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roofErr w:type="gramEnd"/>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 xml:space="preserve">4. Территориальная программа </w:t>
      </w:r>
    </w:p>
    <w:p w:rsidR="0003598E" w:rsidRPr="006B2299" w:rsidRDefault="0003598E" w:rsidP="00823248">
      <w:pPr>
        <w:widowControl w:val="0"/>
        <w:jc w:val="center"/>
        <w:rPr>
          <w:sz w:val="28"/>
        </w:rPr>
      </w:pPr>
      <w:r w:rsidRPr="006B2299">
        <w:rPr>
          <w:sz w:val="28"/>
        </w:rPr>
        <w:t>обязательного медицинского страхования</w:t>
      </w:r>
    </w:p>
    <w:p w:rsidR="0003598E" w:rsidRPr="006B2299" w:rsidRDefault="0003598E" w:rsidP="00823248">
      <w:pPr>
        <w:widowControl w:val="0"/>
        <w:jc w:val="center"/>
        <w:rPr>
          <w:sz w:val="16"/>
        </w:rPr>
      </w:pPr>
    </w:p>
    <w:p w:rsidR="0003598E" w:rsidRPr="006B2299" w:rsidRDefault="0003598E" w:rsidP="00823248">
      <w:pPr>
        <w:widowControl w:val="0"/>
        <w:jc w:val="center"/>
        <w:rPr>
          <w:sz w:val="28"/>
        </w:rPr>
      </w:pPr>
      <w:r w:rsidRPr="006B2299">
        <w:rPr>
          <w:sz w:val="28"/>
        </w:rPr>
        <w:t>4.1. Общие положения</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Территориальная программа ОМС является составной частью Территориальной программы государственных гарантий.</w:t>
      </w:r>
    </w:p>
    <w:p w:rsidR="0003598E" w:rsidRPr="006B2299" w:rsidRDefault="0003598E" w:rsidP="00823248">
      <w:pPr>
        <w:widowControl w:val="0"/>
        <w:ind w:firstLine="709"/>
        <w:jc w:val="both"/>
        <w:rPr>
          <w:sz w:val="28"/>
        </w:rPr>
      </w:pPr>
      <w:r w:rsidRPr="006B2299">
        <w:rPr>
          <w:sz w:val="28"/>
        </w:rPr>
        <w:t xml:space="preserve">В рамках Территориальной программы ОМС застрахованным лицам при заболеваниях и состояниях, указанных в разделе 3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 </w:t>
      </w:r>
    </w:p>
    <w:p w:rsidR="0003598E" w:rsidRPr="006B2299" w:rsidRDefault="0003598E" w:rsidP="00823248">
      <w:pPr>
        <w:widowControl w:val="0"/>
        <w:ind w:firstLine="709"/>
        <w:jc w:val="both"/>
        <w:rPr>
          <w:sz w:val="28"/>
        </w:rPr>
      </w:pPr>
      <w:proofErr w:type="gramStart"/>
      <w:r w:rsidRPr="006B2299">
        <w:rPr>
          <w:sz w:val="28"/>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w:t>
      </w:r>
      <w:r w:rsidRPr="006B2299">
        <w:rPr>
          <w:sz w:val="28"/>
        </w:rPr>
        <w:lastRenderedPageBreak/>
        <w:t>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w:t>
      </w:r>
      <w:proofErr w:type="gramEnd"/>
      <w:r w:rsidRPr="006B2299">
        <w:rPr>
          <w:sz w:val="28"/>
        </w:rPr>
        <w:t xml:space="preserve">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rsidR="0003598E" w:rsidRPr="006B2299" w:rsidRDefault="0003598E" w:rsidP="00823248">
      <w:pPr>
        <w:widowControl w:val="0"/>
        <w:ind w:firstLine="709"/>
        <w:jc w:val="both"/>
        <w:rPr>
          <w:sz w:val="28"/>
        </w:rPr>
      </w:pPr>
      <w:r w:rsidRPr="006B2299">
        <w:rPr>
          <w:sz w:val="28"/>
        </w:rPr>
        <w:t xml:space="preserve">скорая медицинская помощь (за исключением санитарно-авиационной эвакуации); </w:t>
      </w:r>
    </w:p>
    <w:p w:rsidR="0003598E" w:rsidRPr="006B2299" w:rsidRDefault="0003598E" w:rsidP="00823248">
      <w:pPr>
        <w:widowControl w:val="0"/>
        <w:ind w:firstLine="709"/>
        <w:jc w:val="both"/>
        <w:rPr>
          <w:sz w:val="28"/>
        </w:rPr>
      </w:pPr>
      <w:proofErr w:type="gramStart"/>
      <w:r w:rsidRPr="006B2299">
        <w:rPr>
          <w:sz w:val="28"/>
        </w:rPr>
        <w:t>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w:t>
      </w:r>
      <w:proofErr w:type="gramEnd"/>
      <w:r w:rsidRPr="006B2299">
        <w:rPr>
          <w:sz w:val="28"/>
        </w:rPr>
        <w:t xml:space="preserve"> необходимых и важнейших лекарственных препаратов, в соответствии с законодательством Российской Федерации; </w:t>
      </w:r>
    </w:p>
    <w:p w:rsidR="0003598E" w:rsidRPr="006B2299" w:rsidRDefault="0003598E" w:rsidP="00823248">
      <w:pPr>
        <w:widowControl w:val="0"/>
        <w:ind w:firstLine="709"/>
        <w:jc w:val="both"/>
        <w:rPr>
          <w:sz w:val="28"/>
        </w:rPr>
      </w:pPr>
      <w:r w:rsidRPr="006B2299">
        <w:rPr>
          <w:sz w:val="28"/>
        </w:rP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 xml:space="preserve">4.2. Профилактические </w:t>
      </w:r>
    </w:p>
    <w:p w:rsidR="0003598E" w:rsidRPr="006B2299" w:rsidRDefault="0003598E" w:rsidP="00823248">
      <w:pPr>
        <w:widowControl w:val="0"/>
        <w:jc w:val="center"/>
        <w:rPr>
          <w:sz w:val="28"/>
        </w:rPr>
      </w:pPr>
      <w:r w:rsidRPr="006B2299">
        <w:rPr>
          <w:sz w:val="28"/>
        </w:rPr>
        <w:t>медицинские осмотры и диспансеризация граждан</w:t>
      </w:r>
    </w:p>
    <w:p w:rsidR="0003598E" w:rsidRPr="006B2299" w:rsidRDefault="0003598E" w:rsidP="00823248">
      <w:pPr>
        <w:widowControl w:val="0"/>
        <w:ind w:firstLine="709"/>
        <w:jc w:val="both"/>
        <w:rPr>
          <w:sz w:val="16"/>
        </w:rPr>
      </w:pPr>
    </w:p>
    <w:p w:rsidR="0003598E" w:rsidRPr="006B2299" w:rsidRDefault="0003598E" w:rsidP="00823248">
      <w:pPr>
        <w:widowControl w:val="0"/>
        <w:ind w:firstLine="709"/>
        <w:jc w:val="both"/>
        <w:rPr>
          <w:sz w:val="28"/>
        </w:rPr>
      </w:pPr>
      <w:r w:rsidRPr="006B2299">
        <w:rPr>
          <w:sz w:val="28"/>
        </w:rPr>
        <w:t xml:space="preserve">В рамках проведения профилактических мероприятий министерство здравоохранения Ростовской области обеспечивает организацию прохождения гражданами профилактических медицинских осмотров и диспансеризации, в том числе в вечерние часы в будние дни и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w:t>
      </w:r>
      <w:r w:rsidRPr="006B2299">
        <w:rPr>
          <w:sz w:val="28"/>
        </w:rPr>
        <w:lastRenderedPageBreak/>
        <w:t>медицинской организации в информационно-телекоммуникационной сети «Интернет».</w:t>
      </w:r>
    </w:p>
    <w:p w:rsidR="0003598E" w:rsidRPr="006B2299" w:rsidRDefault="0003598E" w:rsidP="00823248">
      <w:pPr>
        <w:widowControl w:val="0"/>
        <w:ind w:firstLine="709"/>
        <w:jc w:val="both"/>
        <w:rPr>
          <w:sz w:val="28"/>
        </w:rPr>
      </w:pPr>
      <w:r w:rsidRPr="006B2299">
        <w:rPr>
          <w:sz w:val="28"/>
        </w:rP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03598E" w:rsidRPr="006B2299" w:rsidRDefault="0003598E" w:rsidP="00823248">
      <w:pPr>
        <w:widowControl w:val="0"/>
        <w:ind w:firstLine="709"/>
        <w:jc w:val="both"/>
        <w:rPr>
          <w:sz w:val="28"/>
        </w:rPr>
      </w:pPr>
      <w:proofErr w:type="gramStart"/>
      <w:r w:rsidRPr="006B2299">
        <w:rPr>
          <w:sz w:val="28"/>
        </w:rPr>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w:t>
      </w:r>
      <w:proofErr w:type="gramEnd"/>
      <w:r w:rsidRPr="006B2299">
        <w:rPr>
          <w:sz w:val="28"/>
        </w:rPr>
        <w:t xml:space="preserve"> – один раз в 6 лет, у пациентов с 40 лет и старше – один раз в 3 года.</w:t>
      </w:r>
    </w:p>
    <w:p w:rsidR="0003598E" w:rsidRPr="006B2299" w:rsidRDefault="0003598E" w:rsidP="00823248">
      <w:pPr>
        <w:widowControl w:val="0"/>
        <w:ind w:firstLine="709"/>
        <w:jc w:val="both"/>
        <w:rPr>
          <w:sz w:val="28"/>
        </w:rPr>
      </w:pPr>
      <w:r w:rsidRPr="006B2299">
        <w:rPr>
          <w:sz w:val="28"/>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w:t>
      </w:r>
      <w:proofErr w:type="gramStart"/>
      <w:r w:rsidRPr="006B2299">
        <w:rPr>
          <w:sz w:val="28"/>
        </w:rPr>
        <w:t>согласно раздела</w:t>
      </w:r>
      <w:proofErr w:type="gramEnd"/>
      <w:r w:rsidRPr="006B2299">
        <w:rPr>
          <w:sz w:val="28"/>
        </w:rPr>
        <w:t xml:space="preserve"> 1 приложения № 1 к Территориальной программе государственных гарантий (далее – углубленная диспансеризация).</w:t>
      </w:r>
    </w:p>
    <w:p w:rsidR="0003598E" w:rsidRPr="006B2299" w:rsidRDefault="0003598E" w:rsidP="00823248">
      <w:pPr>
        <w:widowControl w:val="0"/>
        <w:ind w:firstLine="709"/>
        <w:jc w:val="both"/>
        <w:rPr>
          <w:sz w:val="28"/>
        </w:rPr>
      </w:pPr>
      <w:r w:rsidRPr="006B2299">
        <w:rPr>
          <w:sz w:val="28"/>
        </w:rP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Территориальный фонд обязательного медицинского страхования доводит указанные перечни до страховых медицинских организаций, в которых застрахованы граждане, подлежащие углубленной диспансеризации.</w:t>
      </w:r>
    </w:p>
    <w:p w:rsidR="0003598E" w:rsidRPr="006B2299" w:rsidRDefault="0003598E" w:rsidP="00823248">
      <w:pPr>
        <w:widowControl w:val="0"/>
        <w:ind w:firstLine="709"/>
        <w:jc w:val="both"/>
        <w:rPr>
          <w:sz w:val="28"/>
        </w:rPr>
      </w:pPr>
      <w:r w:rsidRPr="006B2299">
        <w:rPr>
          <w:sz w:val="28"/>
        </w:rPr>
        <w:t>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w:t>
      </w:r>
      <w:proofErr w:type="gramStart"/>
      <w:r w:rsidRPr="006B2299">
        <w:rPr>
          <w:sz w:val="28"/>
        </w:rPr>
        <w:t>дств св</w:t>
      </w:r>
      <w:proofErr w:type="gramEnd"/>
      <w:r w:rsidRPr="006B2299">
        <w:rPr>
          <w:sz w:val="28"/>
        </w:rPr>
        <w:t>язи.</w:t>
      </w:r>
    </w:p>
    <w:p w:rsidR="0003598E" w:rsidRPr="006B2299" w:rsidRDefault="0003598E" w:rsidP="00823248">
      <w:pPr>
        <w:widowControl w:val="0"/>
        <w:ind w:firstLine="709"/>
        <w:jc w:val="both"/>
        <w:rPr>
          <w:sz w:val="28"/>
        </w:rPr>
      </w:pPr>
      <w:r w:rsidRPr="006B2299">
        <w:rPr>
          <w:sz w:val="28"/>
        </w:rPr>
        <w:t xml:space="preserve">Запись граждан на углубленную диспансеризацию осуществляется, </w:t>
      </w:r>
      <w:r w:rsidRPr="006B2299">
        <w:rPr>
          <w:sz w:val="28"/>
        </w:rPr>
        <w:lastRenderedPageBreak/>
        <w:t>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услуг (функций) в соответствии с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разделом 1 приложения № 1 к Территориальной программе государственных гарантий.</w:t>
      </w:r>
    </w:p>
    <w:p w:rsidR="0003598E" w:rsidRPr="006B2299" w:rsidRDefault="0003598E" w:rsidP="00823248">
      <w:pPr>
        <w:widowControl w:val="0"/>
        <w:ind w:firstLine="709"/>
        <w:jc w:val="both"/>
        <w:rPr>
          <w:sz w:val="28"/>
        </w:rPr>
      </w:pPr>
      <w:r w:rsidRPr="006B2299">
        <w:rPr>
          <w:sz w:val="28"/>
        </w:rP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трех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rsidR="0003598E" w:rsidRPr="006B2299" w:rsidRDefault="0003598E" w:rsidP="00823248">
      <w:pPr>
        <w:widowControl w:val="0"/>
        <w:ind w:firstLine="709"/>
        <w:jc w:val="both"/>
        <w:rPr>
          <w:sz w:val="28"/>
        </w:rPr>
      </w:pPr>
      <w:r w:rsidRPr="006B2299">
        <w:rPr>
          <w:sz w:val="28"/>
        </w:rPr>
        <w:t xml:space="preserve">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 соответствии с разделом 2 приложения № 1 к Территориальной программе государственных гарантий.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w:t>
      </w:r>
      <w:proofErr w:type="gramStart"/>
      <w:r w:rsidRPr="006B2299">
        <w:rPr>
          <w:sz w:val="28"/>
        </w:rPr>
        <w:t>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три рабочих дня до</w:t>
      </w:r>
      <w:proofErr w:type="gramEnd"/>
      <w:r w:rsidRPr="006B2299">
        <w:rPr>
          <w:sz w:val="28"/>
        </w:rPr>
        <w:t xml:space="preserve"> назначения даты приема (осмотра).</w:t>
      </w:r>
    </w:p>
    <w:p w:rsidR="0003598E" w:rsidRPr="006B2299" w:rsidRDefault="0003598E" w:rsidP="00823248">
      <w:pPr>
        <w:widowControl w:val="0"/>
        <w:ind w:firstLine="709"/>
        <w:jc w:val="both"/>
        <w:rPr>
          <w:sz w:val="28"/>
        </w:rPr>
      </w:pPr>
      <w:r w:rsidRPr="006B2299">
        <w:rPr>
          <w:sz w:val="28"/>
        </w:rPr>
        <w:t xml:space="preserve">Министерство здравоохранения Ростовской области размещает на своем официальном сайте в информационно-телекоммуникационной сети «Интернет» </w:t>
      </w:r>
      <w:r w:rsidRPr="006B2299">
        <w:rPr>
          <w:sz w:val="28"/>
        </w:rPr>
        <w:lastRenderedPageBreak/>
        <w:t>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rsidR="0003598E" w:rsidRPr="006B2299" w:rsidRDefault="0003598E" w:rsidP="00823248">
      <w:pPr>
        <w:widowControl w:val="0"/>
        <w:ind w:firstLine="709"/>
        <w:jc w:val="both"/>
        <w:rPr>
          <w:sz w:val="28"/>
        </w:rPr>
      </w:pPr>
      <w:r w:rsidRPr="006B2299">
        <w:rPr>
          <w:sz w:val="28"/>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(мобильные) медицинские бригады. </w:t>
      </w:r>
    </w:p>
    <w:p w:rsidR="0003598E" w:rsidRPr="006B2299" w:rsidRDefault="0003598E" w:rsidP="00823248">
      <w:pPr>
        <w:widowControl w:val="0"/>
        <w:ind w:firstLine="709"/>
        <w:jc w:val="both"/>
        <w:rPr>
          <w:sz w:val="28"/>
        </w:rPr>
      </w:pPr>
      <w:r w:rsidRPr="006B2299">
        <w:rPr>
          <w:sz w:val="28"/>
        </w:rPr>
        <w:t>Мобильная медицинская бригада организуется в структуре медицинской организации (ее структурного подразделения), оказывающей первичную медико-санитарную помощь, для проведения профилактического медицинского осмотра, диспансеризации граждан.</w:t>
      </w:r>
    </w:p>
    <w:p w:rsidR="0003598E" w:rsidRPr="006B2299" w:rsidRDefault="0003598E" w:rsidP="00823248">
      <w:pPr>
        <w:widowControl w:val="0"/>
        <w:ind w:firstLine="709"/>
        <w:jc w:val="both"/>
        <w:rPr>
          <w:sz w:val="28"/>
        </w:rPr>
      </w:pPr>
      <w:proofErr w:type="gramStart"/>
      <w:r w:rsidRPr="006B2299">
        <w:rPr>
          <w:sz w:val="28"/>
        </w:rPr>
        <w:t>Состав мобильной медицинской бригады формируется руководителем медицинской организации (ее структурного подразделения) из числа врачей и медицинских работников со средним медицинским образованием, исходя из цели ее формирования и возложенных задач, с учетом имеющихся медицинских организаций, оказывающих первичную медико-санитарную помощь, медико-демографических особенностей территории обслуживания медицинской организации, ее кадрового и технического потенциала, а также половозрастной, социальной структуры населения и его потребности в отдельных</w:t>
      </w:r>
      <w:proofErr w:type="gramEnd"/>
      <w:r w:rsidRPr="006B2299">
        <w:rPr>
          <w:sz w:val="28"/>
        </w:rPr>
        <w:t xml:space="preserve"> </w:t>
      </w:r>
      <w:proofErr w:type="gramStart"/>
      <w:r w:rsidRPr="006B2299">
        <w:rPr>
          <w:sz w:val="28"/>
        </w:rPr>
        <w:t>видах</w:t>
      </w:r>
      <w:proofErr w:type="gramEnd"/>
      <w:r w:rsidRPr="006B2299">
        <w:rPr>
          <w:sz w:val="28"/>
        </w:rPr>
        <w:t xml:space="preserve"> (по профилю) медицинской помощи (включая вопросы индивидуальной и групповой профилактики неинфекционных заболеваний, обучение населения правилам оказания первой помощи, консультирование по вопросам ведения здорового образа жизни).</w:t>
      </w:r>
    </w:p>
    <w:p w:rsidR="0003598E" w:rsidRPr="006B2299" w:rsidRDefault="0003598E" w:rsidP="00823248">
      <w:pPr>
        <w:widowControl w:val="0"/>
        <w:ind w:firstLine="709"/>
        <w:jc w:val="both"/>
        <w:rPr>
          <w:sz w:val="28"/>
        </w:rPr>
      </w:pPr>
      <w:r w:rsidRPr="006B2299">
        <w:rPr>
          <w:sz w:val="28"/>
        </w:rPr>
        <w:t>В состав мобильной медицинской бригады, по согласованию, могут включаться медицинские работники других медицинских организаций.</w:t>
      </w:r>
    </w:p>
    <w:p w:rsidR="0003598E" w:rsidRPr="006B2299" w:rsidRDefault="0003598E" w:rsidP="00823248">
      <w:pPr>
        <w:widowControl w:val="0"/>
        <w:ind w:firstLine="709"/>
        <w:jc w:val="both"/>
        <w:rPr>
          <w:sz w:val="28"/>
        </w:rPr>
      </w:pPr>
      <w:r w:rsidRPr="006B2299">
        <w:rPr>
          <w:sz w:val="28"/>
        </w:rPr>
        <w:t>Работа мобильной медицинской бригады осуществляется в соответствии с планом, утвержденным руководителем медицинской организации, в составе которой она организована.</w:t>
      </w:r>
    </w:p>
    <w:p w:rsidR="0003598E" w:rsidRPr="006B2299" w:rsidRDefault="0003598E" w:rsidP="00823248">
      <w:pPr>
        <w:widowControl w:val="0"/>
        <w:ind w:firstLine="709"/>
        <w:jc w:val="both"/>
        <w:rPr>
          <w:sz w:val="28"/>
        </w:rPr>
      </w:pPr>
      <w:r w:rsidRPr="006B2299">
        <w:rPr>
          <w:sz w:val="28"/>
        </w:rPr>
        <w:t>Мобильная медицинская бригада в целях выполнения функций обеспечивается передвижными медицинскими комплексами.</w:t>
      </w:r>
    </w:p>
    <w:p w:rsidR="0003598E" w:rsidRPr="006B2299" w:rsidRDefault="0003598E" w:rsidP="00823248">
      <w:pPr>
        <w:widowControl w:val="0"/>
        <w:ind w:firstLine="709"/>
        <w:jc w:val="both"/>
        <w:rPr>
          <w:sz w:val="28"/>
        </w:rPr>
      </w:pPr>
      <w:r w:rsidRPr="006B2299">
        <w:rPr>
          <w:sz w:val="28"/>
        </w:rPr>
        <w:t xml:space="preserve">Оснащение мобильных медицинских бригад осуществляется в соответствии со стандартом оснащения мобильной медицинской бригады. </w:t>
      </w:r>
    </w:p>
    <w:p w:rsidR="0003598E" w:rsidRPr="006B2299" w:rsidRDefault="0003598E" w:rsidP="00823248">
      <w:pPr>
        <w:widowControl w:val="0"/>
        <w:ind w:firstLine="709"/>
        <w:jc w:val="both"/>
        <w:rPr>
          <w:sz w:val="28"/>
        </w:rPr>
      </w:pPr>
      <w:r w:rsidRPr="006B2299">
        <w:rPr>
          <w:sz w:val="28"/>
        </w:rPr>
        <w:t xml:space="preserve">О дате и месте выезда такой бригады медицинские организации за семь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три рабочих дня информируют </w:t>
      </w:r>
      <w:proofErr w:type="gramStart"/>
      <w:r w:rsidRPr="006B2299">
        <w:rPr>
          <w:sz w:val="28"/>
        </w:rPr>
        <w:t>всеми доступными способами</w:t>
      </w:r>
      <w:proofErr w:type="gramEnd"/>
      <w:r w:rsidRPr="006B2299">
        <w:rPr>
          <w:sz w:val="28"/>
        </w:rPr>
        <w:t xml:space="preserve">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w:t>
      </w:r>
      <w:r w:rsidRPr="006B2299">
        <w:rPr>
          <w:sz w:val="28"/>
        </w:rPr>
        <w:lastRenderedPageBreak/>
        <w:t>обязательного медицинского страхования.</w:t>
      </w:r>
    </w:p>
    <w:p w:rsidR="0003598E" w:rsidRPr="006B2299" w:rsidRDefault="0003598E" w:rsidP="00823248">
      <w:pPr>
        <w:widowControl w:val="0"/>
        <w:ind w:firstLine="709"/>
        <w:jc w:val="both"/>
        <w:rPr>
          <w:sz w:val="28"/>
        </w:rPr>
      </w:pPr>
      <w:proofErr w:type="gramStart"/>
      <w:r w:rsidRPr="006B2299">
        <w:rPr>
          <w:sz w:val="28"/>
        </w:rP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w:t>
      </w:r>
      <w:proofErr w:type="gramEnd"/>
      <w:r w:rsidRPr="006B2299">
        <w:rPr>
          <w:sz w:val="28"/>
        </w:rPr>
        <w:t xml:space="preserve">, </w:t>
      </w:r>
      <w:proofErr w:type="gramStart"/>
      <w:r w:rsidRPr="006B2299">
        <w:rPr>
          <w:sz w:val="28"/>
        </w:rPr>
        <w:t>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roofErr w:type="gramEnd"/>
    </w:p>
    <w:p w:rsidR="0003598E" w:rsidRPr="006B2299" w:rsidRDefault="0003598E" w:rsidP="00823248">
      <w:pPr>
        <w:widowControl w:val="0"/>
        <w:ind w:firstLine="709"/>
        <w:jc w:val="both"/>
        <w:rPr>
          <w:sz w:val="28"/>
        </w:rPr>
      </w:pPr>
      <w:proofErr w:type="gramStart"/>
      <w:r w:rsidRPr="006B2299">
        <w:rPr>
          <w:sz w:val="28"/>
        </w:rPr>
        <w:t>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w:t>
      </w:r>
      <w:proofErr w:type="gramEnd"/>
      <w:r w:rsidRPr="006B2299">
        <w:rPr>
          <w:sz w:val="28"/>
        </w:rPr>
        <w:t xml:space="preserve"> медицинскому страхованию, устанавливаемым в соответствии с приложением № 4 к Программе государственных гарантий, в пределах объемов медицинской помощи, установленных  Территориальной программой ОМС.</w:t>
      </w:r>
    </w:p>
    <w:p w:rsidR="0003598E" w:rsidRPr="006B2299" w:rsidRDefault="0003598E" w:rsidP="00823248">
      <w:pPr>
        <w:widowControl w:val="0"/>
        <w:ind w:firstLine="709"/>
        <w:jc w:val="both"/>
        <w:rPr>
          <w:sz w:val="28"/>
        </w:rPr>
      </w:pPr>
      <w:r w:rsidRPr="006B2299">
        <w:rPr>
          <w:sz w:val="28"/>
        </w:rP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Территориальный фонд обязательного медицинского страхования ведет учет случаев проведения диспансеризации в стационарных условиях и их результатов.</w:t>
      </w:r>
    </w:p>
    <w:p w:rsidR="0003598E" w:rsidRPr="006B2299" w:rsidRDefault="0003598E" w:rsidP="00823248">
      <w:pPr>
        <w:widowControl w:val="0"/>
        <w:ind w:firstLine="709"/>
        <w:jc w:val="both"/>
        <w:rPr>
          <w:sz w:val="28"/>
        </w:rPr>
      </w:pPr>
      <w:r w:rsidRPr="006B2299">
        <w:rPr>
          <w:sz w:val="28"/>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w:t>
      </w:r>
      <w:proofErr w:type="gramStart"/>
      <w:r w:rsidRPr="006B2299">
        <w:rPr>
          <w:sz w:val="28"/>
        </w:rPr>
        <w:t>прохождения</w:t>
      </w:r>
      <w:proofErr w:type="gramEnd"/>
      <w:r w:rsidRPr="006B2299">
        <w:rPr>
          <w:sz w:val="28"/>
        </w:rPr>
        <w:t xml:space="preserve">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w:t>
      </w:r>
      <w:r w:rsidRPr="006B2299">
        <w:rPr>
          <w:sz w:val="28"/>
        </w:rPr>
        <w:lastRenderedPageBreak/>
        <w:t>установленных законодательством Российской Федерации. В этих целях организуется:</w:t>
      </w:r>
    </w:p>
    <w:p w:rsidR="0003598E" w:rsidRPr="006B2299" w:rsidRDefault="0003598E" w:rsidP="00823248">
      <w:pPr>
        <w:widowControl w:val="0"/>
        <w:ind w:firstLine="709"/>
        <w:jc w:val="both"/>
        <w:rPr>
          <w:sz w:val="28"/>
        </w:rPr>
      </w:pPr>
      <w:r w:rsidRPr="006B2299">
        <w:rPr>
          <w:sz w:val="28"/>
        </w:rPr>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rsidR="0003598E" w:rsidRPr="006B2299" w:rsidRDefault="0003598E" w:rsidP="00823248">
      <w:pPr>
        <w:widowControl w:val="0"/>
        <w:ind w:firstLine="709"/>
        <w:jc w:val="both"/>
        <w:rPr>
          <w:sz w:val="28"/>
        </w:rPr>
      </w:pPr>
      <w:r w:rsidRPr="006B2299">
        <w:rPr>
          <w:sz w:val="28"/>
        </w:rPr>
        <w:t>обмен данными о прохождении гражданами медицинских осмотров, включая диспансеризацию, между государственными медицинскими организациями Ростовской области и медицинскими организациями частной формы собственности.</w:t>
      </w:r>
    </w:p>
    <w:p w:rsidR="0003598E" w:rsidRPr="006B2299" w:rsidRDefault="0003598E" w:rsidP="00823248">
      <w:pPr>
        <w:widowControl w:val="0"/>
        <w:ind w:firstLine="709"/>
        <w:jc w:val="both"/>
        <w:rPr>
          <w:sz w:val="28"/>
        </w:rPr>
      </w:pPr>
      <w:proofErr w:type="gramStart"/>
      <w:r w:rsidRPr="006B2299">
        <w:rPr>
          <w:sz w:val="28"/>
        </w:rP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roofErr w:type="gramEnd"/>
    </w:p>
    <w:p w:rsidR="0003598E" w:rsidRPr="006B2299" w:rsidRDefault="0003598E" w:rsidP="00823248">
      <w:pPr>
        <w:widowControl w:val="0"/>
        <w:ind w:firstLine="709"/>
        <w:jc w:val="both"/>
        <w:rPr>
          <w:sz w:val="28"/>
        </w:rPr>
      </w:pPr>
      <w:r w:rsidRPr="006B2299">
        <w:rPr>
          <w:sz w:val="28"/>
        </w:rPr>
        <w:t>В случае</w:t>
      </w:r>
      <w:proofErr w:type="gramStart"/>
      <w:r w:rsidRPr="006B2299">
        <w:rPr>
          <w:sz w:val="28"/>
        </w:rPr>
        <w:t>,</w:t>
      </w:r>
      <w:proofErr w:type="gramEnd"/>
      <w:r w:rsidRPr="006B2299">
        <w:rPr>
          <w:sz w:val="28"/>
        </w:rPr>
        <w:t xml:space="preserve">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rsidR="0003598E" w:rsidRPr="006B2299" w:rsidRDefault="0003598E" w:rsidP="00823248">
      <w:pPr>
        <w:widowControl w:val="0"/>
        <w:ind w:firstLine="709"/>
        <w:jc w:val="both"/>
        <w:rPr>
          <w:sz w:val="28"/>
        </w:rPr>
      </w:pPr>
      <w:r w:rsidRPr="006B2299">
        <w:rPr>
          <w:sz w:val="28"/>
        </w:rP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rsidR="0003598E" w:rsidRPr="006B2299" w:rsidRDefault="0003598E" w:rsidP="00823248">
      <w:pPr>
        <w:widowControl w:val="0"/>
        <w:ind w:firstLine="709"/>
        <w:jc w:val="both"/>
        <w:rPr>
          <w:sz w:val="28"/>
        </w:rPr>
      </w:pPr>
      <w:r w:rsidRPr="006B2299">
        <w:rPr>
          <w:sz w:val="28"/>
        </w:rP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rsidR="0003598E" w:rsidRPr="006B2299" w:rsidRDefault="0003598E" w:rsidP="00823248">
      <w:pPr>
        <w:widowControl w:val="0"/>
        <w:ind w:firstLine="709"/>
        <w:jc w:val="both"/>
        <w:rPr>
          <w:sz w:val="28"/>
        </w:rPr>
      </w:pPr>
      <w:r w:rsidRPr="006B2299">
        <w:rPr>
          <w:sz w:val="28"/>
        </w:rPr>
        <w:t>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rsidR="0003598E" w:rsidRPr="006B2299" w:rsidRDefault="0003598E" w:rsidP="00823248">
      <w:pPr>
        <w:widowControl w:val="0"/>
        <w:ind w:firstLine="709"/>
        <w:jc w:val="both"/>
        <w:rPr>
          <w:sz w:val="28"/>
        </w:rPr>
      </w:pPr>
      <w:r w:rsidRPr="006B2299">
        <w:rPr>
          <w:sz w:val="28"/>
        </w:rP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rsidR="0003598E" w:rsidRPr="006B2299" w:rsidRDefault="0003598E" w:rsidP="00823248">
      <w:pPr>
        <w:widowControl w:val="0"/>
        <w:ind w:firstLine="709"/>
        <w:jc w:val="both"/>
        <w:rPr>
          <w:sz w:val="28"/>
        </w:rPr>
      </w:pPr>
      <w:proofErr w:type="gramStart"/>
      <w:r w:rsidRPr="006B2299">
        <w:rPr>
          <w:sz w:val="28"/>
        </w:rPr>
        <w:t>Территориальный фонд обязательного медицинского страхования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w:t>
      </w:r>
      <w:proofErr w:type="gramEnd"/>
      <w:r w:rsidRPr="006B2299">
        <w:rPr>
          <w:sz w:val="28"/>
        </w:rPr>
        <w:t xml:space="preserve"> </w:t>
      </w:r>
      <w:r w:rsidRPr="006B2299">
        <w:rPr>
          <w:sz w:val="28"/>
        </w:rPr>
        <w:lastRenderedPageBreak/>
        <w:t>Федерации.</w:t>
      </w:r>
    </w:p>
    <w:p w:rsidR="0003598E" w:rsidRPr="006B2299" w:rsidRDefault="0003598E" w:rsidP="00823248">
      <w:pPr>
        <w:widowControl w:val="0"/>
        <w:ind w:firstLine="709"/>
        <w:jc w:val="both"/>
        <w:rPr>
          <w:sz w:val="28"/>
        </w:rPr>
      </w:pPr>
      <w:r w:rsidRPr="006B2299">
        <w:rPr>
          <w:sz w:val="28"/>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w:t>
      </w:r>
      <w:proofErr w:type="gramStart"/>
      <w:r w:rsidRPr="006B2299">
        <w:rPr>
          <w:sz w:val="28"/>
        </w:rPr>
        <w:t>пределами</w:t>
      </w:r>
      <w:proofErr w:type="gramEnd"/>
      <w:r w:rsidRPr="006B2299">
        <w:rPr>
          <w:sz w:val="28"/>
        </w:rPr>
        <w:t xml:space="preserve"> установленной для них продолжительности рабочего времени.</w:t>
      </w:r>
    </w:p>
    <w:p w:rsidR="0003598E" w:rsidRPr="006B2299" w:rsidRDefault="0003598E" w:rsidP="00823248">
      <w:pPr>
        <w:widowControl w:val="0"/>
        <w:ind w:firstLine="709"/>
        <w:jc w:val="both"/>
        <w:rPr>
          <w:sz w:val="28"/>
        </w:rPr>
      </w:pPr>
      <w:proofErr w:type="gramStart"/>
      <w:r w:rsidRPr="006B2299">
        <w:rPr>
          <w:sz w:val="28"/>
        </w:rP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roofErr w:type="gramEnd"/>
      <w:r w:rsidRPr="006B2299">
        <w:rPr>
          <w:sz w:val="28"/>
        </w:rPr>
        <w:t xml:space="preserve">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rsidR="0003598E" w:rsidRPr="006B2299" w:rsidRDefault="0003598E" w:rsidP="00823248">
      <w:pPr>
        <w:widowControl w:val="0"/>
        <w:ind w:firstLine="709"/>
        <w:jc w:val="both"/>
        <w:rPr>
          <w:sz w:val="28"/>
        </w:rPr>
      </w:pPr>
      <w:r w:rsidRPr="006B2299">
        <w:rPr>
          <w:sz w:val="28"/>
        </w:rP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данному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rsidR="0003598E" w:rsidRPr="006B2299" w:rsidRDefault="0003598E" w:rsidP="00823248">
      <w:pPr>
        <w:widowControl w:val="0"/>
        <w:jc w:val="center"/>
        <w:rPr>
          <w:sz w:val="16"/>
        </w:rPr>
      </w:pPr>
    </w:p>
    <w:p w:rsidR="0003598E" w:rsidRPr="006B2299" w:rsidRDefault="0003598E" w:rsidP="00823248">
      <w:pPr>
        <w:widowControl w:val="0"/>
        <w:jc w:val="center"/>
        <w:rPr>
          <w:sz w:val="28"/>
        </w:rPr>
      </w:pPr>
      <w:r w:rsidRPr="006B2299">
        <w:rPr>
          <w:sz w:val="28"/>
        </w:rPr>
        <w:t>4.3. Диспансерное наблюдение за гражданами</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03598E" w:rsidRPr="006B2299" w:rsidRDefault="0003598E" w:rsidP="00823248">
      <w:pPr>
        <w:widowControl w:val="0"/>
        <w:ind w:firstLine="709"/>
        <w:jc w:val="both"/>
        <w:rPr>
          <w:sz w:val="28"/>
        </w:rPr>
      </w:pPr>
      <w:r w:rsidRPr="006B2299">
        <w:rPr>
          <w:sz w:val="28"/>
        </w:rPr>
        <w:t>Диспансерное наблюдение проводится в порядке, утвержденном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обязательного медицинского страхования, а также министерству здравоохранения Ростовской области для проведения анализа и принятия управленческих решений.</w:t>
      </w:r>
    </w:p>
    <w:p w:rsidR="0003598E" w:rsidRPr="006B2299" w:rsidRDefault="0003598E" w:rsidP="00823248">
      <w:pPr>
        <w:widowControl w:val="0"/>
        <w:ind w:firstLine="709"/>
        <w:jc w:val="both"/>
        <w:rPr>
          <w:sz w:val="28"/>
        </w:rPr>
      </w:pPr>
      <w:r w:rsidRPr="006B2299">
        <w:rPr>
          <w:sz w:val="28"/>
        </w:rPr>
        <w:t xml:space="preserve">Медицинские организации с использованием федеральной государственной информационной системы «Единый портал государственных </w:t>
      </w:r>
      <w:r w:rsidRPr="006B2299">
        <w:rPr>
          <w:sz w:val="28"/>
        </w:rPr>
        <w:lastRenderedPageBreak/>
        <w:t>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03598E" w:rsidRPr="006B2299" w:rsidRDefault="0003598E" w:rsidP="00823248">
      <w:pPr>
        <w:widowControl w:val="0"/>
        <w:ind w:firstLine="709"/>
        <w:jc w:val="both"/>
        <w:rPr>
          <w:sz w:val="28"/>
        </w:rPr>
      </w:pPr>
      <w:r w:rsidRPr="006B2299">
        <w:rPr>
          <w:sz w:val="28"/>
        </w:rP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rsidR="0003598E" w:rsidRPr="006B2299" w:rsidRDefault="0003598E" w:rsidP="00823248">
      <w:pPr>
        <w:widowControl w:val="0"/>
        <w:ind w:firstLine="709"/>
        <w:jc w:val="both"/>
        <w:rPr>
          <w:sz w:val="28"/>
        </w:rPr>
      </w:pPr>
      <w:r w:rsidRPr="006B2299">
        <w:rPr>
          <w:sz w:val="28"/>
        </w:rPr>
        <w:t>Организация диспансерного наблюдения работающих граждан может осуществляться:</w:t>
      </w:r>
    </w:p>
    <w:p w:rsidR="0003598E" w:rsidRPr="006B2299" w:rsidRDefault="0003598E" w:rsidP="00823248">
      <w:pPr>
        <w:widowControl w:val="0"/>
        <w:ind w:firstLine="709"/>
        <w:jc w:val="both"/>
        <w:rPr>
          <w:sz w:val="28"/>
        </w:rPr>
      </w:pPr>
      <w:r w:rsidRPr="006B2299">
        <w:rPr>
          <w:sz w:val="28"/>
        </w:rP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rsidR="0003598E" w:rsidRPr="006B2299" w:rsidRDefault="0003598E" w:rsidP="00823248">
      <w:pPr>
        <w:widowControl w:val="0"/>
        <w:ind w:firstLine="709"/>
        <w:jc w:val="both"/>
        <w:rPr>
          <w:sz w:val="28"/>
        </w:rPr>
      </w:pPr>
      <w:proofErr w:type="gramStart"/>
      <w:r w:rsidRPr="006B2299">
        <w:rPr>
          <w:sz w:val="28"/>
        </w:rPr>
        <w:t>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ОМС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roofErr w:type="gramEnd"/>
    </w:p>
    <w:p w:rsidR="0003598E" w:rsidRPr="006B2299" w:rsidRDefault="0003598E" w:rsidP="00823248">
      <w:pPr>
        <w:widowControl w:val="0"/>
        <w:ind w:firstLine="709"/>
        <w:jc w:val="both"/>
        <w:rPr>
          <w:sz w:val="28"/>
        </w:rPr>
      </w:pPr>
      <w:r w:rsidRPr="006B2299">
        <w:rPr>
          <w:sz w:val="28"/>
        </w:rP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в целях последующей оплаты оказанных комплексных посещений по диспансеризации работающих граждан в рамках отдельных реестров счетов.</w:t>
      </w:r>
    </w:p>
    <w:p w:rsidR="0003598E" w:rsidRPr="006B2299" w:rsidRDefault="0003598E" w:rsidP="00823248">
      <w:pPr>
        <w:widowControl w:val="0"/>
        <w:ind w:firstLine="709"/>
        <w:jc w:val="both"/>
        <w:rPr>
          <w:sz w:val="28"/>
        </w:rPr>
      </w:pPr>
      <w:r w:rsidRPr="006B2299">
        <w:rPr>
          <w:sz w:val="28"/>
        </w:rPr>
        <w:t>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03598E" w:rsidRPr="006B2299" w:rsidRDefault="0003598E" w:rsidP="00823248">
      <w:pPr>
        <w:widowControl w:val="0"/>
        <w:ind w:firstLine="709"/>
        <w:jc w:val="both"/>
        <w:rPr>
          <w:sz w:val="28"/>
        </w:rPr>
      </w:pPr>
      <w:proofErr w:type="gramStart"/>
      <w:r w:rsidRPr="006B2299">
        <w:rPr>
          <w:sz w:val="28"/>
        </w:rPr>
        <w:t>Если медицинская организация, осуществляющая диспансерное наблюдение работающего гражданина в соответствии с настоящим разделом Территориальной программы государственных гарантий,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в течение трех рабочих дней</w:t>
      </w:r>
      <w:proofErr w:type="gramEnd"/>
      <w:r w:rsidRPr="006B2299">
        <w:rPr>
          <w:sz w:val="28"/>
        </w:rPr>
        <w:t xml:space="preserve"> после получения указанных результатов.</w:t>
      </w:r>
    </w:p>
    <w:p w:rsidR="0003598E" w:rsidRPr="006B2299" w:rsidRDefault="0003598E" w:rsidP="00823248">
      <w:pPr>
        <w:widowControl w:val="0"/>
        <w:ind w:firstLine="709"/>
        <w:jc w:val="both"/>
        <w:rPr>
          <w:sz w:val="28"/>
        </w:rPr>
      </w:pPr>
      <w:r w:rsidRPr="006B2299">
        <w:rPr>
          <w:sz w:val="28"/>
        </w:rPr>
        <w:t xml:space="preserve">В этом случае Территориальный фонд обязательного медицинского </w:t>
      </w:r>
      <w:r w:rsidRPr="006B2299">
        <w:rPr>
          <w:sz w:val="28"/>
        </w:rPr>
        <w:lastRenderedPageBreak/>
        <w:t xml:space="preserve">страхования осуществляет </w:t>
      </w:r>
      <w:proofErr w:type="gramStart"/>
      <w:r w:rsidRPr="006B2299">
        <w:rPr>
          <w:sz w:val="28"/>
        </w:rPr>
        <w:t>контроль за</w:t>
      </w:r>
      <w:proofErr w:type="gramEnd"/>
      <w:r w:rsidRPr="006B2299">
        <w:rPr>
          <w:sz w:val="28"/>
        </w:rPr>
        <w:t xml:space="preserve"> правильностью учета проведенного диспансерного наблюдения работающих граждан в целях исключения дублирования данного наблюдения.</w:t>
      </w:r>
    </w:p>
    <w:p w:rsidR="0003598E" w:rsidRPr="006B2299" w:rsidRDefault="0003598E" w:rsidP="00823248">
      <w:pPr>
        <w:widowControl w:val="0"/>
        <w:ind w:firstLine="709"/>
        <w:jc w:val="both"/>
        <w:rPr>
          <w:sz w:val="28"/>
        </w:rPr>
      </w:pPr>
      <w:r w:rsidRPr="006B2299">
        <w:rPr>
          <w:sz w:val="28"/>
        </w:rP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rsidR="0003598E" w:rsidRPr="006B2299" w:rsidRDefault="0003598E" w:rsidP="00823248">
      <w:pPr>
        <w:widowControl w:val="0"/>
        <w:ind w:firstLine="709"/>
        <w:jc w:val="both"/>
        <w:rPr>
          <w:sz w:val="28"/>
        </w:rPr>
      </w:pPr>
      <w:r w:rsidRPr="006B2299">
        <w:rPr>
          <w:sz w:val="28"/>
        </w:rP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Ростовской области,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rsidR="0003598E" w:rsidRPr="006B2299" w:rsidRDefault="0003598E" w:rsidP="00823248">
      <w:pPr>
        <w:widowControl w:val="0"/>
        <w:ind w:firstLine="709"/>
        <w:jc w:val="both"/>
        <w:rPr>
          <w:sz w:val="28"/>
        </w:rPr>
      </w:pPr>
      <w:r w:rsidRPr="006B2299">
        <w:rPr>
          <w:sz w:val="28"/>
        </w:rPr>
        <w:t>Территориальный фонд обязательного медицинского страхования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Федеральному фонду обязательного медицинского страхования.</w:t>
      </w:r>
    </w:p>
    <w:p w:rsidR="0003598E" w:rsidRPr="006B2299" w:rsidRDefault="0046727D" w:rsidP="00823248">
      <w:pPr>
        <w:widowControl w:val="0"/>
        <w:ind w:firstLine="709"/>
        <w:jc w:val="both"/>
        <w:rPr>
          <w:sz w:val="28"/>
        </w:rPr>
      </w:pPr>
      <w:r>
        <w:rPr>
          <w:sz w:val="28"/>
        </w:rPr>
        <w:t xml:space="preserve">За счет средств федерального и областного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w:t>
      </w:r>
      <w:r>
        <w:br/>
      </w:r>
      <w:r>
        <w:rPr>
          <w:sz w:val="28"/>
        </w:rPr>
        <w:t xml:space="preserve">для проведения дистанционного наблюдения в рамках базовой программы обязательного медицинского страхования, могут быть также приобретены </w:t>
      </w:r>
      <w:r>
        <w:rPr>
          <w:sz w:val="28"/>
        </w:rPr>
        <w:t>за счет личных сре</w:t>
      </w:r>
      <w:proofErr w:type="gramStart"/>
      <w:r>
        <w:rPr>
          <w:sz w:val="28"/>
        </w:rPr>
        <w:t>дств гр</w:t>
      </w:r>
      <w:proofErr w:type="gramEnd"/>
      <w:r>
        <w:rPr>
          <w:sz w:val="28"/>
        </w:rPr>
        <w:t>аждан</w:t>
      </w:r>
      <w:r w:rsidR="0003598E" w:rsidRPr="006B2299">
        <w:rPr>
          <w:sz w:val="28"/>
        </w:rPr>
        <w:t>.</w:t>
      </w:r>
    </w:p>
    <w:p w:rsidR="0003598E" w:rsidRPr="006B2299" w:rsidRDefault="0003598E" w:rsidP="00823248">
      <w:pPr>
        <w:widowControl w:val="0"/>
        <w:ind w:firstLine="709"/>
        <w:jc w:val="both"/>
        <w:rPr>
          <w:sz w:val="28"/>
        </w:rPr>
      </w:pPr>
    </w:p>
    <w:p w:rsidR="0003598E" w:rsidRPr="006B2299" w:rsidRDefault="0003598E" w:rsidP="00823248">
      <w:pPr>
        <w:widowControl w:val="0"/>
        <w:ind w:firstLine="709"/>
        <w:jc w:val="center"/>
        <w:rPr>
          <w:sz w:val="28"/>
        </w:rPr>
      </w:pPr>
      <w:r w:rsidRPr="006B2299">
        <w:rPr>
          <w:sz w:val="28"/>
        </w:rPr>
        <w:t>4.4. Посещения центров здоровья</w:t>
      </w:r>
    </w:p>
    <w:p w:rsidR="0003598E" w:rsidRPr="006B2299" w:rsidRDefault="0003598E" w:rsidP="00823248">
      <w:pPr>
        <w:widowControl w:val="0"/>
        <w:ind w:firstLine="709"/>
        <w:jc w:val="center"/>
        <w:rPr>
          <w:sz w:val="28"/>
        </w:rPr>
      </w:pPr>
      <w:r w:rsidRPr="006B2299">
        <w:rPr>
          <w:sz w:val="28"/>
        </w:rPr>
        <w:t>(центров медицины здорового долголетия)</w:t>
      </w:r>
    </w:p>
    <w:p w:rsidR="0003598E" w:rsidRPr="006B2299" w:rsidRDefault="0003598E" w:rsidP="00823248">
      <w:pPr>
        <w:widowControl w:val="0"/>
        <w:jc w:val="center"/>
        <w:rPr>
          <w:sz w:val="28"/>
        </w:rPr>
      </w:pPr>
    </w:p>
    <w:p w:rsidR="0003598E" w:rsidRPr="006B2299" w:rsidRDefault="0003598E" w:rsidP="00823248">
      <w:pPr>
        <w:widowControl w:val="0"/>
        <w:ind w:firstLine="709"/>
        <w:jc w:val="both"/>
        <w:rPr>
          <w:sz w:val="28"/>
        </w:rPr>
      </w:pPr>
      <w:r w:rsidRPr="006B2299">
        <w:rPr>
          <w:sz w:val="28"/>
        </w:rPr>
        <w:t xml:space="preserve">В целях охраны здоровья граждан и внедрения здоровьесберегающих </w:t>
      </w:r>
      <w:r w:rsidRPr="006B2299">
        <w:rPr>
          <w:sz w:val="28"/>
        </w:rPr>
        <w:lastRenderedPageBreak/>
        <w:t>технологий в медицинских организациях осуществляется деятельность центров здоровья (центров медицины здорового долголетия). Гражданин может обратиться в центр здоровья (центр медицины здорового долголетия) самостоятельно.</w:t>
      </w:r>
    </w:p>
    <w:p w:rsidR="0003598E" w:rsidRPr="006B2299" w:rsidRDefault="0003598E" w:rsidP="00823248">
      <w:pPr>
        <w:widowControl w:val="0"/>
        <w:ind w:firstLine="709"/>
        <w:jc w:val="both"/>
        <w:rPr>
          <w:sz w:val="28"/>
        </w:rPr>
      </w:pPr>
      <w:proofErr w:type="gramStart"/>
      <w:r w:rsidRPr="006B2299">
        <w:rPr>
          <w:sz w:val="28"/>
        </w:rPr>
        <w:t>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министерство здравоохранения Ростовской области вправе организовать обследование граждан в целях выявления изменений в организме человека, которые</w:t>
      </w:r>
      <w:proofErr w:type="gramEnd"/>
      <w:r w:rsidRPr="006B2299">
        <w:rPr>
          <w:sz w:val="28"/>
        </w:rPr>
        <w:t xml:space="preserve">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rsidR="0003598E" w:rsidRPr="006B2299" w:rsidRDefault="0003598E" w:rsidP="00823248">
      <w:pPr>
        <w:widowControl w:val="0"/>
        <w:ind w:firstLine="709"/>
        <w:jc w:val="both"/>
        <w:rPr>
          <w:sz w:val="28"/>
        </w:rPr>
      </w:pPr>
      <w:r w:rsidRPr="006B2299">
        <w:rPr>
          <w:sz w:val="28"/>
        </w:rPr>
        <w:t>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утвержденную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В случае</w:t>
      </w:r>
      <w:proofErr w:type="gramStart"/>
      <w:r w:rsidRPr="006B2299">
        <w:rPr>
          <w:sz w:val="28"/>
        </w:rPr>
        <w:t>,</w:t>
      </w:r>
      <w:proofErr w:type="gramEnd"/>
      <w:r w:rsidRPr="006B2299">
        <w:rPr>
          <w:sz w:val="28"/>
        </w:rPr>
        <w:t xml:space="preserve">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Обследование граждан в центре здоровья (центре медицины здорового долголетия) осуществляется в 2 этапа.</w:t>
      </w:r>
    </w:p>
    <w:p w:rsidR="0003598E" w:rsidRPr="006B2299" w:rsidRDefault="0003598E" w:rsidP="00823248">
      <w:pPr>
        <w:widowControl w:val="0"/>
        <w:ind w:firstLine="709"/>
        <w:jc w:val="both"/>
        <w:rPr>
          <w:sz w:val="28"/>
        </w:rPr>
      </w:pPr>
      <w:proofErr w:type="gramStart"/>
      <w:r w:rsidRPr="006B2299">
        <w:rPr>
          <w:sz w:val="28"/>
        </w:rPr>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roofErr w:type="gramEnd"/>
    </w:p>
    <w:p w:rsidR="0003598E" w:rsidRPr="006B2299" w:rsidRDefault="0003598E" w:rsidP="00823248">
      <w:pPr>
        <w:widowControl w:val="0"/>
        <w:ind w:firstLine="709"/>
        <w:jc w:val="both"/>
        <w:rPr>
          <w:sz w:val="28"/>
        </w:rPr>
      </w:pPr>
      <w:r w:rsidRPr="006B2299">
        <w:rPr>
          <w:sz w:val="28"/>
        </w:rPr>
        <w:t>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w:t>
      </w:r>
      <w:r w:rsidRPr="006B2299">
        <w:rPr>
          <w:spacing w:val="-20"/>
          <w:sz w:val="28"/>
        </w:rPr>
        <w:t xml:space="preserve"> </w:t>
      </w:r>
      <w:r w:rsidRPr="006B2299">
        <w:rPr>
          <w:sz w:val="28"/>
        </w:rPr>
        <w:t>реги</w:t>
      </w:r>
      <w:r w:rsidRPr="006B2299">
        <w:rPr>
          <w:spacing w:val="-20"/>
          <w:sz w:val="28"/>
        </w:rPr>
        <w:t>о</w:t>
      </w:r>
      <w:r w:rsidRPr="006B2299">
        <w:rPr>
          <w:sz w:val="28"/>
        </w:rPr>
        <w:t>нальных</w:t>
      </w:r>
      <w:r w:rsidRPr="006B2299">
        <w:rPr>
          <w:spacing w:val="-20"/>
          <w:sz w:val="28"/>
        </w:rPr>
        <w:t xml:space="preserve"> </w:t>
      </w:r>
      <w:r w:rsidRPr="006B2299">
        <w:rPr>
          <w:sz w:val="28"/>
        </w:rPr>
        <w:t>п</w:t>
      </w:r>
      <w:r w:rsidRPr="006B2299">
        <w:rPr>
          <w:spacing w:val="-20"/>
          <w:sz w:val="28"/>
        </w:rPr>
        <w:t>о</w:t>
      </w:r>
      <w:r w:rsidRPr="006B2299">
        <w:rPr>
          <w:sz w:val="28"/>
        </w:rPr>
        <w:t>рталов</w:t>
      </w:r>
      <w:r w:rsidRPr="006B2299">
        <w:rPr>
          <w:spacing w:val="-20"/>
          <w:sz w:val="28"/>
        </w:rPr>
        <w:t xml:space="preserve"> </w:t>
      </w:r>
      <w:r w:rsidRPr="006B2299">
        <w:rPr>
          <w:sz w:val="28"/>
        </w:rPr>
        <w:t>г</w:t>
      </w:r>
      <w:r w:rsidRPr="006B2299">
        <w:rPr>
          <w:spacing w:val="-20"/>
          <w:sz w:val="28"/>
        </w:rPr>
        <w:t>ос</w:t>
      </w:r>
      <w:r w:rsidRPr="006B2299">
        <w:rPr>
          <w:sz w:val="28"/>
        </w:rPr>
        <w:t>ударственных</w:t>
      </w:r>
      <w:r w:rsidRPr="006B2299">
        <w:rPr>
          <w:spacing w:val="-20"/>
          <w:sz w:val="28"/>
        </w:rPr>
        <w:t xml:space="preserve"> </w:t>
      </w:r>
      <w:r w:rsidRPr="006B2299">
        <w:rPr>
          <w:sz w:val="28"/>
        </w:rPr>
        <w:t>и</w:t>
      </w:r>
      <w:r w:rsidRPr="006B2299">
        <w:rPr>
          <w:spacing w:val="-20"/>
          <w:sz w:val="28"/>
        </w:rPr>
        <w:t xml:space="preserve"> </w:t>
      </w:r>
      <w:r w:rsidRPr="006B2299">
        <w:rPr>
          <w:sz w:val="28"/>
        </w:rPr>
        <w:t>муниципальных</w:t>
      </w:r>
      <w:r w:rsidRPr="006B2299">
        <w:rPr>
          <w:spacing w:val="-20"/>
          <w:sz w:val="28"/>
        </w:rPr>
        <w:t xml:space="preserve"> </w:t>
      </w:r>
      <w:r w:rsidRPr="006B2299">
        <w:rPr>
          <w:sz w:val="28"/>
        </w:rPr>
        <w:t>услуг</w:t>
      </w:r>
      <w:r w:rsidRPr="006B2299">
        <w:rPr>
          <w:spacing w:val="-20"/>
          <w:sz w:val="28"/>
        </w:rPr>
        <w:t xml:space="preserve"> </w:t>
      </w:r>
      <w:r w:rsidRPr="006B2299">
        <w:rPr>
          <w:sz w:val="28"/>
        </w:rPr>
        <w:t>(функций).</w:t>
      </w:r>
    </w:p>
    <w:p w:rsidR="0003598E" w:rsidRPr="006B2299" w:rsidRDefault="0003598E" w:rsidP="00823248">
      <w:pPr>
        <w:widowControl w:val="0"/>
        <w:ind w:firstLine="709"/>
        <w:jc w:val="both"/>
        <w:rPr>
          <w:sz w:val="28"/>
        </w:rPr>
      </w:pPr>
      <w:proofErr w:type="gramStart"/>
      <w:r w:rsidRPr="006B2299">
        <w:rPr>
          <w:sz w:val="28"/>
        </w:rPr>
        <w:t>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направленных</w:t>
      </w:r>
      <w:proofErr w:type="gramEnd"/>
      <w:r w:rsidRPr="006B2299">
        <w:rPr>
          <w:sz w:val="28"/>
        </w:rPr>
        <w:t xml:space="preserve"> на:</w:t>
      </w:r>
    </w:p>
    <w:p w:rsidR="0003598E" w:rsidRPr="006B2299" w:rsidRDefault="0003598E" w:rsidP="00823248">
      <w:pPr>
        <w:widowControl w:val="0"/>
        <w:ind w:firstLine="709"/>
        <w:jc w:val="both"/>
        <w:rPr>
          <w:sz w:val="28"/>
        </w:rPr>
      </w:pPr>
      <w:r w:rsidRPr="006B2299">
        <w:rPr>
          <w:sz w:val="28"/>
        </w:rPr>
        <w:t xml:space="preserve">выявление признаков преждевременной активации механизмов старения </w:t>
      </w:r>
      <w:r w:rsidRPr="006B2299">
        <w:rPr>
          <w:sz w:val="28"/>
        </w:rPr>
        <w:lastRenderedPageBreak/>
        <w:t>и предрисков;</w:t>
      </w:r>
    </w:p>
    <w:p w:rsidR="0003598E" w:rsidRPr="006B2299" w:rsidRDefault="0003598E" w:rsidP="00823248">
      <w:pPr>
        <w:widowControl w:val="0"/>
        <w:ind w:firstLine="709"/>
        <w:jc w:val="both"/>
        <w:rPr>
          <w:sz w:val="28"/>
        </w:rPr>
      </w:pPr>
      <w:r w:rsidRPr="006B2299">
        <w:rPr>
          <w:sz w:val="28"/>
        </w:rPr>
        <w:t>выявление факторов риска развития заболеваний.</w:t>
      </w:r>
    </w:p>
    <w:p w:rsidR="0003598E" w:rsidRPr="006B2299" w:rsidRDefault="0003598E" w:rsidP="00823248">
      <w:pPr>
        <w:widowControl w:val="0"/>
        <w:ind w:firstLine="709"/>
        <w:jc w:val="both"/>
        <w:rPr>
          <w:sz w:val="28"/>
        </w:rPr>
      </w:pPr>
      <w:r w:rsidRPr="006B2299">
        <w:rPr>
          <w:sz w:val="28"/>
        </w:rPr>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rsidR="0003598E" w:rsidRPr="006B2299" w:rsidRDefault="0003598E" w:rsidP="00823248">
      <w:pPr>
        <w:widowControl w:val="0"/>
        <w:ind w:firstLine="709"/>
        <w:jc w:val="both"/>
        <w:rPr>
          <w:sz w:val="28"/>
        </w:rPr>
      </w:pPr>
      <w:proofErr w:type="gramStart"/>
      <w:r w:rsidRPr="006B2299">
        <w:rPr>
          <w:sz w:val="28"/>
        </w:rPr>
        <w:t>Если у гражданина ранее уже были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roofErr w:type="gramEnd"/>
    </w:p>
    <w:p w:rsidR="0003598E" w:rsidRPr="006B2299" w:rsidRDefault="0003598E" w:rsidP="00823248">
      <w:pPr>
        <w:widowControl w:val="0"/>
        <w:ind w:firstLine="709"/>
        <w:jc w:val="both"/>
        <w:rPr>
          <w:sz w:val="28"/>
        </w:rPr>
      </w:pPr>
      <w:r w:rsidRPr="006B2299">
        <w:rPr>
          <w:sz w:val="28"/>
        </w:rPr>
        <w:t>Исследование микробиоты кишечника проводится только в случае наличия у гражданина:</w:t>
      </w:r>
    </w:p>
    <w:p w:rsidR="0003598E" w:rsidRPr="006B2299" w:rsidRDefault="0003598E" w:rsidP="00823248">
      <w:pPr>
        <w:widowControl w:val="0"/>
        <w:ind w:firstLine="709"/>
        <w:jc w:val="both"/>
        <w:rPr>
          <w:sz w:val="28"/>
        </w:rPr>
      </w:pPr>
      <w:r w:rsidRPr="006B2299">
        <w:rPr>
          <w:sz w:val="28"/>
        </w:rPr>
        <w:t>длительностью более месяца диспепсических или кишечных расстройств, причина которых ранее установлена не была;</w:t>
      </w:r>
    </w:p>
    <w:p w:rsidR="0003598E" w:rsidRPr="006B2299" w:rsidRDefault="0003598E" w:rsidP="00823248">
      <w:pPr>
        <w:widowControl w:val="0"/>
        <w:ind w:firstLine="709"/>
        <w:jc w:val="both"/>
        <w:rPr>
          <w:sz w:val="28"/>
        </w:rPr>
      </w:pPr>
      <w:r w:rsidRPr="006B2299">
        <w:rPr>
          <w:sz w:val="28"/>
        </w:rPr>
        <w:t>в анамнезе перенесенных в течение 6 месяцев не менее двух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rsidR="0003598E" w:rsidRPr="006B2299" w:rsidRDefault="0003598E" w:rsidP="00823248">
      <w:pPr>
        <w:widowControl w:val="0"/>
        <w:ind w:firstLine="709"/>
        <w:jc w:val="both"/>
        <w:rPr>
          <w:sz w:val="28"/>
        </w:rPr>
      </w:pPr>
      <w:r w:rsidRPr="006B2299">
        <w:rPr>
          <w:sz w:val="28"/>
        </w:rPr>
        <w:t>непереносимости отдельных продуктов питания, не подтвержденных исследованиями на выявление аллергена;</w:t>
      </w:r>
    </w:p>
    <w:p w:rsidR="0003598E" w:rsidRPr="006B2299" w:rsidRDefault="0003598E" w:rsidP="00823248">
      <w:pPr>
        <w:widowControl w:val="0"/>
        <w:ind w:firstLine="709"/>
        <w:jc w:val="both"/>
        <w:rPr>
          <w:sz w:val="28"/>
        </w:rPr>
      </w:pPr>
      <w:r w:rsidRPr="006B2299">
        <w:rPr>
          <w:sz w:val="28"/>
        </w:rPr>
        <w:t>железодефицитной анемии неясного генеза;</w:t>
      </w:r>
    </w:p>
    <w:p w:rsidR="0003598E" w:rsidRPr="006B2299" w:rsidRDefault="00710055" w:rsidP="00823248">
      <w:pPr>
        <w:widowControl w:val="0"/>
        <w:ind w:firstLine="709"/>
        <w:jc w:val="both"/>
        <w:rPr>
          <w:sz w:val="28"/>
        </w:rPr>
      </w:pPr>
      <w:r>
        <w:rPr>
          <w:sz w:val="28"/>
        </w:rPr>
        <w:t>абзац утратил силу - постановление от 25.08.2026 № 674</w:t>
      </w:r>
      <w:r w:rsidR="0003598E" w:rsidRPr="006B2299">
        <w:rPr>
          <w:sz w:val="28"/>
        </w:rPr>
        <w:t>;</w:t>
      </w:r>
    </w:p>
    <w:p w:rsidR="0003598E" w:rsidRPr="006B2299" w:rsidRDefault="0003598E" w:rsidP="00823248">
      <w:pPr>
        <w:widowControl w:val="0"/>
        <w:ind w:firstLine="709"/>
        <w:jc w:val="both"/>
        <w:rPr>
          <w:sz w:val="28"/>
        </w:rPr>
      </w:pPr>
      <w:r w:rsidRPr="006B2299">
        <w:rPr>
          <w:sz w:val="28"/>
        </w:rPr>
        <w:t>учащения простудных заболеваний (более 5 раз в год);</w:t>
      </w:r>
    </w:p>
    <w:p w:rsidR="0003598E" w:rsidRPr="006B2299" w:rsidRDefault="0003598E" w:rsidP="00823248">
      <w:pPr>
        <w:widowControl w:val="0"/>
        <w:ind w:firstLine="709"/>
        <w:jc w:val="both"/>
        <w:rPr>
          <w:sz w:val="28"/>
        </w:rPr>
      </w:pPr>
      <w:r w:rsidRPr="006B2299">
        <w:rPr>
          <w:sz w:val="28"/>
        </w:rPr>
        <w:t>увеличения массы тела, не поддающегося коррекции изменением режима питания и образа жизни.</w:t>
      </w:r>
    </w:p>
    <w:p w:rsidR="0003598E" w:rsidRPr="006B2299" w:rsidRDefault="0003598E" w:rsidP="00823248">
      <w:pPr>
        <w:widowControl w:val="0"/>
        <w:ind w:firstLine="709"/>
        <w:jc w:val="both"/>
        <w:rPr>
          <w:sz w:val="28"/>
        </w:rPr>
      </w:pPr>
      <w:r w:rsidRPr="006B2299">
        <w:rPr>
          <w:sz w:val="28"/>
        </w:rPr>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rsidR="0003598E" w:rsidRPr="006B2299" w:rsidRDefault="0003598E" w:rsidP="00823248">
      <w:pPr>
        <w:widowControl w:val="0"/>
        <w:ind w:firstLine="709"/>
        <w:jc w:val="both"/>
        <w:rPr>
          <w:sz w:val="28"/>
        </w:rPr>
      </w:pPr>
      <w:proofErr w:type="gramStart"/>
      <w:r w:rsidRPr="006B2299">
        <w:rPr>
          <w:sz w:val="28"/>
        </w:rPr>
        <w:t>Если в течение предыдущих 6 месяцев обратившийся гражданин уже проходил исследования, указанные в приложении № 7 к Программе государственных гарантий,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roofErr w:type="gramEnd"/>
    </w:p>
    <w:p w:rsidR="0003598E" w:rsidRPr="006B2299" w:rsidRDefault="0003598E" w:rsidP="00823248">
      <w:pPr>
        <w:widowControl w:val="0"/>
        <w:ind w:firstLine="709"/>
        <w:jc w:val="both"/>
        <w:rPr>
          <w:sz w:val="28"/>
        </w:rPr>
      </w:pPr>
      <w:r w:rsidRPr="006B2299">
        <w:rPr>
          <w:sz w:val="28"/>
        </w:rP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rsidR="0003598E" w:rsidRPr="006B2299" w:rsidRDefault="0003598E" w:rsidP="00823248">
      <w:pPr>
        <w:widowControl w:val="0"/>
        <w:ind w:firstLine="709"/>
        <w:jc w:val="both"/>
        <w:rPr>
          <w:sz w:val="28"/>
        </w:rPr>
      </w:pPr>
      <w:r w:rsidRPr="006B2299">
        <w:rPr>
          <w:sz w:val="28"/>
        </w:rPr>
        <w:t xml:space="preserve">В случае </w:t>
      </w:r>
      <w:proofErr w:type="gramStart"/>
      <w:r w:rsidRPr="006B2299">
        <w:rPr>
          <w:sz w:val="28"/>
        </w:rPr>
        <w:t xml:space="preserve">отсутствия необходимости проведения второго этапа </w:t>
      </w:r>
      <w:r w:rsidRPr="006B2299">
        <w:rPr>
          <w:sz w:val="28"/>
        </w:rPr>
        <w:lastRenderedPageBreak/>
        <w:t>исследования</w:t>
      </w:r>
      <w:proofErr w:type="gramEnd"/>
      <w:r w:rsidRPr="006B2299">
        <w:rPr>
          <w:sz w:val="28"/>
        </w:rPr>
        <w:t xml:space="preserve"> консультирование гражданина проводится в день его обращения.</w:t>
      </w:r>
    </w:p>
    <w:p w:rsidR="0003598E" w:rsidRPr="006B2299" w:rsidRDefault="0003598E" w:rsidP="00823248">
      <w:pPr>
        <w:widowControl w:val="0"/>
        <w:ind w:firstLine="709"/>
        <w:jc w:val="both"/>
        <w:rPr>
          <w:sz w:val="28"/>
        </w:rPr>
      </w:pPr>
      <w:r w:rsidRPr="006B2299">
        <w:rPr>
          <w:sz w:val="28"/>
        </w:rPr>
        <w:t>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rsidR="0003598E" w:rsidRPr="006B2299" w:rsidRDefault="0003598E" w:rsidP="00823248">
      <w:pPr>
        <w:widowControl w:val="0"/>
        <w:ind w:firstLine="709"/>
        <w:jc w:val="both"/>
        <w:rPr>
          <w:sz w:val="28"/>
        </w:rPr>
      </w:pPr>
      <w:r w:rsidRPr="006B2299">
        <w:rPr>
          <w:sz w:val="28"/>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w:t>
      </w:r>
      <w:proofErr w:type="gramStart"/>
      <w:r w:rsidRPr="006B2299">
        <w:rPr>
          <w:sz w:val="28"/>
        </w:rPr>
        <w:t>на</w:t>
      </w:r>
      <w:proofErr w:type="gramEnd"/>
      <w:r w:rsidRPr="006B2299">
        <w:rPr>
          <w:sz w:val="28"/>
        </w:rPr>
        <w:t>:</w:t>
      </w:r>
    </w:p>
    <w:p w:rsidR="0003598E" w:rsidRPr="006B2299" w:rsidRDefault="0003598E" w:rsidP="00823248">
      <w:pPr>
        <w:widowControl w:val="0"/>
        <w:ind w:firstLine="709"/>
        <w:jc w:val="both"/>
        <w:rPr>
          <w:sz w:val="28"/>
        </w:rPr>
      </w:pPr>
      <w:r w:rsidRPr="006B2299">
        <w:rPr>
          <w:sz w:val="28"/>
        </w:rPr>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rsidR="0003598E" w:rsidRPr="006B2299" w:rsidRDefault="0003598E" w:rsidP="00823248">
      <w:pPr>
        <w:widowControl w:val="0"/>
        <w:ind w:firstLine="709"/>
        <w:jc w:val="both"/>
        <w:rPr>
          <w:sz w:val="28"/>
        </w:rPr>
      </w:pPr>
      <w:r w:rsidRPr="006B2299">
        <w:rPr>
          <w:sz w:val="28"/>
        </w:rPr>
        <w:t>коррекцию питания (переход на здоровое питание);</w:t>
      </w:r>
    </w:p>
    <w:p w:rsidR="0003598E" w:rsidRPr="006B2299" w:rsidRDefault="0003598E" w:rsidP="00823248">
      <w:pPr>
        <w:widowControl w:val="0"/>
        <w:ind w:firstLine="709"/>
        <w:jc w:val="both"/>
        <w:rPr>
          <w:sz w:val="28"/>
        </w:rPr>
      </w:pPr>
      <w:r w:rsidRPr="006B2299">
        <w:rPr>
          <w:sz w:val="28"/>
        </w:rPr>
        <w:t>формирование оптимального режима двигательной активности;</w:t>
      </w:r>
    </w:p>
    <w:p w:rsidR="0003598E" w:rsidRPr="006B2299" w:rsidRDefault="0003598E" w:rsidP="00823248">
      <w:pPr>
        <w:widowControl w:val="0"/>
        <w:ind w:firstLine="709"/>
        <w:jc w:val="both"/>
        <w:rPr>
          <w:sz w:val="28"/>
        </w:rPr>
      </w:pPr>
      <w:r w:rsidRPr="006B2299">
        <w:rPr>
          <w:sz w:val="28"/>
        </w:rPr>
        <w:t>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rsidR="0003598E" w:rsidRPr="006B2299" w:rsidRDefault="0003598E" w:rsidP="00823248">
      <w:pPr>
        <w:widowControl w:val="0"/>
        <w:ind w:firstLine="709"/>
        <w:jc w:val="both"/>
        <w:rPr>
          <w:sz w:val="28"/>
        </w:rPr>
      </w:pPr>
      <w:r w:rsidRPr="006B2299">
        <w:rPr>
          <w:sz w:val="28"/>
        </w:rPr>
        <w:t xml:space="preserve">В случае выявления по результатам </w:t>
      </w:r>
      <w:proofErr w:type="gramStart"/>
      <w:r w:rsidRPr="006B2299">
        <w:rPr>
          <w:sz w:val="28"/>
        </w:rPr>
        <w:t>исследований факторов риска развития заболеваний</w:t>
      </w:r>
      <w:proofErr w:type="gramEnd"/>
      <w:r w:rsidRPr="006B2299">
        <w:rPr>
          <w:sz w:val="28"/>
        </w:rPr>
        <w:t xml:space="preserve"> гражданин направляется для дальнейшего диспансерного наблюдения к врачу по медицинской профилактике.</w:t>
      </w:r>
    </w:p>
    <w:p w:rsidR="0003598E" w:rsidRPr="006B2299" w:rsidRDefault="0003598E" w:rsidP="00823248">
      <w:pPr>
        <w:widowControl w:val="0"/>
        <w:ind w:firstLine="709"/>
        <w:jc w:val="both"/>
        <w:rPr>
          <w:sz w:val="28"/>
        </w:rPr>
      </w:pPr>
      <w:r w:rsidRPr="006B2299">
        <w:rPr>
          <w:sz w:val="28"/>
        </w:rP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rsidR="0003598E" w:rsidRPr="006B2299" w:rsidRDefault="0003598E" w:rsidP="00823248">
      <w:pPr>
        <w:widowControl w:val="0"/>
        <w:ind w:firstLine="709"/>
        <w:jc w:val="both"/>
        <w:rPr>
          <w:sz w:val="28"/>
        </w:rPr>
      </w:pPr>
      <w:r w:rsidRPr="006B2299">
        <w:rPr>
          <w:sz w:val="28"/>
        </w:rPr>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rsidR="0003598E" w:rsidRPr="006B2299" w:rsidRDefault="0003598E" w:rsidP="00823248">
      <w:pPr>
        <w:widowControl w:val="0"/>
        <w:ind w:firstLine="709"/>
        <w:jc w:val="both"/>
        <w:rPr>
          <w:sz w:val="28"/>
        </w:rPr>
      </w:pPr>
      <w:proofErr w:type="gramStart"/>
      <w:r w:rsidRPr="006B2299">
        <w:rPr>
          <w:sz w:val="28"/>
        </w:rPr>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roofErr w:type="gramEnd"/>
    </w:p>
    <w:p w:rsidR="0003598E" w:rsidRPr="006B2299" w:rsidRDefault="0003598E" w:rsidP="00823248">
      <w:pPr>
        <w:widowControl w:val="0"/>
        <w:ind w:firstLine="709"/>
        <w:jc w:val="both"/>
        <w:rPr>
          <w:sz w:val="28"/>
        </w:rPr>
      </w:pPr>
      <w:r w:rsidRPr="006B2299">
        <w:rPr>
          <w:sz w:val="28"/>
        </w:rPr>
        <w:t>через 3 месяца после выявления признаков преждевременной активации механизмов старения и (или) предрисков;</w:t>
      </w:r>
    </w:p>
    <w:p w:rsidR="0003598E" w:rsidRPr="006B2299" w:rsidRDefault="0003598E" w:rsidP="00823248">
      <w:pPr>
        <w:widowControl w:val="0"/>
        <w:ind w:firstLine="709"/>
        <w:jc w:val="both"/>
        <w:rPr>
          <w:sz w:val="28"/>
        </w:rPr>
      </w:pPr>
      <w:r w:rsidRPr="006B2299">
        <w:rPr>
          <w:sz w:val="28"/>
        </w:rPr>
        <w:t xml:space="preserve">далее с установленной врачом периодичностью до стабилизации </w:t>
      </w:r>
      <w:r w:rsidRPr="006B2299">
        <w:rPr>
          <w:sz w:val="28"/>
        </w:rPr>
        <w:lastRenderedPageBreak/>
        <w:t>состояния организма, улучшения когнитивных функций и психоэмоционального состояния, но не чаще 2 раз в год.</w:t>
      </w:r>
    </w:p>
    <w:p w:rsidR="0003598E" w:rsidRPr="006B2299" w:rsidRDefault="0003598E" w:rsidP="00823248">
      <w:pPr>
        <w:widowControl w:val="0"/>
        <w:ind w:firstLine="709"/>
        <w:jc w:val="both"/>
        <w:rPr>
          <w:sz w:val="28"/>
        </w:rPr>
      </w:pPr>
      <w:proofErr w:type="gramStart"/>
      <w:r w:rsidRPr="006B2299">
        <w:rPr>
          <w:sz w:val="28"/>
        </w:rPr>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w:t>
      </w:r>
      <w:proofErr w:type="gramEnd"/>
      <w:r w:rsidRPr="006B2299">
        <w:rPr>
          <w:sz w:val="28"/>
        </w:rPr>
        <w:t xml:space="preserve"> предрисков, включая методы физиотерапии, а также школы по медицине здорового долголетия.</w:t>
      </w:r>
    </w:p>
    <w:p w:rsidR="0003598E" w:rsidRPr="006B2299" w:rsidRDefault="0003598E" w:rsidP="00823248">
      <w:pPr>
        <w:widowControl w:val="0"/>
        <w:ind w:firstLine="709"/>
        <w:jc w:val="both"/>
        <w:rPr>
          <w:sz w:val="28"/>
        </w:rPr>
      </w:pPr>
      <w:r w:rsidRPr="006B2299">
        <w:rPr>
          <w:sz w:val="28"/>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приложении № 7 к Программе государственных гарантий (при наличии инфраструктуры для проведения таких исследований). </w:t>
      </w:r>
      <w:proofErr w:type="gramStart"/>
      <w:r w:rsidRPr="006B2299">
        <w:rPr>
          <w:sz w:val="28"/>
        </w:rPr>
        <w:t>Контроль за</w:t>
      </w:r>
      <w:proofErr w:type="gramEnd"/>
      <w:r w:rsidRPr="006B2299">
        <w:rPr>
          <w:sz w:val="28"/>
        </w:rPr>
        <w:t>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rsidR="0003598E" w:rsidRPr="006B2299" w:rsidRDefault="0003598E" w:rsidP="00823248">
      <w:pPr>
        <w:widowControl w:val="0"/>
        <w:ind w:firstLine="709"/>
        <w:jc w:val="both"/>
        <w:rPr>
          <w:sz w:val="28"/>
        </w:rPr>
      </w:pPr>
      <w:r w:rsidRPr="006B2299">
        <w:rPr>
          <w:sz w:val="28"/>
        </w:rP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w:t>
      </w:r>
      <w:proofErr w:type="gramStart"/>
      <w:r w:rsidRPr="006B2299">
        <w:rPr>
          <w:sz w:val="28"/>
        </w:rPr>
        <w:t>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 Министерством здравоохранения Российской</w:t>
      </w:r>
      <w:proofErr w:type="gramEnd"/>
      <w:r w:rsidRPr="006B2299">
        <w:rPr>
          <w:sz w:val="28"/>
        </w:rPr>
        <w:t xml:space="preserve"> Федерации.</w:t>
      </w:r>
    </w:p>
    <w:p w:rsidR="0003598E" w:rsidRPr="006B2299" w:rsidRDefault="0003598E" w:rsidP="00823248">
      <w:pPr>
        <w:widowControl w:val="0"/>
        <w:ind w:firstLine="709"/>
        <w:jc w:val="both"/>
        <w:rPr>
          <w:sz w:val="28"/>
        </w:rPr>
      </w:pPr>
      <w:r w:rsidRPr="006B2299">
        <w:rPr>
          <w:sz w:val="28"/>
        </w:rPr>
        <w:t>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министерство здравоохранения Ростовской области за счет бюджетных ассигнований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w:t>
      </w:r>
      <w:proofErr w:type="gramStart"/>
      <w:r w:rsidRPr="006B2299">
        <w:rPr>
          <w:sz w:val="28"/>
        </w:rPr>
        <w:t>контроль за</w:t>
      </w:r>
      <w:proofErr w:type="gramEnd"/>
      <w:r w:rsidRPr="006B2299">
        <w:rPr>
          <w:sz w:val="28"/>
        </w:rPr>
        <w:t xml:space="preserve"> полнотой проведения исследований.</w:t>
      </w:r>
    </w:p>
    <w:p w:rsidR="0003598E" w:rsidRPr="006B2299" w:rsidRDefault="0003598E" w:rsidP="00823248">
      <w:pPr>
        <w:widowControl w:val="0"/>
        <w:ind w:firstLine="709"/>
        <w:jc w:val="both"/>
        <w:rPr>
          <w:sz w:val="28"/>
        </w:rPr>
      </w:pPr>
      <w:r w:rsidRPr="006B2299">
        <w:rPr>
          <w:sz w:val="28"/>
        </w:rPr>
        <w:lastRenderedPageBreak/>
        <w:t>Министерство здравоохранения Ростовской области:</w:t>
      </w:r>
    </w:p>
    <w:p w:rsidR="0003598E" w:rsidRPr="006B2299" w:rsidRDefault="0003598E" w:rsidP="00823248">
      <w:pPr>
        <w:widowControl w:val="0"/>
        <w:ind w:firstLine="709"/>
        <w:jc w:val="both"/>
        <w:rPr>
          <w:sz w:val="28"/>
        </w:rPr>
      </w:pPr>
      <w:r w:rsidRPr="006B2299">
        <w:rPr>
          <w:sz w:val="28"/>
        </w:rPr>
        <w:t>размещает на своем сайте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rsidR="0003598E" w:rsidRPr="006B2299" w:rsidRDefault="0003598E" w:rsidP="00823248">
      <w:pPr>
        <w:widowControl w:val="0"/>
        <w:ind w:firstLine="709"/>
        <w:jc w:val="both"/>
        <w:rPr>
          <w:sz w:val="28"/>
        </w:rPr>
      </w:pPr>
      <w:r w:rsidRPr="006B2299">
        <w:rPr>
          <w:sz w:val="28"/>
        </w:rPr>
        <w:t xml:space="preserve">доводит сведения о деятельности центров здоровья (центров медицины здорового долголетия) до жителей Ростовской области </w:t>
      </w:r>
      <w:proofErr w:type="gramStart"/>
      <w:r w:rsidRPr="006B2299">
        <w:rPr>
          <w:sz w:val="28"/>
        </w:rPr>
        <w:t>всеми доступными способами</w:t>
      </w:r>
      <w:proofErr w:type="gramEnd"/>
      <w:r w:rsidRPr="006B2299">
        <w:rPr>
          <w:sz w:val="28"/>
        </w:rPr>
        <w:t>, включая размещение соответствующей информации в спортивных объектах, общественных местах, объектах розничной торговли и другое, а также задействуя возможности регионального движения «За медицину здорового долголетия»;</w:t>
      </w:r>
    </w:p>
    <w:p w:rsidR="0003598E" w:rsidRPr="006B2299" w:rsidRDefault="0003598E" w:rsidP="00823248">
      <w:pPr>
        <w:widowControl w:val="0"/>
        <w:ind w:firstLine="709"/>
        <w:jc w:val="both"/>
        <w:rPr>
          <w:sz w:val="28"/>
        </w:rPr>
      </w:pPr>
      <w:r w:rsidRPr="006B2299">
        <w:rPr>
          <w:sz w:val="28"/>
        </w:rPr>
        <w:t>организует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rsidR="0003598E" w:rsidRPr="006B2299" w:rsidRDefault="0003598E" w:rsidP="00823248">
      <w:pPr>
        <w:widowControl w:val="0"/>
        <w:ind w:firstLine="709"/>
        <w:jc w:val="both"/>
        <w:rPr>
          <w:sz w:val="28"/>
        </w:rPr>
      </w:pPr>
      <w:r w:rsidRPr="006B2299">
        <w:rPr>
          <w:sz w:val="28"/>
        </w:rPr>
        <w:t>организует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rsidR="0003598E" w:rsidRPr="006B2299" w:rsidRDefault="0003598E" w:rsidP="00823248">
      <w:pPr>
        <w:widowControl w:val="0"/>
        <w:ind w:firstLine="709"/>
        <w:jc w:val="both"/>
        <w:rPr>
          <w:sz w:val="28"/>
        </w:rPr>
      </w:pPr>
      <w:r w:rsidRPr="006B2299">
        <w:rPr>
          <w:sz w:val="28"/>
        </w:rPr>
        <w:t xml:space="preserve">организует </w:t>
      </w:r>
      <w:proofErr w:type="gramStart"/>
      <w:r w:rsidRPr="006B2299">
        <w:rPr>
          <w:sz w:val="28"/>
        </w:rPr>
        <w:t>обучение врачей по вопросам</w:t>
      </w:r>
      <w:proofErr w:type="gramEnd"/>
      <w:r w:rsidRPr="006B2299">
        <w:rPr>
          <w:sz w:val="28"/>
        </w:rPr>
        <w:t xml:space="preserve">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rsidR="0003598E" w:rsidRPr="006B2299" w:rsidRDefault="0003598E" w:rsidP="00823248">
      <w:pPr>
        <w:widowControl w:val="0"/>
        <w:jc w:val="center"/>
        <w:rPr>
          <w:sz w:val="16"/>
        </w:rPr>
      </w:pPr>
    </w:p>
    <w:p w:rsidR="0003598E" w:rsidRPr="006B2299" w:rsidRDefault="0003598E" w:rsidP="00823248">
      <w:pPr>
        <w:widowControl w:val="0"/>
        <w:jc w:val="center"/>
        <w:rPr>
          <w:sz w:val="28"/>
        </w:rPr>
      </w:pPr>
      <w:r w:rsidRPr="006B2299">
        <w:rPr>
          <w:sz w:val="28"/>
        </w:rPr>
        <w:t xml:space="preserve">4.5. Порядок формирования </w:t>
      </w:r>
    </w:p>
    <w:p w:rsidR="0003598E" w:rsidRPr="006B2299" w:rsidRDefault="0003598E" w:rsidP="00823248">
      <w:pPr>
        <w:widowControl w:val="0"/>
        <w:jc w:val="center"/>
        <w:rPr>
          <w:sz w:val="28"/>
        </w:rPr>
      </w:pPr>
      <w:r w:rsidRPr="006B2299">
        <w:rPr>
          <w:sz w:val="28"/>
        </w:rPr>
        <w:t xml:space="preserve">и структура тарифа на оплату </w:t>
      </w:r>
      <w:proofErr w:type="gramStart"/>
      <w:r w:rsidRPr="006B2299">
        <w:rPr>
          <w:sz w:val="28"/>
        </w:rPr>
        <w:t>медицинской</w:t>
      </w:r>
      <w:proofErr w:type="gramEnd"/>
      <w:r w:rsidRPr="006B2299">
        <w:rPr>
          <w:sz w:val="28"/>
        </w:rPr>
        <w:t xml:space="preserve"> </w:t>
      </w:r>
    </w:p>
    <w:p w:rsidR="0003598E" w:rsidRPr="006B2299" w:rsidRDefault="0003598E" w:rsidP="00823248">
      <w:pPr>
        <w:widowControl w:val="0"/>
        <w:jc w:val="center"/>
        <w:rPr>
          <w:sz w:val="28"/>
        </w:rPr>
      </w:pPr>
      <w:r w:rsidRPr="006B2299">
        <w:rPr>
          <w:sz w:val="28"/>
        </w:rPr>
        <w:t>помощи по обязательному медицинскому страхованию</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законом от 29.11.2010 № 326-ФЗ.</w:t>
      </w:r>
    </w:p>
    <w:p w:rsidR="0003598E" w:rsidRPr="006B2299" w:rsidRDefault="0003598E" w:rsidP="00823248">
      <w:pPr>
        <w:widowControl w:val="0"/>
        <w:ind w:firstLine="709"/>
        <w:jc w:val="both"/>
        <w:rPr>
          <w:sz w:val="28"/>
        </w:rPr>
      </w:pPr>
      <w:proofErr w:type="gramStart"/>
      <w:r w:rsidRPr="006B2299">
        <w:rPr>
          <w:sz w:val="28"/>
        </w:rPr>
        <w:t>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w:t>
      </w:r>
      <w:proofErr w:type="gramEnd"/>
      <w:r w:rsidRPr="006B2299">
        <w:rPr>
          <w:sz w:val="28"/>
        </w:rPr>
        <w:t xml:space="preserve"> </w:t>
      </w:r>
      <w:proofErr w:type="gramStart"/>
      <w:r w:rsidRPr="006B2299">
        <w:rPr>
          <w:sz w:val="28"/>
        </w:rPr>
        <w:t>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w:t>
      </w:r>
      <w:proofErr w:type="gramEnd"/>
      <w:r w:rsidRPr="006B2299">
        <w:rPr>
          <w:sz w:val="28"/>
        </w:rPr>
        <w:t xml:space="preserve"> </w:t>
      </w:r>
      <w:proofErr w:type="gramStart"/>
      <w:r w:rsidRPr="006B2299">
        <w:rPr>
          <w:sz w:val="28"/>
        </w:rPr>
        <w:t xml:space="preserve">объектов (лизинг), а также выкуп предмета лизинга, оплату </w:t>
      </w:r>
      <w:r w:rsidRPr="006B2299">
        <w:rPr>
          <w:sz w:val="28"/>
        </w:rPr>
        <w:lastRenderedPageBreak/>
        <w:t>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w:t>
      </w:r>
      <w:proofErr w:type="gramEnd"/>
      <w:r w:rsidRPr="006B2299">
        <w:rPr>
          <w:sz w:val="28"/>
        </w:rPr>
        <w:t xml:space="preserve"> 1 </w:t>
      </w:r>
      <w:proofErr w:type="gramStart"/>
      <w:r w:rsidRPr="006B2299">
        <w:rPr>
          <w:sz w:val="28"/>
        </w:rPr>
        <w:t>млн</w:t>
      </w:r>
      <w:proofErr w:type="gramEnd"/>
      <w:r w:rsidRPr="006B2299">
        <w:rPr>
          <w:sz w:val="28"/>
        </w:rPr>
        <w:t xml:space="preserve">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 </w:t>
      </w:r>
    </w:p>
    <w:p w:rsidR="0003598E" w:rsidRPr="006B2299" w:rsidRDefault="0003598E" w:rsidP="00823248">
      <w:pPr>
        <w:widowControl w:val="0"/>
        <w:ind w:firstLine="709"/>
        <w:jc w:val="both"/>
        <w:rPr>
          <w:sz w:val="28"/>
        </w:rPr>
      </w:pPr>
      <w:r w:rsidRPr="006B2299">
        <w:rPr>
          <w:sz w:val="28"/>
        </w:rPr>
        <w:t xml:space="preserve">Разработка, внедрение, развитие, модернизация и техническое обслуживание государственных информационных систем в сфере здравоохранения Ростовской области и их подсистем осуществляется за счет средств бюджета Ростовской области. </w:t>
      </w:r>
      <w:proofErr w:type="gramStart"/>
      <w:r w:rsidRPr="006B2299">
        <w:rPr>
          <w:sz w:val="28"/>
        </w:rPr>
        <w:t xml:space="preserve">Расходы на разработку, внедрение, развитие, модернизацию и техническое обслуживание медицинских информационных систем медицинских организаций могут быть оплачены за счет средств обязательного медицинского страхования при наличии исключительных/неисключительных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w:t>
      </w:r>
      <w:proofErr w:type="gramEnd"/>
    </w:p>
    <w:p w:rsidR="0003598E" w:rsidRPr="006B2299" w:rsidRDefault="00710055" w:rsidP="00823248">
      <w:pPr>
        <w:widowControl w:val="0"/>
        <w:ind w:firstLine="709"/>
        <w:jc w:val="both"/>
        <w:rPr>
          <w:sz w:val="28"/>
        </w:rPr>
      </w:pPr>
      <w:proofErr w:type="gramStart"/>
      <w:r>
        <w:rPr>
          <w:sz w:val="28"/>
        </w:rPr>
        <w:t>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статьей 624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w:t>
      </w:r>
      <w:r>
        <w:rPr>
          <w:sz w:val="28"/>
        </w:rPr>
        <w:t xml:space="preserve"> приобретения основных средств</w:t>
      </w:r>
      <w:r w:rsidR="0003598E" w:rsidRPr="006B2299">
        <w:rPr>
          <w:sz w:val="28"/>
        </w:rPr>
        <w:t>.</w:t>
      </w:r>
      <w:proofErr w:type="gramEnd"/>
    </w:p>
    <w:p w:rsidR="0003598E" w:rsidRPr="006B2299" w:rsidRDefault="0003598E" w:rsidP="00823248">
      <w:pPr>
        <w:widowControl w:val="0"/>
        <w:ind w:firstLine="709"/>
        <w:jc w:val="both"/>
        <w:rPr>
          <w:sz w:val="28"/>
        </w:rPr>
      </w:pPr>
      <w:r w:rsidRPr="006B2299">
        <w:rPr>
          <w:sz w:val="28"/>
        </w:rPr>
        <w:t xml:space="preserve">Федеральный фонд обязательного медицинского страхования проводит анализ расходов медицинских организаций в разрезе указанных расходов. </w:t>
      </w:r>
      <w:proofErr w:type="gramStart"/>
      <w:r w:rsidRPr="006B2299">
        <w:rPr>
          <w:sz w:val="28"/>
        </w:rPr>
        <w:t>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Федеральный фонд обязательного медицинского страхования информирует о таком</w:t>
      </w:r>
      <w:proofErr w:type="gramEnd"/>
      <w:r w:rsidRPr="006B2299">
        <w:rPr>
          <w:sz w:val="28"/>
        </w:rPr>
        <w:t xml:space="preserve"> </w:t>
      </w:r>
      <w:proofErr w:type="gramStart"/>
      <w:r w:rsidRPr="006B2299">
        <w:rPr>
          <w:sz w:val="28"/>
        </w:rPr>
        <w:t>повышении</w:t>
      </w:r>
      <w:proofErr w:type="gramEnd"/>
      <w:r w:rsidRPr="006B2299">
        <w:rPr>
          <w:sz w:val="28"/>
        </w:rPr>
        <w:t xml:space="preserve"> Министерство здравоохранения Российской Федерации и министерство здравоохранения Ростовской области в целях выявления рисков влияния такого превышения на уровень оплаты труда медицинских работников медицинских организаций.</w:t>
      </w:r>
    </w:p>
    <w:p w:rsidR="0003598E" w:rsidRPr="006B2299" w:rsidRDefault="0003598E" w:rsidP="00823248">
      <w:pPr>
        <w:widowControl w:val="0"/>
        <w:ind w:firstLine="709"/>
        <w:jc w:val="both"/>
        <w:rPr>
          <w:sz w:val="28"/>
        </w:rPr>
      </w:pPr>
      <w:r w:rsidRPr="006B2299">
        <w:rPr>
          <w:sz w:val="28"/>
        </w:rPr>
        <w:t>При получении информации о таком повышении министерство здравоохранения Ростовской области принимает меры по устранению причин его возникновения, в том числе в рамках пункта 3 статьи 8 Федерального закона от 29.11.2010 № 326-ФЗ, и информирует о принятых мерах Министерство здравоохранения Российской Федерации и Федеральный фонд обязательного медицинского страхования.</w:t>
      </w:r>
    </w:p>
    <w:p w:rsidR="0003598E" w:rsidRPr="006B2299" w:rsidRDefault="0003598E" w:rsidP="00823248">
      <w:pPr>
        <w:widowControl w:val="0"/>
        <w:ind w:firstLine="709"/>
        <w:jc w:val="both"/>
        <w:rPr>
          <w:sz w:val="28"/>
        </w:rPr>
      </w:pPr>
      <w:proofErr w:type="gramStart"/>
      <w:r w:rsidRPr="006B2299">
        <w:rPr>
          <w:sz w:val="28"/>
        </w:rPr>
        <w:lastRenderedPageBreak/>
        <w:t>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статьей 30 Федерального закона</w:t>
      </w:r>
      <w:proofErr w:type="gramEnd"/>
      <w:r w:rsidRPr="006B2299">
        <w:rPr>
          <w:sz w:val="28"/>
        </w:rPr>
        <w:t xml:space="preserve"> </w:t>
      </w:r>
      <w:proofErr w:type="gramStart"/>
      <w:r w:rsidRPr="006B2299">
        <w:rPr>
          <w:sz w:val="28"/>
        </w:rPr>
        <w:t xml:space="preserve">от 29.11.2010 № 326-ФЗ тарифным соглашением, заключаемым между министерством здравоохранения Ростовской области,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статьей 76 Федерального закона от 21.11.2011 № 323-ФЗ, и профессиональным союзом медицинских работников, представители которого включаются в состав комиссии по разработке территориальной программы обязательного медицинского страхования, создаваемой в Ростовской области в установленном порядке. </w:t>
      </w:r>
      <w:proofErr w:type="gramEnd"/>
    </w:p>
    <w:p w:rsidR="0003598E" w:rsidRPr="006B2299" w:rsidRDefault="0003598E" w:rsidP="00823248">
      <w:pPr>
        <w:widowControl w:val="0"/>
        <w:ind w:firstLine="709"/>
        <w:jc w:val="both"/>
        <w:rPr>
          <w:sz w:val="28"/>
        </w:rPr>
      </w:pPr>
      <w:proofErr w:type="gramStart"/>
      <w:r w:rsidRPr="006B2299">
        <w:rPr>
          <w:sz w:val="28"/>
        </w:rPr>
        <w:t>Тарифы на оплату медицинской помощи по ОМС формируются в соответствии с установленными в подразделе 4.6 настоящего раздела способами оплаты медицинской помощи в части расходов на заработную плату включают финансовое обеспечение денежных выплат стимулирующего характера, в том числе денежные выплаты:</w:t>
      </w:r>
      <w:proofErr w:type="gramEnd"/>
    </w:p>
    <w:p w:rsidR="0003598E" w:rsidRPr="006B2299" w:rsidRDefault="0003598E" w:rsidP="00823248">
      <w:pPr>
        <w:widowControl w:val="0"/>
        <w:ind w:firstLine="709"/>
        <w:jc w:val="both"/>
        <w:rPr>
          <w:sz w:val="28"/>
        </w:rPr>
      </w:pPr>
      <w:r w:rsidRPr="006B2299">
        <w:rPr>
          <w:sz w:val="28"/>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03598E" w:rsidRPr="006B2299" w:rsidRDefault="0003598E" w:rsidP="00823248">
      <w:pPr>
        <w:widowControl w:val="0"/>
        <w:ind w:firstLine="709"/>
        <w:jc w:val="both"/>
        <w:rPr>
          <w:sz w:val="28"/>
        </w:rPr>
      </w:pPr>
      <w:r w:rsidRPr="006B2299">
        <w:rPr>
          <w:sz w:val="28"/>
        </w:rP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rsidR="0003598E" w:rsidRPr="006B2299" w:rsidRDefault="0003598E" w:rsidP="00823248">
      <w:pPr>
        <w:widowControl w:val="0"/>
        <w:ind w:firstLine="709"/>
        <w:jc w:val="both"/>
        <w:rPr>
          <w:sz w:val="28"/>
        </w:rPr>
      </w:pPr>
      <w:r w:rsidRPr="006B2299">
        <w:rPr>
          <w:sz w:val="28"/>
        </w:rP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03598E" w:rsidRPr="006B2299" w:rsidRDefault="0003598E" w:rsidP="00823248">
      <w:pPr>
        <w:widowControl w:val="0"/>
        <w:ind w:firstLine="709"/>
        <w:jc w:val="both"/>
        <w:rPr>
          <w:sz w:val="28"/>
        </w:rPr>
      </w:pPr>
      <w:r w:rsidRPr="006B2299">
        <w:rPr>
          <w:sz w:val="28"/>
        </w:rPr>
        <w:t xml:space="preserve">врачам-специалистам за оказанную медицинскую помощь в амбулаторных условиях. </w:t>
      </w:r>
    </w:p>
    <w:p w:rsidR="0003598E" w:rsidRDefault="0003598E" w:rsidP="00823248">
      <w:pPr>
        <w:widowControl w:val="0"/>
        <w:ind w:firstLine="709"/>
        <w:jc w:val="both"/>
        <w:rPr>
          <w:sz w:val="28"/>
        </w:rPr>
      </w:pPr>
      <w:proofErr w:type="gramStart"/>
      <w:r w:rsidRPr="006B2299">
        <w:rPr>
          <w:sz w:val="28"/>
        </w:rPr>
        <w:t xml:space="preserve">Территориальный фонд обязательного медицинского страхования осуществляет ежеквартально мониторинг и анализ уровня оплаты труда медицинских работников медицинских организаций государственной системы здравоохранения Ростовской области, участвующих в территориальной программе ОМС,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министерства здравоохранения Ростовской </w:t>
      </w:r>
      <w:r w:rsidRPr="006B2299">
        <w:rPr>
          <w:sz w:val="28"/>
        </w:rPr>
        <w:lastRenderedPageBreak/>
        <w:t xml:space="preserve">области для принятия необходимых мер по обеспечению должного уровня оплаты труда медицинских работников. </w:t>
      </w:r>
      <w:proofErr w:type="gramEnd"/>
    </w:p>
    <w:p w:rsidR="00710055" w:rsidRPr="006B2299" w:rsidRDefault="00710055" w:rsidP="00823248">
      <w:pPr>
        <w:widowControl w:val="0"/>
        <w:ind w:firstLine="709"/>
        <w:jc w:val="both"/>
        <w:rPr>
          <w:sz w:val="28"/>
        </w:rPr>
      </w:pPr>
      <w:r>
        <w:rPr>
          <w:sz w:val="28"/>
        </w:rPr>
        <w:t>Руководители государственных медицинских организаций совместно с министерством здравоохранения Ростовской области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rsidR="0003598E" w:rsidRPr="006B2299" w:rsidRDefault="0003598E" w:rsidP="00823248">
      <w:pPr>
        <w:widowControl w:val="0"/>
        <w:ind w:firstLine="709"/>
        <w:jc w:val="both"/>
        <w:rPr>
          <w:sz w:val="16"/>
        </w:rPr>
      </w:pPr>
    </w:p>
    <w:p w:rsidR="0003598E" w:rsidRPr="006B2299" w:rsidRDefault="0003598E" w:rsidP="00823248">
      <w:pPr>
        <w:widowControl w:val="0"/>
        <w:ind w:firstLine="709"/>
        <w:jc w:val="center"/>
        <w:rPr>
          <w:sz w:val="28"/>
        </w:rPr>
      </w:pPr>
      <w:r w:rsidRPr="006B2299">
        <w:rPr>
          <w:sz w:val="28"/>
        </w:rPr>
        <w:t xml:space="preserve">4.6. Оказание медицинской помощи </w:t>
      </w:r>
    </w:p>
    <w:p w:rsidR="0003598E" w:rsidRPr="006B2299" w:rsidRDefault="0003598E" w:rsidP="00823248">
      <w:pPr>
        <w:widowControl w:val="0"/>
        <w:ind w:firstLine="709"/>
        <w:jc w:val="center"/>
        <w:rPr>
          <w:sz w:val="28"/>
        </w:rPr>
      </w:pPr>
      <w:r w:rsidRPr="006B2299">
        <w:rPr>
          <w:sz w:val="28"/>
        </w:rPr>
        <w:t>с применением телемедицинских технологий</w:t>
      </w:r>
    </w:p>
    <w:p w:rsidR="0003598E" w:rsidRPr="006B2299" w:rsidRDefault="0003598E" w:rsidP="00823248">
      <w:pPr>
        <w:widowControl w:val="0"/>
        <w:ind w:firstLine="709"/>
        <w:jc w:val="both"/>
        <w:rPr>
          <w:sz w:val="16"/>
        </w:rPr>
      </w:pPr>
    </w:p>
    <w:p w:rsidR="0003598E" w:rsidRPr="006B2299" w:rsidRDefault="0003598E" w:rsidP="00823248">
      <w:pPr>
        <w:widowControl w:val="0"/>
        <w:ind w:firstLine="709"/>
        <w:jc w:val="both"/>
        <w:rPr>
          <w:sz w:val="28"/>
        </w:rPr>
      </w:pPr>
      <w:r w:rsidRPr="006B2299">
        <w:rPr>
          <w:sz w:val="28"/>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  </w:t>
      </w:r>
    </w:p>
    <w:p w:rsidR="0003598E" w:rsidRPr="006B2299" w:rsidRDefault="0003598E" w:rsidP="00823248">
      <w:pPr>
        <w:widowControl w:val="0"/>
        <w:ind w:firstLine="709"/>
        <w:jc w:val="both"/>
        <w:rPr>
          <w:sz w:val="28"/>
        </w:rPr>
      </w:pPr>
      <w:r w:rsidRPr="006B2299">
        <w:rPr>
          <w:sz w:val="28"/>
        </w:rP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rsidR="0003598E" w:rsidRPr="006B2299" w:rsidRDefault="0003598E" w:rsidP="00823248">
      <w:pPr>
        <w:widowControl w:val="0"/>
        <w:ind w:firstLine="709"/>
        <w:jc w:val="both"/>
        <w:rPr>
          <w:sz w:val="28"/>
        </w:rPr>
      </w:pPr>
      <w:r w:rsidRPr="006B2299">
        <w:rPr>
          <w:sz w:val="28"/>
        </w:rPr>
        <w:t>Консультации с применением телемедицинских технологий проводятся в порядке, утвержденном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При оказании медицинской помощи с применением телемедицинских технологий в рамках программы государственных гарантий выбор консультирующей медицинской организации и врача-консультанта осуществляется в соответствии со статьей 21 Федерального закона от 21.11.2011 № 323-ФЗ при соблюдении особенностей, установленных частью 2 статьи 36</w:t>
      </w:r>
      <w:r w:rsidRPr="006B2299">
        <w:rPr>
          <w:sz w:val="28"/>
          <w:vertAlign w:val="superscript"/>
        </w:rPr>
        <w:t>2</w:t>
      </w:r>
      <w:r w:rsidRPr="006B2299">
        <w:rPr>
          <w:sz w:val="28"/>
        </w:rPr>
        <w:t xml:space="preserve"> указанного Федерального закона.</w:t>
      </w:r>
    </w:p>
    <w:p w:rsidR="0003598E" w:rsidRPr="006B2299" w:rsidRDefault="0003598E" w:rsidP="00823248">
      <w:pPr>
        <w:widowControl w:val="0"/>
        <w:ind w:firstLine="709"/>
        <w:jc w:val="both"/>
        <w:rPr>
          <w:sz w:val="28"/>
        </w:rPr>
      </w:pPr>
      <w:r w:rsidRPr="006B2299">
        <w:rPr>
          <w:sz w:val="28"/>
        </w:rPr>
        <w:t>При оказании медицинской помощи с применением телемедицинских технологий консультации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rsidR="0003598E" w:rsidRPr="006B2299" w:rsidRDefault="0003598E" w:rsidP="00823248">
      <w:pPr>
        <w:widowControl w:val="0"/>
        <w:ind w:firstLine="709"/>
        <w:jc w:val="both"/>
        <w:rPr>
          <w:sz w:val="28"/>
        </w:rPr>
      </w:pPr>
      <w:r w:rsidRPr="006B2299">
        <w:rPr>
          <w:sz w:val="28"/>
        </w:rPr>
        <w:t>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rsidR="0003598E" w:rsidRPr="006B2299" w:rsidRDefault="0003598E" w:rsidP="00823248">
      <w:pPr>
        <w:widowControl w:val="0"/>
        <w:ind w:firstLine="709"/>
        <w:jc w:val="both"/>
        <w:rPr>
          <w:sz w:val="28"/>
        </w:rPr>
      </w:pPr>
      <w:r w:rsidRPr="006B2299">
        <w:rPr>
          <w:sz w:val="28"/>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w:t>
      </w:r>
      <w:r w:rsidRPr="006B2299">
        <w:rPr>
          <w:sz w:val="28"/>
        </w:rPr>
        <w:lastRenderedPageBreak/>
        <w:t>о фактах нарушений сроков территориальному фонду обязательного медицинского страхования Ростовской области, а также министерству здравоохранения Ростовской области для проведения анализа и принятия управленческих решений.</w:t>
      </w:r>
    </w:p>
    <w:p w:rsidR="0003598E" w:rsidRPr="006B2299" w:rsidRDefault="0003598E" w:rsidP="00823248">
      <w:pPr>
        <w:widowControl w:val="0"/>
        <w:ind w:firstLine="709"/>
        <w:jc w:val="both"/>
        <w:rPr>
          <w:sz w:val="28"/>
        </w:rPr>
      </w:pPr>
      <w:proofErr w:type="gramStart"/>
      <w:r w:rsidRPr="006B2299">
        <w:rPr>
          <w:sz w:val="28"/>
        </w:rPr>
        <w:t>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частью 2 статьи 36</w:t>
      </w:r>
      <w:r w:rsidRPr="006B2299">
        <w:rPr>
          <w:sz w:val="28"/>
          <w:vertAlign w:val="superscript"/>
        </w:rPr>
        <w:t>2</w:t>
      </w:r>
      <w:r w:rsidRPr="006B2299">
        <w:rPr>
          <w:sz w:val="28"/>
        </w:rPr>
        <w:t xml:space="preserve"> Федерального закона от 21.11.2011 № 323-ФЗ, а также порядок проведения расчетов между медицинскими организациями за оказанную</w:t>
      </w:r>
      <w:proofErr w:type="gramEnd"/>
      <w:r w:rsidRPr="006B2299">
        <w:rPr>
          <w:sz w:val="28"/>
        </w:rPr>
        <w:t xml:space="preserve"> медицинскую помощь с применением телемедицинских технологий.</w:t>
      </w:r>
    </w:p>
    <w:p w:rsidR="0003598E" w:rsidRPr="006B2299" w:rsidRDefault="0003598E" w:rsidP="00823248">
      <w:pPr>
        <w:widowControl w:val="0"/>
        <w:ind w:firstLine="709"/>
        <w:jc w:val="both"/>
        <w:rPr>
          <w:sz w:val="28"/>
        </w:rPr>
      </w:pPr>
      <w:proofErr w:type="gramStart"/>
      <w:r w:rsidRPr="006B2299">
        <w:rPr>
          <w:sz w:val="28"/>
        </w:rP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roofErr w:type="gramEnd"/>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 xml:space="preserve">4.7. Способы оплаты медицинской </w:t>
      </w:r>
    </w:p>
    <w:p w:rsidR="0003598E" w:rsidRPr="006B2299" w:rsidRDefault="0003598E" w:rsidP="00823248">
      <w:pPr>
        <w:widowControl w:val="0"/>
        <w:jc w:val="center"/>
        <w:rPr>
          <w:sz w:val="28"/>
        </w:rPr>
      </w:pPr>
      <w:r w:rsidRPr="006B2299">
        <w:rPr>
          <w:sz w:val="28"/>
        </w:rPr>
        <w:t xml:space="preserve">помощи, оказываемой застрахованным лицам </w:t>
      </w:r>
    </w:p>
    <w:p w:rsidR="0003598E" w:rsidRPr="006B2299" w:rsidRDefault="0003598E" w:rsidP="00823248">
      <w:pPr>
        <w:widowControl w:val="0"/>
        <w:jc w:val="center"/>
        <w:rPr>
          <w:sz w:val="28"/>
        </w:rPr>
      </w:pPr>
      <w:r w:rsidRPr="006B2299">
        <w:rPr>
          <w:sz w:val="28"/>
        </w:rPr>
        <w:t xml:space="preserve">по обязательному медицинскому страхованию </w:t>
      </w:r>
    </w:p>
    <w:p w:rsidR="0003598E" w:rsidRPr="006B2299" w:rsidRDefault="0003598E" w:rsidP="00823248">
      <w:pPr>
        <w:widowControl w:val="0"/>
        <w:ind w:firstLine="709"/>
        <w:jc w:val="both"/>
        <w:rPr>
          <w:sz w:val="16"/>
        </w:rPr>
      </w:pPr>
    </w:p>
    <w:p w:rsidR="0003598E" w:rsidRPr="006B2299" w:rsidRDefault="0003598E" w:rsidP="00823248">
      <w:pPr>
        <w:widowControl w:val="0"/>
        <w:ind w:firstLine="709"/>
        <w:jc w:val="both"/>
        <w:rPr>
          <w:sz w:val="28"/>
        </w:rPr>
      </w:pPr>
      <w:r w:rsidRPr="006B2299">
        <w:rPr>
          <w:sz w:val="28"/>
        </w:rPr>
        <w:t>При реализации Территориальной программы ОМС применяются следующие способы оплаты медицинской помощи, оказываемой застрахованным лицам по ОМС в Ростовской области:</w:t>
      </w:r>
    </w:p>
    <w:p w:rsidR="0003598E" w:rsidRPr="006B2299" w:rsidRDefault="0003598E" w:rsidP="00823248">
      <w:pPr>
        <w:widowControl w:val="0"/>
        <w:ind w:firstLine="709"/>
        <w:jc w:val="both"/>
        <w:rPr>
          <w:sz w:val="28"/>
        </w:rPr>
      </w:pPr>
      <w:r w:rsidRPr="006B2299">
        <w:rPr>
          <w:sz w:val="28"/>
        </w:rPr>
        <w:t>при оплате медицинской помощи, оказанной в амбулаторных условиях:</w:t>
      </w:r>
    </w:p>
    <w:p w:rsidR="0003598E" w:rsidRPr="006B2299" w:rsidRDefault="0003598E" w:rsidP="00823248">
      <w:pPr>
        <w:widowControl w:val="0"/>
        <w:tabs>
          <w:tab w:val="left" w:pos="1163"/>
          <w:tab w:val="left" w:pos="1607"/>
          <w:tab w:val="left" w:pos="1877"/>
          <w:tab w:val="left" w:pos="1957"/>
          <w:tab w:val="left" w:pos="2879"/>
          <w:tab w:val="left" w:pos="3268"/>
          <w:tab w:val="left" w:pos="3646"/>
          <w:tab w:val="left" w:pos="3767"/>
          <w:tab w:val="left" w:pos="4087"/>
          <w:tab w:val="left" w:pos="4120"/>
          <w:tab w:val="left" w:pos="4373"/>
          <w:tab w:val="left" w:pos="5368"/>
          <w:tab w:val="left" w:pos="5887"/>
          <w:tab w:val="left" w:pos="6537"/>
          <w:tab w:val="left" w:pos="6585"/>
          <w:tab w:val="left" w:pos="7077"/>
          <w:tab w:val="left" w:pos="7357"/>
          <w:tab w:val="left" w:pos="7589"/>
          <w:tab w:val="left" w:pos="7779"/>
          <w:tab w:val="left" w:pos="8672"/>
          <w:tab w:val="left" w:pos="9001"/>
          <w:tab w:val="left" w:pos="9090"/>
          <w:tab w:val="left" w:pos="9326"/>
          <w:tab w:val="left" w:pos="9476"/>
          <w:tab w:val="left" w:pos="9983"/>
        </w:tabs>
        <w:ind w:firstLine="709"/>
        <w:jc w:val="both"/>
        <w:rPr>
          <w:sz w:val="28"/>
        </w:rPr>
      </w:pPr>
      <w:proofErr w:type="gramStart"/>
      <w:r w:rsidRPr="006B2299">
        <w:rPr>
          <w:sz w:val="28"/>
        </w:rP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томографии/позитронной эмиссионной томографии, совмещенной с компьютерной томографией</w:t>
      </w:r>
      <w:proofErr w:type="gramEnd"/>
      <w:r w:rsidRPr="006B2299">
        <w:rPr>
          <w:sz w:val="28"/>
        </w:rPr>
        <w:t xml:space="preserve">, </w:t>
      </w:r>
      <w:proofErr w:type="gramStart"/>
      <w:r w:rsidRPr="006B2299">
        <w:rPr>
          <w:sz w:val="28"/>
        </w:rPr>
        <w:t xml:space="preserve">и однофотонной эмиссионной компьютерной томографии/однофотонной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w:t>
      </w:r>
      <w:r w:rsidRPr="006B2299">
        <w:rPr>
          <w:color w:val="FF0000"/>
          <w:sz w:val="28"/>
        </w:rPr>
        <w:t xml:space="preserve"> </w:t>
      </w:r>
      <w:r w:rsidRPr="006B2299">
        <w:rPr>
          <w:sz w:val="28"/>
        </w:rPr>
        <w:t xml:space="preserve">определения РНК-вируса гепатита C (Hepatitis C virus) в крови методом полимеразной цепной реакции, лабораторной диагностики, пациентов с хроническим вирусным гепатитом C (оценка стадии фиброза, </w:t>
      </w:r>
      <w:r w:rsidRPr="006B2299">
        <w:rPr>
          <w:sz w:val="28"/>
        </w:rPr>
        <w:lastRenderedPageBreak/>
        <w:t>определение генотипа</w:t>
      </w:r>
      <w:proofErr w:type="gramEnd"/>
      <w:r w:rsidRPr="006B2299">
        <w:rPr>
          <w:sz w:val="28"/>
        </w:rPr>
        <w:t xml:space="preserve"> </w:t>
      </w:r>
      <w:proofErr w:type="gramStart"/>
      <w:r w:rsidRPr="006B2299">
        <w:rPr>
          <w:sz w:val="28"/>
        </w:rPr>
        <w:t>вируса гепатита C), на ведение школ для больных с хроническими неинфекционными заболеваниями, в том числе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средств на оплату диспансерного наблюдения, включая диспансерное наблюдение работающих граждани (или) обучающихся в</w:t>
      </w:r>
      <w:proofErr w:type="gramEnd"/>
      <w:r w:rsidRPr="006B2299">
        <w:rPr>
          <w:sz w:val="28"/>
        </w:rPr>
        <w:t xml:space="preserve"> </w:t>
      </w:r>
      <w:proofErr w:type="gramStart"/>
      <w:r w:rsidRPr="006B2299">
        <w:rPr>
          <w:sz w:val="28"/>
        </w:rPr>
        <w:t>образовательных организациях, посещений с профилактическими целями центров здоровья (центров медицины здорового долголетия), включая динамическое набдюдение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w:t>
      </w:r>
      <w:proofErr w:type="gramEnd"/>
      <w:r w:rsidRPr="006B2299">
        <w:rPr>
          <w:sz w:val="28"/>
        </w:rPr>
        <w:t xml:space="preserve"> </w:t>
      </w:r>
      <w:proofErr w:type="gramStart"/>
      <w:r w:rsidRPr="006B2299">
        <w:rPr>
          <w:sz w:val="28"/>
        </w:rPr>
        <w:t xml:space="preserve">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за единицу объема медицинской помощи; </w:t>
      </w:r>
      <w:proofErr w:type="gramEnd"/>
    </w:p>
    <w:p w:rsidR="0003598E" w:rsidRPr="006B2299" w:rsidRDefault="0003598E" w:rsidP="00823248">
      <w:pPr>
        <w:widowControl w:val="0"/>
        <w:tabs>
          <w:tab w:val="left" w:pos="1163"/>
          <w:tab w:val="left" w:pos="1607"/>
          <w:tab w:val="left" w:pos="1877"/>
          <w:tab w:val="left" w:pos="1957"/>
          <w:tab w:val="left" w:pos="2879"/>
          <w:tab w:val="left" w:pos="3268"/>
          <w:tab w:val="left" w:pos="3646"/>
          <w:tab w:val="left" w:pos="3767"/>
          <w:tab w:val="left" w:pos="4087"/>
          <w:tab w:val="left" w:pos="4120"/>
          <w:tab w:val="left" w:pos="4373"/>
          <w:tab w:val="left" w:pos="5368"/>
          <w:tab w:val="left" w:pos="5887"/>
          <w:tab w:val="left" w:pos="6537"/>
          <w:tab w:val="left" w:pos="6585"/>
          <w:tab w:val="left" w:pos="7077"/>
          <w:tab w:val="left" w:pos="7357"/>
          <w:tab w:val="left" w:pos="7589"/>
          <w:tab w:val="left" w:pos="7779"/>
          <w:tab w:val="left" w:pos="8672"/>
          <w:tab w:val="left" w:pos="9001"/>
          <w:tab w:val="left" w:pos="9090"/>
          <w:tab w:val="left" w:pos="9326"/>
          <w:tab w:val="left" w:pos="9476"/>
          <w:tab w:val="left" w:pos="9983"/>
        </w:tabs>
        <w:ind w:firstLine="709"/>
        <w:jc w:val="both"/>
        <w:rPr>
          <w:sz w:val="28"/>
        </w:rPr>
      </w:pPr>
      <w:r w:rsidRPr="006B2299">
        <w:rPr>
          <w:sz w:val="28"/>
        </w:rPr>
        <w:t>за единицу объема медицинской помощи – за медицинскую услугу (в том числе услугу диализа), посещение, обращение (законченный случай) при оплате:</w:t>
      </w:r>
    </w:p>
    <w:p w:rsidR="0003598E" w:rsidRPr="006B2299" w:rsidRDefault="0003598E" w:rsidP="00823248">
      <w:pPr>
        <w:widowControl w:val="0"/>
        <w:tabs>
          <w:tab w:val="left" w:pos="1163"/>
          <w:tab w:val="left" w:pos="1607"/>
          <w:tab w:val="left" w:pos="1877"/>
          <w:tab w:val="left" w:pos="1957"/>
          <w:tab w:val="left" w:pos="2879"/>
          <w:tab w:val="left" w:pos="3268"/>
          <w:tab w:val="left" w:pos="3646"/>
          <w:tab w:val="left" w:pos="3767"/>
          <w:tab w:val="left" w:pos="4087"/>
          <w:tab w:val="left" w:pos="4120"/>
          <w:tab w:val="left" w:pos="4373"/>
          <w:tab w:val="left" w:pos="5368"/>
          <w:tab w:val="left" w:pos="5887"/>
          <w:tab w:val="left" w:pos="6537"/>
          <w:tab w:val="left" w:pos="6585"/>
          <w:tab w:val="left" w:pos="7077"/>
          <w:tab w:val="left" w:pos="7357"/>
          <w:tab w:val="left" w:pos="7589"/>
          <w:tab w:val="left" w:pos="7779"/>
          <w:tab w:val="left" w:pos="8672"/>
          <w:tab w:val="left" w:pos="9001"/>
          <w:tab w:val="left" w:pos="9090"/>
          <w:tab w:val="left" w:pos="9326"/>
          <w:tab w:val="left" w:pos="9476"/>
          <w:tab w:val="left" w:pos="9983"/>
        </w:tabs>
        <w:ind w:firstLine="709"/>
        <w:jc w:val="both"/>
        <w:rPr>
          <w:sz w:val="28"/>
        </w:rPr>
      </w:pPr>
      <w:r w:rsidRPr="006B2299">
        <w:rPr>
          <w:sz w:val="28"/>
        </w:rP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03598E" w:rsidRPr="006B2299" w:rsidRDefault="0003598E" w:rsidP="00823248">
      <w:pPr>
        <w:widowControl w:val="0"/>
        <w:tabs>
          <w:tab w:val="left" w:pos="1163"/>
          <w:tab w:val="left" w:pos="1607"/>
          <w:tab w:val="left" w:pos="1877"/>
          <w:tab w:val="left" w:pos="1957"/>
          <w:tab w:val="left" w:pos="2879"/>
          <w:tab w:val="left" w:pos="3268"/>
          <w:tab w:val="left" w:pos="3646"/>
          <w:tab w:val="left" w:pos="3767"/>
          <w:tab w:val="left" w:pos="4087"/>
          <w:tab w:val="left" w:pos="4120"/>
          <w:tab w:val="left" w:pos="4373"/>
          <w:tab w:val="left" w:pos="5368"/>
          <w:tab w:val="left" w:pos="5887"/>
          <w:tab w:val="left" w:pos="6537"/>
          <w:tab w:val="left" w:pos="6585"/>
          <w:tab w:val="left" w:pos="7077"/>
          <w:tab w:val="left" w:pos="7357"/>
          <w:tab w:val="left" w:pos="7589"/>
          <w:tab w:val="left" w:pos="7779"/>
          <w:tab w:val="left" w:pos="8672"/>
          <w:tab w:val="left" w:pos="9001"/>
          <w:tab w:val="left" w:pos="9090"/>
          <w:tab w:val="left" w:pos="9326"/>
          <w:tab w:val="left" w:pos="9476"/>
          <w:tab w:val="left" w:pos="9983"/>
        </w:tabs>
        <w:ind w:firstLine="709"/>
        <w:jc w:val="both"/>
        <w:rPr>
          <w:sz w:val="28"/>
        </w:rPr>
      </w:pPr>
      <w:r w:rsidRPr="006B2299">
        <w:rPr>
          <w:sz w:val="28"/>
        </w:rPr>
        <w:t>медицинской помощи, оказанной в отдельных медицинских организациях, не имеющих прикрепившихся лиц;</w:t>
      </w:r>
    </w:p>
    <w:p w:rsidR="0003598E" w:rsidRPr="006B2299" w:rsidRDefault="0003598E" w:rsidP="00823248">
      <w:pPr>
        <w:widowControl w:val="0"/>
        <w:tabs>
          <w:tab w:val="left" w:pos="1163"/>
          <w:tab w:val="left" w:pos="1607"/>
          <w:tab w:val="left" w:pos="1877"/>
          <w:tab w:val="left" w:pos="1957"/>
          <w:tab w:val="left" w:pos="2879"/>
          <w:tab w:val="left" w:pos="3268"/>
          <w:tab w:val="left" w:pos="3646"/>
          <w:tab w:val="left" w:pos="3767"/>
          <w:tab w:val="left" w:pos="4087"/>
          <w:tab w:val="left" w:pos="4120"/>
          <w:tab w:val="left" w:pos="4373"/>
          <w:tab w:val="left" w:pos="5368"/>
          <w:tab w:val="left" w:pos="5887"/>
          <w:tab w:val="left" w:pos="6537"/>
          <w:tab w:val="left" w:pos="6585"/>
          <w:tab w:val="left" w:pos="7077"/>
          <w:tab w:val="left" w:pos="7357"/>
          <w:tab w:val="left" w:pos="7589"/>
          <w:tab w:val="left" w:pos="7779"/>
          <w:tab w:val="left" w:pos="8672"/>
          <w:tab w:val="left" w:pos="9001"/>
          <w:tab w:val="left" w:pos="9090"/>
          <w:tab w:val="left" w:pos="9326"/>
          <w:tab w:val="left" w:pos="9476"/>
          <w:tab w:val="left" w:pos="9983"/>
        </w:tabs>
        <w:ind w:firstLine="709"/>
        <w:jc w:val="both"/>
        <w:rPr>
          <w:sz w:val="28"/>
        </w:rPr>
      </w:pPr>
      <w:r w:rsidRPr="006B2299">
        <w:rPr>
          <w:sz w:val="28"/>
        </w:rP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03598E" w:rsidRPr="006B2299" w:rsidRDefault="0003598E" w:rsidP="00823248">
      <w:pPr>
        <w:widowControl w:val="0"/>
        <w:ind w:firstLine="709"/>
        <w:jc w:val="both"/>
        <w:rPr>
          <w:sz w:val="28"/>
        </w:rPr>
      </w:pPr>
      <w:proofErr w:type="gramStart"/>
      <w:r w:rsidRPr="006B2299">
        <w:rPr>
          <w:sz w:val="28"/>
        </w:rPr>
        <w:t xml:space="preserve">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w:t>
      </w:r>
      <w:r w:rsidRPr="006B2299">
        <w:rPr>
          <w:sz w:val="28"/>
        </w:rPr>
        <w:lastRenderedPageBreak/>
        <w:t>полимеразной цепной реакции, лабораторной диагностики, пациентов с хроническим вирусным гепатитом C (оценка</w:t>
      </w:r>
      <w:proofErr w:type="gramEnd"/>
      <w:r w:rsidRPr="006B2299">
        <w:rPr>
          <w:sz w:val="28"/>
        </w:rPr>
        <w:t xml:space="preserve"> стадии фиброза, определение генотипа вируса гепатита C);</w:t>
      </w:r>
    </w:p>
    <w:p w:rsidR="0003598E" w:rsidRPr="006B2299" w:rsidRDefault="00710055" w:rsidP="00823248">
      <w:pPr>
        <w:widowControl w:val="0"/>
        <w:ind w:firstLine="709"/>
        <w:jc w:val="both"/>
        <w:rPr>
          <w:sz w:val="28"/>
        </w:rPr>
      </w:pPr>
      <w:r>
        <w:rPr>
          <w:sz w:val="28"/>
        </w:rP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w:t>
      </w:r>
      <w:r>
        <w:rPr>
          <w:sz w:val="28"/>
        </w:rPr>
        <w:t>ценке репродуктивного здоровья</w:t>
      </w:r>
      <w:r w:rsidR="0003598E" w:rsidRPr="006B2299">
        <w:rPr>
          <w:sz w:val="28"/>
        </w:rPr>
        <w:t>;</w:t>
      </w:r>
    </w:p>
    <w:p w:rsidR="0003598E" w:rsidRPr="006B2299" w:rsidRDefault="0003598E" w:rsidP="00823248">
      <w:pPr>
        <w:widowControl w:val="0"/>
        <w:ind w:firstLine="709"/>
        <w:jc w:val="both"/>
        <w:rPr>
          <w:sz w:val="28"/>
        </w:rPr>
      </w:pPr>
      <w:r w:rsidRPr="006B2299">
        <w:rPr>
          <w:sz w:val="28"/>
        </w:rP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rsidR="0003598E" w:rsidRPr="006B2299" w:rsidRDefault="0003598E" w:rsidP="00823248">
      <w:pPr>
        <w:widowControl w:val="0"/>
        <w:ind w:firstLine="709"/>
        <w:jc w:val="both"/>
        <w:rPr>
          <w:sz w:val="28"/>
        </w:rPr>
      </w:pPr>
      <w:r w:rsidRPr="006B2299">
        <w:rPr>
          <w:sz w:val="28"/>
        </w:rPr>
        <w:t>посещений с профилактическими целями центров здоровья (центров медицины здорового долголетия), включая динамическое наблюдение за выявленными предписками и факторами риска развития заболеваний;</w:t>
      </w:r>
    </w:p>
    <w:p w:rsidR="0003598E" w:rsidRPr="006B2299" w:rsidRDefault="0003598E" w:rsidP="00823248">
      <w:pPr>
        <w:widowControl w:val="0"/>
        <w:ind w:firstLine="709"/>
        <w:jc w:val="both"/>
        <w:rPr>
          <w:sz w:val="28"/>
        </w:rPr>
      </w:pPr>
      <w:proofErr w:type="gramStart"/>
      <w:r w:rsidRPr="006B2299">
        <w:rPr>
          <w:sz w:val="28"/>
        </w:rPr>
        <w:t>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roofErr w:type="gramEnd"/>
    </w:p>
    <w:p w:rsidR="0003598E" w:rsidRPr="006B2299" w:rsidRDefault="0003598E" w:rsidP="00823248">
      <w:pPr>
        <w:widowControl w:val="0"/>
        <w:ind w:firstLine="709"/>
        <w:jc w:val="both"/>
        <w:rPr>
          <w:sz w:val="28"/>
        </w:rPr>
      </w:pPr>
      <w:r w:rsidRPr="006B2299">
        <w:rPr>
          <w:sz w:val="28"/>
        </w:rPr>
        <w:t>дистанционного наблюдения за состоянием здоровья пациентов с артериальной гипертензией и сахарным диабетом;</w:t>
      </w:r>
    </w:p>
    <w:p w:rsidR="0003598E" w:rsidRPr="006B2299" w:rsidRDefault="0003598E" w:rsidP="00823248">
      <w:pPr>
        <w:widowControl w:val="0"/>
        <w:ind w:firstLine="709"/>
        <w:jc w:val="both"/>
        <w:rPr>
          <w:sz w:val="28"/>
        </w:rPr>
      </w:pPr>
      <w:r w:rsidRPr="006B2299">
        <w:rPr>
          <w:sz w:val="28"/>
        </w:rP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rsidR="0003598E" w:rsidRPr="006B2299" w:rsidRDefault="0003598E" w:rsidP="00823248">
      <w:pPr>
        <w:widowControl w:val="0"/>
        <w:ind w:firstLine="709"/>
        <w:jc w:val="both"/>
        <w:rPr>
          <w:sz w:val="28"/>
        </w:rPr>
      </w:pPr>
      <w:r w:rsidRPr="006B2299">
        <w:rPr>
          <w:sz w:val="28"/>
        </w:rP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 и школ для беременных и по вопросам грудного вскармливания;</w:t>
      </w:r>
    </w:p>
    <w:p w:rsidR="0003598E" w:rsidRPr="006B2299" w:rsidRDefault="0003598E" w:rsidP="00823248">
      <w:pPr>
        <w:widowControl w:val="0"/>
        <w:ind w:firstLine="709"/>
        <w:jc w:val="both"/>
        <w:rPr>
          <w:sz w:val="28"/>
        </w:rPr>
      </w:pPr>
      <w:r w:rsidRPr="006B2299">
        <w:rPr>
          <w:sz w:val="28"/>
        </w:rPr>
        <w:t>медицинской помощи по медицинской реабилитации (комплексное посещение);</w:t>
      </w:r>
    </w:p>
    <w:p w:rsidR="0003598E" w:rsidRPr="006B2299" w:rsidRDefault="0003598E" w:rsidP="00823248">
      <w:pPr>
        <w:widowControl w:val="0"/>
        <w:ind w:firstLine="709"/>
        <w:jc w:val="both"/>
        <w:rPr>
          <w:sz w:val="28"/>
        </w:rPr>
      </w:pPr>
      <w:r w:rsidRPr="006B2299">
        <w:rPr>
          <w:sz w:val="28"/>
        </w:rP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rsidR="0003598E" w:rsidRPr="006B2299" w:rsidRDefault="0003598E" w:rsidP="00823248">
      <w:pPr>
        <w:widowControl w:val="0"/>
        <w:ind w:firstLine="709"/>
        <w:jc w:val="both"/>
        <w:rPr>
          <w:sz w:val="28"/>
        </w:rPr>
      </w:pPr>
      <w:r w:rsidRPr="006B2299">
        <w:rPr>
          <w:sz w:val="28"/>
        </w:rP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rsidR="0003598E" w:rsidRPr="006B2299" w:rsidRDefault="0003598E" w:rsidP="00823248">
      <w:pPr>
        <w:widowControl w:val="0"/>
        <w:ind w:firstLine="709"/>
        <w:jc w:val="both"/>
        <w:rPr>
          <w:sz w:val="28"/>
        </w:rPr>
      </w:pPr>
      <w:proofErr w:type="gramStart"/>
      <w:r w:rsidRPr="006B2299">
        <w:rPr>
          <w:sz w:val="28"/>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w:t>
      </w:r>
      <w:r w:rsidRPr="006B2299">
        <w:rPr>
          <w:sz w:val="28"/>
        </w:rPr>
        <w:lastRenderedPageBreak/>
        <w:t>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w:t>
      </w:r>
      <w:proofErr w:type="gramEnd"/>
      <w:r w:rsidRPr="006B2299">
        <w:rPr>
          <w:sz w:val="28"/>
        </w:rPr>
        <w:t xml:space="preserve"> </w:t>
      </w:r>
      <w:proofErr w:type="gramStart"/>
      <w:r w:rsidRPr="006B2299">
        <w:rPr>
          <w:sz w:val="28"/>
        </w:rPr>
        <w:t>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при его письменном отказе от дальнейшего лечения, смерти пациента, выписки пациента до истечения трех дней (включительно) со дня госпитализации (начала лечения), за исключением</w:t>
      </w:r>
      <w:proofErr w:type="gramEnd"/>
      <w:r w:rsidRPr="006B2299">
        <w:rPr>
          <w:sz w:val="28"/>
        </w:rPr>
        <w:t xml:space="preserve"> случаев оказания медицинской помощи по группам заболеваний, состояний, приведенных приложением № 8 Программы государственных гарантий, в том числе с оплатой за услугу диализа;</w:t>
      </w:r>
    </w:p>
    <w:p w:rsidR="0003598E" w:rsidRPr="006B2299" w:rsidRDefault="0003598E" w:rsidP="00823248">
      <w:pPr>
        <w:widowControl w:val="0"/>
        <w:ind w:firstLine="709"/>
        <w:jc w:val="both"/>
        <w:rPr>
          <w:sz w:val="28"/>
        </w:rPr>
      </w:pPr>
      <w:r w:rsidRPr="006B2299">
        <w:rPr>
          <w:sz w:val="28"/>
        </w:rPr>
        <w:t>при оплате медицинской помощи, оказанной в условиях дневного стационара:</w:t>
      </w:r>
    </w:p>
    <w:p w:rsidR="0003598E" w:rsidRPr="006B2299" w:rsidRDefault="0003598E" w:rsidP="00823248">
      <w:pPr>
        <w:widowControl w:val="0"/>
        <w:ind w:firstLine="709"/>
        <w:jc w:val="both"/>
        <w:rPr>
          <w:strike/>
          <w:sz w:val="28"/>
        </w:rPr>
      </w:pPr>
      <w:r w:rsidRPr="006B2299">
        <w:rPr>
          <w:sz w:val="28"/>
        </w:rP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w:t>
      </w:r>
    </w:p>
    <w:p w:rsidR="0003598E" w:rsidRPr="006B2299" w:rsidRDefault="0003598E" w:rsidP="00823248">
      <w:pPr>
        <w:widowControl w:val="0"/>
        <w:ind w:firstLine="709"/>
        <w:jc w:val="both"/>
        <w:rPr>
          <w:sz w:val="28"/>
        </w:rPr>
      </w:pPr>
      <w:proofErr w:type="gramStart"/>
      <w:r w:rsidRPr="006B2299">
        <w:rPr>
          <w:sz w:val="28"/>
        </w:rPr>
        <w:t>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w:t>
      </w:r>
      <w:proofErr w:type="gramEnd"/>
      <w:r w:rsidRPr="006B2299">
        <w:rPr>
          <w:sz w:val="28"/>
        </w:rPr>
        <w:t xml:space="preserve"> </w:t>
      </w:r>
      <w:proofErr w:type="gramStart"/>
      <w:r w:rsidRPr="006B2299">
        <w:rPr>
          <w:sz w:val="28"/>
        </w:rPr>
        <w:t>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при его письменном отказе от дальнейшего лечения, смерти пациента, выписки пациента до истечения трех дней (включительно) со дня госпитализации (начала лечения</w:t>
      </w:r>
      <w:proofErr w:type="gramEnd"/>
      <w:r w:rsidRPr="006B2299">
        <w:rPr>
          <w:sz w:val="28"/>
        </w:rPr>
        <w:t>), за исключением случаев оказания медицинской помощи по группам заболеваний, состояний, приведенных приложением № 8 Программы государственных гарантий;</w:t>
      </w:r>
    </w:p>
    <w:p w:rsidR="0003598E" w:rsidRPr="006B2299" w:rsidRDefault="0003598E" w:rsidP="00823248">
      <w:pPr>
        <w:widowControl w:val="0"/>
        <w:ind w:firstLine="709"/>
        <w:jc w:val="both"/>
        <w:rPr>
          <w:sz w:val="28"/>
        </w:rPr>
      </w:pPr>
      <w:r w:rsidRPr="006B2299">
        <w:rPr>
          <w:sz w:val="28"/>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03598E" w:rsidRPr="006B2299" w:rsidRDefault="0003598E" w:rsidP="00823248">
      <w:pPr>
        <w:widowControl w:val="0"/>
        <w:ind w:firstLine="709"/>
        <w:jc w:val="both"/>
        <w:rPr>
          <w:sz w:val="28"/>
        </w:rPr>
      </w:pPr>
      <w:r w:rsidRPr="006B2299">
        <w:rPr>
          <w:sz w:val="28"/>
        </w:rPr>
        <w:t>по подушевому нормативу финансирования;</w:t>
      </w:r>
    </w:p>
    <w:p w:rsidR="0003598E" w:rsidRPr="006B2299" w:rsidRDefault="0003598E" w:rsidP="00823248">
      <w:pPr>
        <w:widowControl w:val="0"/>
        <w:ind w:firstLine="709"/>
        <w:jc w:val="both"/>
        <w:rPr>
          <w:sz w:val="28"/>
        </w:rPr>
      </w:pPr>
      <w:r w:rsidRPr="006B2299">
        <w:rPr>
          <w:sz w:val="28"/>
        </w:rPr>
        <w:t xml:space="preserve">за единицу объема медицинской помощи – за вызов скорой медицинской помощи (используется при оплате медицинской помощи, оказанной лицам, застрахованным за пределами Ростовской области, а также оказанной </w:t>
      </w:r>
      <w:r w:rsidRPr="006B2299">
        <w:rPr>
          <w:sz w:val="28"/>
        </w:rPr>
        <w:lastRenderedPageBreak/>
        <w:t>в отдельных медицинских организациях, не имеющих прикрепившихся лиц).</w:t>
      </w:r>
    </w:p>
    <w:p w:rsidR="0003598E" w:rsidRPr="006B2299" w:rsidRDefault="0003598E" w:rsidP="00823248">
      <w:pPr>
        <w:widowControl w:val="0"/>
        <w:ind w:firstLine="709"/>
        <w:jc w:val="both"/>
        <w:rPr>
          <w:sz w:val="28"/>
        </w:rPr>
      </w:pPr>
      <w:r w:rsidRPr="006B2299">
        <w:rPr>
          <w:sz w:val="28"/>
        </w:rPr>
        <w:t>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осуществляется за единицу объема медицинской помощи (комплексное посещение), проводимых в соответствии с порядками, утверждаемыми Министерством здравоохранения Российской Федерации в соответствии с Федеральным законом от 21.11.2011 № 323-ФЗ.</w:t>
      </w:r>
    </w:p>
    <w:p w:rsidR="0003598E" w:rsidRPr="006B2299" w:rsidRDefault="0003598E" w:rsidP="00823248">
      <w:pPr>
        <w:widowControl w:val="0"/>
        <w:ind w:firstLine="709"/>
        <w:jc w:val="both"/>
        <w:rPr>
          <w:sz w:val="28"/>
        </w:rPr>
      </w:pPr>
      <w:r w:rsidRPr="006B2299">
        <w:rPr>
          <w:sz w:val="28"/>
        </w:rPr>
        <w:t>При этом перераспределение средств ОМС, предусмотренных на профилактические мероприятия, в счет увеличения размера базового подушев</w:t>
      </w:r>
      <w:r w:rsidRPr="006B2299">
        <w:rPr>
          <w:spacing w:val="-20"/>
          <w:sz w:val="28"/>
        </w:rPr>
        <w:t>о</w:t>
      </w:r>
      <w:r w:rsidRPr="006B2299">
        <w:rPr>
          <w:sz w:val="28"/>
        </w:rPr>
        <w:t>г</w:t>
      </w:r>
      <w:r w:rsidRPr="006B2299">
        <w:rPr>
          <w:spacing w:val="-20"/>
          <w:sz w:val="28"/>
        </w:rPr>
        <w:t xml:space="preserve">о </w:t>
      </w:r>
      <w:r w:rsidRPr="006B2299">
        <w:rPr>
          <w:sz w:val="28"/>
        </w:rPr>
        <w:t>норматива</w:t>
      </w:r>
      <w:r w:rsidRPr="006B2299">
        <w:rPr>
          <w:spacing w:val="-20"/>
          <w:sz w:val="28"/>
        </w:rPr>
        <w:t xml:space="preserve"> </w:t>
      </w:r>
      <w:r w:rsidRPr="006B2299">
        <w:rPr>
          <w:sz w:val="28"/>
        </w:rPr>
        <w:t>финансирования</w:t>
      </w:r>
      <w:r w:rsidRPr="006B2299">
        <w:rPr>
          <w:spacing w:val="-20"/>
          <w:sz w:val="28"/>
        </w:rPr>
        <w:t xml:space="preserve"> </w:t>
      </w:r>
      <w:r w:rsidRPr="006B2299">
        <w:rPr>
          <w:sz w:val="28"/>
        </w:rPr>
        <w:t>на прикрепившихся лиц не допускается.</w:t>
      </w:r>
    </w:p>
    <w:p w:rsidR="0003598E" w:rsidRPr="006B2299" w:rsidRDefault="0003598E" w:rsidP="00823248">
      <w:pPr>
        <w:widowControl w:val="0"/>
        <w:ind w:firstLine="709"/>
        <w:jc w:val="both"/>
        <w:rPr>
          <w:sz w:val="28"/>
        </w:rPr>
      </w:pPr>
      <w:proofErr w:type="gramStart"/>
      <w:r w:rsidRPr="006B2299">
        <w:rPr>
          <w:sz w:val="28"/>
        </w:rP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w:t>
      </w:r>
      <w:proofErr w:type="gramEnd"/>
      <w:r w:rsidRPr="006B2299">
        <w:rPr>
          <w:sz w:val="28"/>
        </w:rPr>
        <w:t xml:space="preserve">, </w:t>
      </w:r>
      <w:proofErr w:type="gramStart"/>
      <w:r w:rsidRPr="006B2299">
        <w:rPr>
          <w:sz w:val="28"/>
        </w:rPr>
        <w:t>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w:t>
      </w:r>
      <w:r w:rsidRPr="006B2299">
        <w:rPr>
          <w:color w:val="FF0000"/>
          <w:sz w:val="28"/>
        </w:rPr>
        <w:t xml:space="preserve"> </w:t>
      </w:r>
      <w:r w:rsidRPr="006B2299">
        <w:rPr>
          <w:sz w:val="28"/>
        </w:rPr>
        <w:t>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w:t>
      </w:r>
      <w:proofErr w:type="gramEnd"/>
      <w:r w:rsidRPr="006B2299">
        <w:rPr>
          <w:sz w:val="28"/>
        </w:rPr>
        <w:t xml:space="preserve"> заболеванием и (или) состоянием, включенным в базовую программу ОМС. Отдельные тарифы на оплату медицинской помощи с применением телемедицинских технологий устанавливаются в целях проведения межучрежденческих расчетов, в том числе для оплаты медицинских услуг референс-центров.</w:t>
      </w:r>
    </w:p>
    <w:p w:rsidR="0003598E" w:rsidRPr="006B2299" w:rsidRDefault="00710055" w:rsidP="00823248">
      <w:pPr>
        <w:widowControl w:val="0"/>
        <w:ind w:firstLine="709"/>
        <w:jc w:val="both"/>
        <w:rPr>
          <w:sz w:val="28"/>
        </w:rPr>
      </w:pPr>
      <w:r>
        <w:rPr>
          <w:sz w:val="28"/>
        </w:rPr>
        <w:t>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w:t>
      </w:r>
      <w:r>
        <w:rPr>
          <w:sz w:val="28"/>
        </w:rPr>
        <w:t>хранения Российской Федерации</w:t>
      </w:r>
      <w:r w:rsidR="0003598E" w:rsidRPr="006B2299">
        <w:rPr>
          <w:sz w:val="28"/>
        </w:rPr>
        <w:t xml:space="preserve">. </w:t>
      </w:r>
    </w:p>
    <w:p w:rsidR="0003598E" w:rsidRPr="006B2299" w:rsidRDefault="0003598E" w:rsidP="00823248">
      <w:pPr>
        <w:widowControl w:val="0"/>
        <w:ind w:firstLine="709"/>
        <w:jc w:val="both"/>
        <w:rPr>
          <w:sz w:val="28"/>
        </w:rPr>
      </w:pPr>
      <w:r w:rsidRPr="006B2299">
        <w:rPr>
          <w:sz w:val="28"/>
        </w:rPr>
        <w:t xml:space="preserve">В соответствии с клиническими рекомендациями по медицинским показаниям медицинские организации могут организовать предоставление </w:t>
      </w:r>
      <w:r w:rsidRPr="006B2299">
        <w:rPr>
          <w:sz w:val="28"/>
        </w:rPr>
        <w:lastRenderedPageBreak/>
        <w:t>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двух дней, включая день госпитализации и день выписки.</w:t>
      </w:r>
    </w:p>
    <w:p w:rsidR="0003598E" w:rsidRPr="006B2299" w:rsidRDefault="0003598E" w:rsidP="00823248">
      <w:pPr>
        <w:widowControl w:val="0"/>
        <w:ind w:firstLine="709"/>
        <w:jc w:val="both"/>
        <w:rPr>
          <w:sz w:val="28"/>
        </w:rPr>
      </w:pPr>
      <w:r w:rsidRPr="006B2299">
        <w:rPr>
          <w:sz w:val="28"/>
        </w:rPr>
        <w:t>При этом финансовое обеспечение оказания медицинской помощи осуществляется с учетом передачи медицинскими организациями структурированных электронных медицинских документов в порядке и в соответствии с перечнем, установленным Министерством здравоохранения Российской Федерации.</w:t>
      </w:r>
    </w:p>
    <w:p w:rsidR="0003598E" w:rsidRPr="006B2299" w:rsidRDefault="0003598E" w:rsidP="00823248">
      <w:pPr>
        <w:widowControl w:val="0"/>
        <w:ind w:firstLine="709"/>
        <w:jc w:val="both"/>
        <w:rPr>
          <w:sz w:val="28"/>
        </w:rPr>
      </w:pPr>
      <w:proofErr w:type="gramStart"/>
      <w:r w:rsidRPr="006B2299">
        <w:rPr>
          <w:sz w:val="28"/>
        </w:rP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w:t>
      </w:r>
      <w:proofErr w:type="gramEnd"/>
      <w:r w:rsidRPr="006B2299">
        <w:rPr>
          <w:sz w:val="28"/>
        </w:rPr>
        <w:t xml:space="preserve"> медицинской организации лицензии на медицинскую деятельность.</w:t>
      </w:r>
    </w:p>
    <w:p w:rsidR="0003598E" w:rsidRPr="006B2299" w:rsidRDefault="0003598E" w:rsidP="00823248">
      <w:pPr>
        <w:widowControl w:val="0"/>
        <w:ind w:firstLine="709"/>
        <w:jc w:val="both"/>
        <w:rPr>
          <w:sz w:val="28"/>
        </w:rPr>
      </w:pPr>
      <w:proofErr w:type="gramStart"/>
      <w:r w:rsidRPr="006B2299">
        <w:rPr>
          <w:sz w:val="28"/>
        </w:rP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w:t>
      </w:r>
      <w:proofErr w:type="gramEnd"/>
      <w:r w:rsidRPr="006B2299">
        <w:rPr>
          <w:sz w:val="28"/>
        </w:rPr>
        <w:t xml:space="preserve"> Территориальной программой государственных гарантий.</w:t>
      </w:r>
    </w:p>
    <w:p w:rsidR="0003598E" w:rsidRPr="006B2299" w:rsidRDefault="0003598E" w:rsidP="00823248">
      <w:pPr>
        <w:widowControl w:val="0"/>
        <w:ind w:firstLine="709"/>
        <w:jc w:val="both"/>
        <w:rPr>
          <w:sz w:val="28"/>
        </w:rPr>
      </w:pPr>
      <w:r w:rsidRPr="006B2299">
        <w:rPr>
          <w:sz w:val="28"/>
        </w:rPr>
        <w:t>В случае включения федеральной медицинской организации в маршрутизацию застрахованных лиц при наступлении страхового случая, предусмотренную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rsidR="0003598E" w:rsidRPr="006B2299" w:rsidRDefault="0003598E" w:rsidP="00823248">
      <w:pPr>
        <w:widowControl w:val="0"/>
        <w:ind w:firstLine="709"/>
        <w:jc w:val="both"/>
        <w:rPr>
          <w:sz w:val="28"/>
        </w:rPr>
      </w:pPr>
      <w:r w:rsidRPr="006B2299">
        <w:rPr>
          <w:sz w:val="28"/>
        </w:rP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w:t>
      </w:r>
      <w:r w:rsidRPr="006B2299">
        <w:rPr>
          <w:sz w:val="28"/>
        </w:rPr>
        <w:lastRenderedPageBreak/>
        <w:t>условиях приведен в Программе государственных гарантий.</w:t>
      </w:r>
    </w:p>
    <w:p w:rsidR="0003598E" w:rsidRPr="006B2299" w:rsidRDefault="0003598E" w:rsidP="00823248">
      <w:pPr>
        <w:widowControl w:val="0"/>
        <w:ind w:firstLine="709"/>
        <w:jc w:val="both"/>
        <w:rPr>
          <w:sz w:val="28"/>
        </w:rPr>
      </w:pPr>
      <w:r w:rsidRPr="006B2299">
        <w:rPr>
          <w:sz w:val="28"/>
        </w:rP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rsidR="0003598E" w:rsidRPr="006B2299" w:rsidRDefault="0003598E" w:rsidP="00823248">
      <w:pPr>
        <w:widowControl w:val="0"/>
        <w:ind w:firstLine="709"/>
        <w:jc w:val="both"/>
        <w:rPr>
          <w:sz w:val="28"/>
        </w:rPr>
      </w:pPr>
      <w:proofErr w:type="gramStart"/>
      <w:r w:rsidRPr="006B2299">
        <w:rPr>
          <w:sz w:val="28"/>
        </w:rPr>
        <w:t>Медицинскими организациями Ростовской области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министерству здравоохранения Ростовской области, имеющие лицензию на предоставление работ (услуг) по лабораторной генетике, в соответствии с</w:t>
      </w:r>
      <w:proofErr w:type="gramEnd"/>
      <w:r w:rsidRPr="006B2299">
        <w:rPr>
          <w:sz w:val="28"/>
        </w:rPr>
        <w:t xml:space="preserve"> перечнем, утвержденным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Территориальный фонд обязательного медицинского страхования и рассматриваются </w:t>
      </w:r>
      <w:proofErr w:type="gramStart"/>
      <w:r w:rsidRPr="006B2299">
        <w:rPr>
          <w:sz w:val="28"/>
        </w:rPr>
        <w:t>на заседаниях комиссии по разработке Территориальной программы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roofErr w:type="gramEnd"/>
      <w:r w:rsidRPr="006B2299">
        <w:rPr>
          <w:sz w:val="28"/>
        </w:rPr>
        <w:t>.</w:t>
      </w:r>
    </w:p>
    <w:p w:rsidR="0003598E" w:rsidRPr="006B2299" w:rsidRDefault="0003598E" w:rsidP="00823248">
      <w:pPr>
        <w:widowControl w:val="0"/>
        <w:ind w:firstLine="709"/>
        <w:jc w:val="both"/>
        <w:rPr>
          <w:sz w:val="28"/>
        </w:rPr>
      </w:pPr>
      <w:r w:rsidRPr="006B2299">
        <w:rPr>
          <w:sz w:val="28"/>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решениям Правительства Российской Федерации. </w:t>
      </w:r>
    </w:p>
    <w:p w:rsidR="0003598E" w:rsidRPr="006B2299" w:rsidRDefault="0003598E" w:rsidP="00823248">
      <w:pPr>
        <w:widowControl w:val="0"/>
        <w:ind w:firstLine="709"/>
        <w:jc w:val="both"/>
        <w:rPr>
          <w:sz w:val="28"/>
        </w:rPr>
      </w:pPr>
      <w:r w:rsidRPr="006B2299">
        <w:rPr>
          <w:sz w:val="28"/>
        </w:rP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rsidR="0003598E" w:rsidRPr="006B2299" w:rsidRDefault="0003598E" w:rsidP="00823248">
      <w:pPr>
        <w:widowControl w:val="0"/>
        <w:ind w:firstLine="709"/>
        <w:jc w:val="both"/>
        <w:rPr>
          <w:sz w:val="28"/>
        </w:rPr>
      </w:pPr>
      <w:r w:rsidRPr="006B2299">
        <w:rPr>
          <w:sz w:val="28"/>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 </w:t>
      </w:r>
    </w:p>
    <w:p w:rsidR="0003598E" w:rsidRPr="006B2299" w:rsidRDefault="0003598E" w:rsidP="00823248">
      <w:pPr>
        <w:widowControl w:val="0"/>
        <w:ind w:firstLine="709"/>
        <w:jc w:val="both"/>
        <w:rPr>
          <w:sz w:val="28"/>
        </w:rPr>
      </w:pPr>
      <w:proofErr w:type="gramStart"/>
      <w:r w:rsidRPr="006B2299">
        <w:rPr>
          <w:sz w:val="28"/>
        </w:rPr>
        <w:lastRenderedPageBreak/>
        <w:t>С целью организации проведения противоопухолевой лекарственной терапии в рамках базовой программы обязательного медицинского страхования при осуществлении подведомственными медицинскими организациями закупок одних и тех же лекарственных препаратов рекомендуется организовать проведение совместных закупок, либо совместных конкурсов или аукционов на основании заключенных в соответствии с Федеральным законом от 05.04.2013 № 44-ФЗ «О контрактной системе в сфере закупок товаров, работ, услуг для обеспечения государственных и</w:t>
      </w:r>
      <w:proofErr w:type="gramEnd"/>
      <w:r w:rsidRPr="006B2299">
        <w:rPr>
          <w:sz w:val="28"/>
        </w:rPr>
        <w:t xml:space="preserve"> муниципальных нужд» соглашений о проведении совместного конкурса или аукциона. </w:t>
      </w:r>
    </w:p>
    <w:p w:rsidR="0003598E" w:rsidRPr="006B2299" w:rsidRDefault="0003598E" w:rsidP="00823248">
      <w:pPr>
        <w:widowControl w:val="0"/>
        <w:ind w:firstLine="709"/>
        <w:jc w:val="both"/>
        <w:rPr>
          <w:sz w:val="28"/>
        </w:rPr>
      </w:pPr>
      <w:r w:rsidRPr="006B2299">
        <w:rPr>
          <w:sz w:val="28"/>
        </w:rPr>
        <w:t>Услуги медицинского психолога по проведению медико-психологического консультирования пациентов, оказанные по назначениям врачей, учитываются и оплачиваются в рамках тарифов на оплату специализированной, в том числе высокотехнологичной, медицинской помощи.</w:t>
      </w:r>
    </w:p>
    <w:p w:rsidR="0003598E" w:rsidRPr="006B2299" w:rsidRDefault="0003598E" w:rsidP="00823248">
      <w:pPr>
        <w:widowControl w:val="0"/>
        <w:ind w:firstLine="709"/>
        <w:jc w:val="both"/>
        <w:rPr>
          <w:sz w:val="28"/>
        </w:rPr>
      </w:pPr>
      <w:proofErr w:type="gramStart"/>
      <w:r w:rsidRPr="006B2299">
        <w:rPr>
          <w:sz w:val="28"/>
        </w:rPr>
        <w:t>Направление гражданина в медицинские организации, расположенные за пределами территории Ростовской области, при оказании ему медицинской помощи по Территориальной программе ОМС, на оказание специализированной медицинской помощи в плановой форме выдается лечащим врачом медицинской организации, которую гражданин выбрал, в том числе по территориально-участковому принципу и проходит диагностику и лечение в рамках получения первичной медико-санитарной помощи, или в которой гражданин получает специализированную медицинскую</w:t>
      </w:r>
      <w:proofErr w:type="gramEnd"/>
      <w:r w:rsidRPr="006B2299">
        <w:rPr>
          <w:sz w:val="28"/>
        </w:rPr>
        <w:t xml:space="preserve"> помощь </w:t>
      </w:r>
      <w:proofErr w:type="gramStart"/>
      <w:r w:rsidRPr="006B2299">
        <w:rPr>
          <w:sz w:val="28"/>
        </w:rPr>
        <w:t>при необходимости перевода в другую медицинскую организацию для получения специализированной медицинской помощи в соответствии с порядками</w:t>
      </w:r>
      <w:proofErr w:type="gramEnd"/>
      <w:r w:rsidRPr="006B2299">
        <w:rPr>
          <w:sz w:val="28"/>
        </w:rPr>
        <w:t xml:space="preserve"> оказания медицинской помощи, а также по решению врачебной комиссии, созданной в указанных медицинских организациях. </w:t>
      </w:r>
    </w:p>
    <w:p w:rsidR="0003598E" w:rsidRPr="006B2299" w:rsidRDefault="0003598E" w:rsidP="00823248">
      <w:pPr>
        <w:widowControl w:val="0"/>
        <w:ind w:firstLine="709"/>
        <w:jc w:val="both"/>
        <w:rPr>
          <w:sz w:val="28"/>
        </w:rPr>
      </w:pPr>
      <w:r w:rsidRPr="006B2299">
        <w:rPr>
          <w:sz w:val="28"/>
        </w:rP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661CFF" w:rsidRDefault="00661CFF" w:rsidP="00823248">
      <w:pPr>
        <w:widowControl w:val="0"/>
        <w:jc w:val="center"/>
        <w:rPr>
          <w:sz w:val="28"/>
        </w:rPr>
      </w:pPr>
    </w:p>
    <w:p w:rsidR="0003598E" w:rsidRPr="006B2299" w:rsidRDefault="0003598E" w:rsidP="00823248">
      <w:pPr>
        <w:widowControl w:val="0"/>
        <w:jc w:val="center"/>
        <w:rPr>
          <w:sz w:val="28"/>
        </w:rPr>
      </w:pPr>
      <w:r w:rsidRPr="006B2299">
        <w:rPr>
          <w:sz w:val="28"/>
        </w:rPr>
        <w:t xml:space="preserve">5. Финансовое обеспечение </w:t>
      </w:r>
    </w:p>
    <w:p w:rsidR="0003598E" w:rsidRPr="006B2299" w:rsidRDefault="0003598E" w:rsidP="00823248">
      <w:pPr>
        <w:widowControl w:val="0"/>
        <w:jc w:val="center"/>
        <w:rPr>
          <w:sz w:val="28"/>
        </w:rPr>
      </w:pPr>
      <w:r w:rsidRPr="006B2299">
        <w:rPr>
          <w:sz w:val="28"/>
        </w:rPr>
        <w:t>Территориальной программы государственных гарантий</w:t>
      </w:r>
    </w:p>
    <w:p w:rsidR="0003598E" w:rsidRPr="006B2299" w:rsidRDefault="0003598E" w:rsidP="00823248">
      <w:pPr>
        <w:widowControl w:val="0"/>
        <w:jc w:val="center"/>
        <w:rPr>
          <w:sz w:val="26"/>
        </w:rPr>
      </w:pPr>
    </w:p>
    <w:p w:rsidR="0003598E" w:rsidRPr="006B2299" w:rsidRDefault="0003598E" w:rsidP="00823248">
      <w:pPr>
        <w:widowControl w:val="0"/>
        <w:ind w:firstLine="709"/>
        <w:jc w:val="both"/>
        <w:rPr>
          <w:sz w:val="28"/>
        </w:rPr>
      </w:pPr>
      <w:r w:rsidRPr="006B2299">
        <w:rPr>
          <w:sz w:val="28"/>
        </w:rPr>
        <w:t xml:space="preserve">5.1. Источниками финансового обеспечения Территориальной программы государственных гарантий являются средства федерального бюджета, средства бюджета Ростовской области, местных бюджетов и средства обязательного медицинского страхования: </w:t>
      </w:r>
    </w:p>
    <w:p w:rsidR="00661CFF" w:rsidRDefault="0003598E" w:rsidP="00661CFF">
      <w:pPr>
        <w:widowControl w:val="0"/>
        <w:ind w:firstLine="709"/>
        <w:jc w:val="both"/>
        <w:rPr>
          <w:sz w:val="28"/>
        </w:rPr>
      </w:pPr>
      <w:r w:rsidRPr="006B2299">
        <w:rPr>
          <w:sz w:val="28"/>
        </w:rPr>
        <w:t>5.1.1. </w:t>
      </w:r>
      <w:r w:rsidR="00661CFF">
        <w:rPr>
          <w:sz w:val="28"/>
        </w:rPr>
        <w:t>За счет бюджетных ассигнований федерального бюджета осуществляется финансовое обеспечение:</w:t>
      </w:r>
    </w:p>
    <w:p w:rsidR="00661CFF" w:rsidRDefault="00661CFF" w:rsidP="00661CFF">
      <w:pPr>
        <w:widowControl w:val="0"/>
        <w:ind w:firstLine="709"/>
        <w:jc w:val="both"/>
        <w:rPr>
          <w:sz w:val="28"/>
        </w:rPr>
      </w:pPr>
      <w:r>
        <w:rPr>
          <w:sz w:val="28"/>
        </w:rPr>
        <w:t>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оказываемой в медицинских организациях, включенных в перечень, утвержденный министерством здравоохранения Ростовской области;</w:t>
      </w:r>
    </w:p>
    <w:p w:rsidR="00661CFF" w:rsidRDefault="00661CFF" w:rsidP="00661CFF">
      <w:pPr>
        <w:widowControl w:val="0"/>
        <w:ind w:firstLine="709"/>
        <w:jc w:val="both"/>
        <w:rPr>
          <w:sz w:val="28"/>
        </w:rPr>
      </w:pPr>
      <w:r>
        <w:rPr>
          <w:sz w:val="28"/>
        </w:rPr>
        <w:t xml:space="preserve">оказания государственной социальной помощи отдельным категориям </w:t>
      </w:r>
      <w:r>
        <w:rPr>
          <w:sz w:val="28"/>
        </w:rPr>
        <w:lastRenderedPageBreak/>
        <w:t>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пунктом 1 части 1 статьи 6</w:t>
      </w:r>
      <w:r>
        <w:rPr>
          <w:sz w:val="28"/>
          <w:vertAlign w:val="superscript"/>
        </w:rPr>
        <w:t>2</w:t>
      </w:r>
      <w:r>
        <w:rPr>
          <w:sz w:val="28"/>
        </w:rPr>
        <w:t xml:space="preserve"> Федерального закона от 17.07.1999 № 178-ФЗ «О государственной социальной помощи»;</w:t>
      </w:r>
    </w:p>
    <w:p w:rsidR="00661CFF" w:rsidRDefault="00661CFF" w:rsidP="00661CFF">
      <w:pPr>
        <w:widowControl w:val="0"/>
        <w:ind w:firstLine="709"/>
        <w:jc w:val="both"/>
        <w:rPr>
          <w:sz w:val="28"/>
        </w:rPr>
      </w:pPr>
      <w:r>
        <w:rPr>
          <w:sz w:val="28"/>
        </w:rPr>
        <w:t>реализации отдельных мероприятий государственной программы Российской Федерации «Развитие здравоохранения», утвержденной постановлением Правительства Российской Федерации от 26.12.2017 № 1640, в том числе:</w:t>
      </w:r>
    </w:p>
    <w:p w:rsidR="00661CFF" w:rsidRPr="00661CFF" w:rsidRDefault="00661CFF" w:rsidP="00661CFF">
      <w:pPr>
        <w:widowControl w:val="0"/>
        <w:spacing w:line="252" w:lineRule="auto"/>
        <w:ind w:firstLine="709"/>
        <w:jc w:val="both"/>
        <w:rPr>
          <w:sz w:val="28"/>
        </w:rPr>
      </w:pPr>
      <w:proofErr w:type="gramStart"/>
      <w:r w:rsidRPr="00661CFF">
        <w:rPr>
          <w:sz w:val="28"/>
        </w:rPr>
        <w:t>осуществления единовременных компенсационных выплат медицинским работникам (врачам, фельдшерам, а также акушеркам и медицинским сестрам фельдшерско-акушерских пунктов (фельдшерских пунктов, фельдшерских здравпунктов), врачебных амбулаторий, центров (отделений) общей врачебной практики (семейной медицины), прибывшим (переехавшим) на работу в</w:t>
      </w:r>
      <w:r>
        <w:rPr>
          <w:sz w:val="28"/>
        </w:rPr>
        <w:t> </w:t>
      </w:r>
      <w:r w:rsidRPr="00661CFF">
        <w:rPr>
          <w:sz w:val="28"/>
        </w:rPr>
        <w:t>сельские населенные пункты, либо города с населением до 50 тыс. человек;</w:t>
      </w:r>
      <w:proofErr w:type="gramEnd"/>
    </w:p>
    <w:p w:rsidR="00661CFF" w:rsidRDefault="00661CFF" w:rsidP="00661CFF">
      <w:pPr>
        <w:widowControl w:val="0"/>
        <w:tabs>
          <w:tab w:val="left" w:pos="709"/>
        </w:tabs>
        <w:spacing w:line="252" w:lineRule="auto"/>
        <w:ind w:firstLine="709"/>
        <w:jc w:val="both"/>
        <w:rPr>
          <w:sz w:val="28"/>
        </w:rPr>
      </w:pPr>
      <w:proofErr w:type="gramStart"/>
      <w:r>
        <w:rPr>
          <w:sz w:val="28"/>
        </w:rPr>
        <w:t xml:space="preserve">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sz w:val="28"/>
        </w:rPr>
        <w:br/>
        <w:t>II (фибриногена), VII (лабильного), Х (Стюарта-Прауэра), лиц после трансплантации органов и (или) тканей по</w:t>
      </w:r>
      <w:proofErr w:type="gramEnd"/>
      <w:r>
        <w:rPr>
          <w:sz w:val="28"/>
        </w:rPr>
        <w:t xml:space="preserve"> </w:t>
      </w:r>
      <w:proofErr w:type="gramStart"/>
      <w:r>
        <w:rPr>
          <w:sz w:val="28"/>
        </w:rPr>
        <w:t>перечню лекарственных препаратов, сформированному в установленном порядке и утвержденному Правительством Российской Федерации, в том числе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w:t>
      </w:r>
      <w:proofErr w:type="gramEnd"/>
      <w:r>
        <w:rPr>
          <w:sz w:val="28"/>
        </w:rPr>
        <w:t xml:space="preserve"> препаратов </w:t>
      </w:r>
      <w:r>
        <w:br/>
      </w:r>
      <w:r>
        <w:rPr>
          <w:sz w:val="28"/>
        </w:rPr>
        <w:t>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661CFF" w:rsidRDefault="00661CFF" w:rsidP="00661CFF">
      <w:pPr>
        <w:widowControl w:val="0"/>
        <w:ind w:firstLine="709"/>
        <w:jc w:val="both"/>
        <w:rPr>
          <w:sz w:val="28"/>
        </w:rPr>
      </w:pPr>
      <w:r>
        <w:rPr>
          <w:sz w:val="28"/>
        </w:rP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rsidR="00661CFF" w:rsidRDefault="00661CFF" w:rsidP="00661CFF">
      <w:pPr>
        <w:widowControl w:val="0"/>
        <w:ind w:firstLine="709"/>
        <w:jc w:val="both"/>
        <w:rPr>
          <w:sz w:val="28"/>
        </w:rPr>
      </w:pPr>
      <w:r>
        <w:rPr>
          <w:sz w:val="28"/>
        </w:rPr>
        <w:lastRenderedPageBreak/>
        <w:t>реализации мероприятий по предупреждению и борьбе с социально значимыми инфекционными заболеваниями, в том числе:</w:t>
      </w:r>
    </w:p>
    <w:p w:rsidR="00661CFF" w:rsidRDefault="00661CFF" w:rsidP="00661CFF">
      <w:pPr>
        <w:widowControl w:val="0"/>
        <w:ind w:firstLine="709"/>
        <w:jc w:val="both"/>
        <w:rPr>
          <w:sz w:val="28"/>
        </w:rPr>
      </w:pPr>
      <w:r>
        <w:rPr>
          <w:sz w:val="28"/>
        </w:rPr>
        <w:t>закупки диагностических сре</w:t>
      </w:r>
      <w:proofErr w:type="gramStart"/>
      <w:r>
        <w:rPr>
          <w:sz w:val="28"/>
        </w:rPr>
        <w:t>дств дл</w:t>
      </w:r>
      <w:proofErr w:type="gramEnd"/>
      <w:r>
        <w:rPr>
          <w:sz w:val="28"/>
        </w:rPr>
        <w:t>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p w:rsidR="00661CFF" w:rsidRDefault="00661CFF" w:rsidP="00661CFF">
      <w:pPr>
        <w:widowControl w:val="0"/>
        <w:ind w:firstLine="709"/>
        <w:jc w:val="both"/>
        <w:rPr>
          <w:sz w:val="28"/>
        </w:rPr>
      </w:pPr>
      <w:r>
        <w:rPr>
          <w:sz w:val="28"/>
        </w:rPr>
        <w:t>закупки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w:t>
      </w:r>
      <w:proofErr w:type="gramStart"/>
      <w:r>
        <w:rPr>
          <w:sz w:val="28"/>
        </w:rPr>
        <w:t xml:space="preserve"> В</w:t>
      </w:r>
      <w:proofErr w:type="gramEnd"/>
      <w:r>
        <w:rPr>
          <w:sz w:val="28"/>
        </w:rPr>
        <w:t xml:space="preserve"> и (или) С;</w:t>
      </w:r>
    </w:p>
    <w:p w:rsidR="00661CFF" w:rsidRDefault="00661CFF" w:rsidP="00661CFF">
      <w:pPr>
        <w:widowControl w:val="0"/>
        <w:ind w:firstLine="709"/>
        <w:jc w:val="both"/>
        <w:rPr>
          <w:sz w:val="28"/>
        </w:rPr>
      </w:pPr>
      <w:r>
        <w:rPr>
          <w:sz w:val="28"/>
        </w:rPr>
        <w:t>реализации мероприятий по профилактике ВИЧ-инфекции и гепатитов</w:t>
      </w:r>
      <w:proofErr w:type="gramStart"/>
      <w:r>
        <w:rPr>
          <w:sz w:val="28"/>
        </w:rPr>
        <w:t xml:space="preserve"> В</w:t>
      </w:r>
      <w:proofErr w:type="gramEnd"/>
      <w:r>
        <w:rPr>
          <w:sz w:val="28"/>
        </w:rPr>
        <w:t> и С;</w:t>
      </w:r>
    </w:p>
    <w:p w:rsidR="00661CFF" w:rsidRDefault="00661CFF" w:rsidP="00661CFF">
      <w:pPr>
        <w:widowControl w:val="0"/>
        <w:ind w:firstLine="709"/>
        <w:jc w:val="both"/>
        <w:rPr>
          <w:sz w:val="28"/>
        </w:rPr>
      </w:pPr>
      <w:r>
        <w:rPr>
          <w:sz w:val="28"/>
        </w:rPr>
        <w:t>реализации мероприятий по развитию системы паллиативной медицинской помощи;</w:t>
      </w:r>
    </w:p>
    <w:p w:rsidR="00661CFF" w:rsidRDefault="00661CFF" w:rsidP="00661CFF">
      <w:pPr>
        <w:widowControl w:val="0"/>
        <w:ind w:firstLine="709"/>
        <w:jc w:val="both"/>
        <w:rPr>
          <w:sz w:val="28"/>
        </w:rPr>
      </w:pPr>
      <w:r w:rsidRPr="00661CFF">
        <w:rPr>
          <w:sz w:val="28"/>
        </w:rPr>
        <w:t xml:space="preserve">системами непрерывного мониторинга глюкозы детей с сахарным диабетом 1 типа в возрасте от 2 до 17 лет включительно и беременных женщин с сахарным диабетом 1 типа, сахарным диабетом 2 типа, с моногенными формами сахарного диабета и гестационным сахарным диабетом, состоящих </w:t>
      </w:r>
      <w:r w:rsidRPr="00661CFF">
        <w:rPr>
          <w:sz w:val="28"/>
        </w:rPr>
        <w:br/>
        <w:t>в медицинских организациях на диспансерном учете по</w:t>
      </w:r>
      <w:r>
        <w:rPr>
          <w:sz w:val="28"/>
        </w:rPr>
        <w:t> </w:t>
      </w:r>
      <w:r w:rsidRPr="00661CFF">
        <w:rPr>
          <w:sz w:val="28"/>
        </w:rPr>
        <w:t>беременности;</w:t>
      </w:r>
    </w:p>
    <w:p w:rsidR="00661CFF" w:rsidRPr="00661CFF" w:rsidRDefault="00661CFF" w:rsidP="00661CFF">
      <w:pPr>
        <w:widowControl w:val="0"/>
        <w:ind w:firstLine="709"/>
        <w:jc w:val="both"/>
        <w:rPr>
          <w:sz w:val="28"/>
        </w:rPr>
      </w:pPr>
      <w:r w:rsidRPr="00661CFF">
        <w:rPr>
          <w:sz w:val="28"/>
        </w:rPr>
        <w:t>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p w:rsidR="00661CFF" w:rsidRDefault="00661CFF" w:rsidP="00661CFF">
      <w:pPr>
        <w:widowControl w:val="0"/>
        <w:ind w:firstLine="709"/>
        <w:jc w:val="both"/>
        <w:rPr>
          <w:sz w:val="28"/>
        </w:rPr>
      </w:pPr>
      <w:r w:rsidRPr="00661CFF">
        <w:rPr>
          <w:sz w:val="28"/>
        </w:rPr>
        <w:t>проведения вакцинации против пневмококковой инфекции граждан старше трудоспособного возраста из групп риска, проживающих в</w:t>
      </w:r>
      <w:r>
        <w:rPr>
          <w:sz w:val="28"/>
        </w:rPr>
        <w:t> </w:t>
      </w:r>
      <w:r w:rsidRPr="00661CFF">
        <w:rPr>
          <w:sz w:val="28"/>
        </w:rPr>
        <w:t>организациях социального обслуживания;</w:t>
      </w:r>
    </w:p>
    <w:p w:rsidR="00661CFF" w:rsidRPr="00661CFF" w:rsidRDefault="00661CFF" w:rsidP="00661CFF">
      <w:pPr>
        <w:widowControl w:val="0"/>
        <w:ind w:firstLine="709"/>
        <w:jc w:val="both"/>
        <w:rPr>
          <w:sz w:val="28"/>
        </w:rPr>
      </w:pPr>
      <w:r w:rsidRPr="00661CFF">
        <w:rPr>
          <w:sz w:val="28"/>
        </w:rPr>
        <w:t>проведения массового обследования новорожденных на врожденные и</w:t>
      </w:r>
      <w:r>
        <w:rPr>
          <w:sz w:val="28"/>
        </w:rPr>
        <w:t> </w:t>
      </w:r>
      <w:r w:rsidRPr="00661CFF">
        <w:rPr>
          <w:sz w:val="28"/>
        </w:rPr>
        <w:t>(или) наследственные заболевания (расширенный неонатальный скрининг);</w:t>
      </w:r>
    </w:p>
    <w:p w:rsidR="00661CFF" w:rsidRPr="00661CFF" w:rsidRDefault="00661CFF" w:rsidP="00661CFF">
      <w:pPr>
        <w:widowControl w:val="0"/>
        <w:ind w:firstLine="709"/>
        <w:jc w:val="both"/>
        <w:rPr>
          <w:sz w:val="28"/>
        </w:rPr>
      </w:pPr>
      <w:r w:rsidRPr="00661CFF">
        <w:rPr>
          <w:sz w:val="28"/>
        </w:rPr>
        <w:t>оснащения (переоснащения, дооснащения)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p w:rsidR="00661CFF" w:rsidRDefault="00661CFF" w:rsidP="00661CFF">
      <w:pPr>
        <w:widowControl w:val="0"/>
        <w:ind w:firstLine="709"/>
        <w:jc w:val="both"/>
        <w:rPr>
          <w:sz w:val="28"/>
        </w:rPr>
      </w:pPr>
      <w:proofErr w:type="gramStart"/>
      <w:r>
        <w:rPr>
          <w:sz w:val="28"/>
        </w:rPr>
        <w:t>дополнительных мероприятий, установленных в соответствии с Указом Президента Российской Федерации от 05.01.2021 №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w:t>
      </w:r>
      <w:proofErr w:type="gramEnd"/>
      <w:r>
        <w:rPr>
          <w:sz w:val="28"/>
        </w:rPr>
        <w:t xml:space="preserve">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rsidR="0003598E" w:rsidRPr="006B2299" w:rsidRDefault="00661CFF" w:rsidP="00661CFF">
      <w:pPr>
        <w:widowControl w:val="0"/>
        <w:ind w:firstLine="709"/>
        <w:jc w:val="both"/>
        <w:rPr>
          <w:sz w:val="28"/>
        </w:rPr>
      </w:pPr>
      <w:r>
        <w:rPr>
          <w:sz w:val="28"/>
        </w:rPr>
        <w:t>дополнительных мероприятий, установленных в соответствии с законода</w:t>
      </w:r>
      <w:r>
        <w:rPr>
          <w:sz w:val="28"/>
        </w:rPr>
        <w:t>тельством Российской Федерации</w:t>
      </w:r>
      <w:r w:rsidR="0003598E" w:rsidRPr="006B2299">
        <w:rPr>
          <w:sz w:val="28"/>
        </w:rPr>
        <w:t>.</w:t>
      </w:r>
    </w:p>
    <w:p w:rsidR="0003598E" w:rsidRPr="006B2299" w:rsidRDefault="0003598E" w:rsidP="00823248">
      <w:pPr>
        <w:widowControl w:val="0"/>
        <w:ind w:firstLine="709"/>
        <w:jc w:val="both"/>
        <w:rPr>
          <w:sz w:val="28"/>
        </w:rPr>
      </w:pPr>
      <w:r w:rsidRPr="006B2299">
        <w:rPr>
          <w:sz w:val="28"/>
        </w:rPr>
        <w:t>5.1.2. За счет средств бюджетных ассигнований областного бюджета осуществляется финансовое обеспечение:</w:t>
      </w:r>
    </w:p>
    <w:p w:rsidR="0003598E" w:rsidRPr="006B2299" w:rsidRDefault="0003598E" w:rsidP="00823248">
      <w:pPr>
        <w:widowControl w:val="0"/>
        <w:ind w:firstLine="709"/>
        <w:jc w:val="both"/>
        <w:rPr>
          <w:sz w:val="28"/>
        </w:rPr>
      </w:pPr>
      <w:proofErr w:type="gramStart"/>
      <w:r w:rsidRPr="006B2299">
        <w:rPr>
          <w:sz w:val="28"/>
        </w:rPr>
        <w:lastRenderedPageBreak/>
        <w:t>первичной медико-санитарной, первичной специализированной медико-санитарной помощи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w:t>
      </w:r>
      <w:proofErr w:type="gramEnd"/>
      <w:r w:rsidRPr="006B2299">
        <w:rPr>
          <w:sz w:val="28"/>
        </w:rPr>
        <w:t xml:space="preserve"> </w:t>
      </w:r>
      <w:proofErr w:type="gramStart"/>
      <w:r w:rsidRPr="006B2299">
        <w:rPr>
          <w:sz w:val="28"/>
        </w:rPr>
        <w:t>раннего (своевременного) выявления незаконного потребления наркотических средств и психотропных веществ), в том числе при консультациях пациентов при заболеваниях, включенных в базовую программу, врачами-психиатрами и врачами-фтизиатрами,  лиц, находящихся в стационарных организациях социального обслуживания, а также по государственным организациям здравоохранения, подведомственным министерству здравоохранения Ростовской области, в части расходов, не включенных в структуру тарифов на оплату медицинской помощи, предусмотренных в Территориальной программе ОМС;</w:t>
      </w:r>
      <w:proofErr w:type="gramEnd"/>
    </w:p>
    <w:p w:rsidR="0003598E" w:rsidRPr="006B2299" w:rsidRDefault="0003598E" w:rsidP="00823248">
      <w:pPr>
        <w:widowControl w:val="0"/>
        <w:ind w:firstLine="709"/>
        <w:jc w:val="both"/>
        <w:rPr>
          <w:sz w:val="28"/>
        </w:rPr>
      </w:pPr>
      <w:r w:rsidRPr="006B2299">
        <w:rPr>
          <w:sz w:val="28"/>
        </w:rPr>
        <w:t>специализированной медицинской помощи в части медицинской помощи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rsidR="0003598E" w:rsidRPr="006B2299" w:rsidRDefault="0003598E" w:rsidP="00823248">
      <w:pPr>
        <w:widowControl w:val="0"/>
        <w:ind w:firstLine="709"/>
        <w:jc w:val="both"/>
        <w:rPr>
          <w:sz w:val="28"/>
        </w:rPr>
      </w:pPr>
      <w:r w:rsidRPr="006B2299">
        <w:rPr>
          <w:sz w:val="28"/>
        </w:rP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включая койки паллиативной медицинской помощи и койки сестринского ухода;</w:t>
      </w:r>
    </w:p>
    <w:p w:rsidR="0003598E" w:rsidRPr="006B2299" w:rsidRDefault="0003598E" w:rsidP="00823248">
      <w:pPr>
        <w:widowControl w:val="0"/>
        <w:ind w:firstLine="709"/>
        <w:jc w:val="both"/>
        <w:rPr>
          <w:strike/>
          <w:sz w:val="28"/>
        </w:rPr>
      </w:pPr>
      <w:r w:rsidRPr="006B2299">
        <w:rPr>
          <w:sz w:val="28"/>
        </w:rPr>
        <w:t>возмещение расходов за медицинскую помощь, оказанную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заболеванияй, представляющих угрозу жизни пациента, входящих в базовую программу обязательного медицинского страхования;</w:t>
      </w:r>
    </w:p>
    <w:p w:rsidR="0003598E" w:rsidRPr="006B2299" w:rsidRDefault="0003598E" w:rsidP="00823248">
      <w:pPr>
        <w:widowControl w:val="0"/>
        <w:ind w:firstLine="709"/>
        <w:jc w:val="both"/>
        <w:rPr>
          <w:sz w:val="28"/>
        </w:rPr>
      </w:pPr>
      <w:r w:rsidRPr="006B2299">
        <w:rPr>
          <w:sz w:val="28"/>
        </w:rPr>
        <w:t>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оказываемой в медицинских организациях, включенных в перечень, утвержденный министерством здравоохранения Ростовской области;</w:t>
      </w:r>
    </w:p>
    <w:p w:rsidR="0003598E" w:rsidRPr="006B2299" w:rsidRDefault="0003598E" w:rsidP="00823248">
      <w:pPr>
        <w:widowControl w:val="0"/>
        <w:ind w:firstLine="709"/>
        <w:jc w:val="both"/>
        <w:rPr>
          <w:sz w:val="28"/>
        </w:rPr>
      </w:pPr>
      <w:proofErr w:type="gramStart"/>
      <w:r w:rsidRPr="006B2299">
        <w:rPr>
          <w:sz w:val="28"/>
        </w:rPr>
        <w:t xml:space="preserve">проведения медицинским психологом консультирования пациентов по вопросам, связанным с имеющимся заболеванием и/или состоянием, в амбулаторных условиях, в условиях дневного и круглосуточного стационара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w:t>
      </w:r>
      <w:r w:rsidRPr="006B2299">
        <w:rPr>
          <w:sz w:val="28"/>
        </w:rPr>
        <w:lastRenderedPageBreak/>
        <w:t>помощь в паллиативных отделениях и домах сестринского ухода;</w:t>
      </w:r>
      <w:proofErr w:type="gramEnd"/>
    </w:p>
    <w:p w:rsidR="0003598E" w:rsidRPr="006B2299" w:rsidRDefault="0003598E" w:rsidP="00823248">
      <w:pPr>
        <w:widowControl w:val="0"/>
        <w:ind w:firstLine="709"/>
        <w:jc w:val="both"/>
        <w:rPr>
          <w:sz w:val="28"/>
        </w:rPr>
      </w:pPr>
      <w:r w:rsidRPr="006B2299">
        <w:rPr>
          <w:sz w:val="28"/>
        </w:rPr>
        <w:t xml:space="preserve">медицинской деятельности, связанной с донорством органов и тканей человека в целях трансплантации (пересадки), включая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министерству здравоохранения Ростовской области.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утвержден приказом Министерства здравоохранения Российской Федерации от 29.07.2022 № 519н; </w:t>
      </w:r>
    </w:p>
    <w:p w:rsidR="0003598E" w:rsidRPr="006B2299" w:rsidRDefault="0003598E" w:rsidP="00823248">
      <w:pPr>
        <w:widowControl w:val="0"/>
        <w:ind w:firstLine="709"/>
        <w:jc w:val="both"/>
        <w:rPr>
          <w:sz w:val="28"/>
        </w:rPr>
      </w:pPr>
      <w:r w:rsidRPr="006B2299">
        <w:rPr>
          <w:sz w:val="28"/>
        </w:rPr>
        <w:t>граждан, зарегистрированных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w:t>
      </w:r>
    </w:p>
    <w:p w:rsidR="0003598E" w:rsidRPr="006B2299" w:rsidRDefault="0003598E" w:rsidP="00823248">
      <w:pPr>
        <w:widowControl w:val="0"/>
        <w:ind w:firstLine="709"/>
        <w:jc w:val="both"/>
        <w:rPr>
          <w:sz w:val="28"/>
        </w:rPr>
      </w:pPr>
      <w:proofErr w:type="gramStart"/>
      <w:r w:rsidRPr="006B2299">
        <w:rPr>
          <w:sz w:val="28"/>
        </w:rPr>
        <w:t>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roofErr w:type="gramEnd"/>
    </w:p>
    <w:p w:rsidR="0003598E" w:rsidRPr="006B2299" w:rsidRDefault="0003598E" w:rsidP="00823248">
      <w:pPr>
        <w:widowControl w:val="0"/>
        <w:ind w:firstLine="709"/>
        <w:jc w:val="both"/>
        <w:rPr>
          <w:sz w:val="28"/>
        </w:rPr>
      </w:pPr>
      <w:r w:rsidRPr="006B2299">
        <w:rPr>
          <w:sz w:val="28"/>
        </w:rPr>
        <w:t>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rsidR="0003598E" w:rsidRPr="006B2299" w:rsidRDefault="0003598E" w:rsidP="00823248">
      <w:pPr>
        <w:widowControl w:val="0"/>
        <w:ind w:firstLine="709"/>
        <w:jc w:val="both"/>
        <w:rPr>
          <w:sz w:val="28"/>
        </w:rPr>
      </w:pPr>
      <w:r w:rsidRPr="006B2299">
        <w:rPr>
          <w:sz w:val="28"/>
        </w:rP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03598E" w:rsidRPr="006B2299" w:rsidRDefault="0003598E" w:rsidP="00823248">
      <w:pPr>
        <w:widowControl w:val="0"/>
        <w:ind w:firstLine="709"/>
        <w:jc w:val="both"/>
        <w:rPr>
          <w:sz w:val="28"/>
        </w:rPr>
      </w:pPr>
      <w:r w:rsidRPr="006B2299">
        <w:rPr>
          <w:sz w:val="28"/>
        </w:rPr>
        <w:t>зубное протезирование участника специальной военной операции;</w:t>
      </w:r>
    </w:p>
    <w:p w:rsidR="0003598E" w:rsidRPr="006B2299" w:rsidRDefault="0003598E" w:rsidP="00823248">
      <w:pPr>
        <w:widowControl w:val="0"/>
        <w:ind w:firstLine="709"/>
        <w:jc w:val="both"/>
        <w:rPr>
          <w:sz w:val="28"/>
        </w:rPr>
      </w:pPr>
      <w:r w:rsidRPr="006B2299">
        <w:rPr>
          <w:sz w:val="28"/>
        </w:rP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 путем предоставления министерством труда и социального развития Ростовской области субвенций бюджетам муниципальных районов и городских округов Ростовской области;</w:t>
      </w:r>
    </w:p>
    <w:p w:rsidR="0003598E" w:rsidRPr="006B2299" w:rsidRDefault="0003598E" w:rsidP="00823248">
      <w:pPr>
        <w:widowControl w:val="0"/>
        <w:ind w:firstLine="709"/>
        <w:jc w:val="both"/>
        <w:rPr>
          <w:sz w:val="28"/>
        </w:rPr>
      </w:pPr>
      <w:proofErr w:type="gramStart"/>
      <w:r w:rsidRPr="006B2299">
        <w:rPr>
          <w:sz w:val="28"/>
        </w:rP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w:t>
      </w:r>
      <w:proofErr w:type="gramEnd"/>
      <w:r w:rsidRPr="006B2299">
        <w:rPr>
          <w:sz w:val="28"/>
        </w:rPr>
        <w:t xml:space="preserve"> медицинских изделий, лекарственных препаратов и продуктов лечебного (энтерального) питания ветеранам боевых действий во внеочередном порядке;</w:t>
      </w:r>
    </w:p>
    <w:p w:rsidR="0003598E" w:rsidRPr="006B2299" w:rsidRDefault="0003598E" w:rsidP="00823248">
      <w:pPr>
        <w:widowControl w:val="0"/>
        <w:ind w:firstLine="709"/>
        <w:jc w:val="both"/>
        <w:rPr>
          <w:sz w:val="28"/>
        </w:rPr>
      </w:pPr>
      <w:proofErr w:type="gramStart"/>
      <w:r w:rsidRPr="006B2299">
        <w:rPr>
          <w:sz w:val="28"/>
        </w:rPr>
        <w:lastRenderedPageBreak/>
        <w:t>объемов медицинской помощи, превышающих объемы, установленные в Территориальной программе ОМС,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roofErr w:type="gramEnd"/>
    </w:p>
    <w:p w:rsidR="0003598E" w:rsidRPr="006B2299" w:rsidRDefault="0003598E" w:rsidP="00823248">
      <w:pPr>
        <w:widowControl w:val="0"/>
        <w:ind w:firstLine="709"/>
        <w:jc w:val="both"/>
        <w:rPr>
          <w:sz w:val="28"/>
        </w:rPr>
      </w:pPr>
      <w:r w:rsidRPr="006B2299">
        <w:rPr>
          <w:sz w:val="28"/>
        </w:rPr>
        <w:t>дополнительных мероприятий, установленных в соответствии с законодательством Российской Федерации.</w:t>
      </w:r>
    </w:p>
    <w:p w:rsidR="0003598E" w:rsidRPr="006B2299" w:rsidRDefault="0003598E" w:rsidP="00823248">
      <w:pPr>
        <w:widowControl w:val="0"/>
        <w:ind w:firstLine="709"/>
        <w:jc w:val="both"/>
        <w:rPr>
          <w:sz w:val="28"/>
        </w:rPr>
      </w:pPr>
      <w:proofErr w:type="gramStart"/>
      <w:r w:rsidRPr="006B2299">
        <w:rPr>
          <w:sz w:val="28"/>
        </w:rP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w:t>
      </w:r>
      <w:proofErr w:type="gramEnd"/>
      <w:r w:rsidRPr="006B2299">
        <w:rPr>
          <w:sz w:val="28"/>
        </w:rPr>
        <w:t>, включающего двустороннее урегулирование вопроса возмещения затрат.</w:t>
      </w:r>
    </w:p>
    <w:p w:rsidR="0003598E" w:rsidRPr="006B2299" w:rsidRDefault="0003598E" w:rsidP="00823248">
      <w:pPr>
        <w:widowControl w:val="0"/>
        <w:ind w:firstLine="709"/>
        <w:jc w:val="both"/>
        <w:rPr>
          <w:sz w:val="28"/>
        </w:rPr>
      </w:pPr>
      <w:r w:rsidRPr="006B2299">
        <w:rPr>
          <w:sz w:val="28"/>
        </w:rPr>
        <w:t xml:space="preserve">Кроме того, за счет бюджетных ассигнований областного бюджета в установленном порядке оказывается медицинская </w:t>
      </w:r>
      <w:proofErr w:type="gramStart"/>
      <w:r w:rsidRPr="006B2299">
        <w:rPr>
          <w:sz w:val="28"/>
        </w:rPr>
        <w:t>помощь</w:t>
      </w:r>
      <w:proofErr w:type="gramEnd"/>
      <w:r w:rsidRPr="006B2299">
        <w:rPr>
          <w:sz w:val="28"/>
        </w:rPr>
        <w:t xml:space="preserve"> и предоставляются иные услуги (работы) в государственных медицинских организациях Ростовской области, входящих в номенклатуру организаций здравоохранения, утверждаемую Министерством здравоохранения Российской Федерации (дома ребенка, санатории, включая специализированные санатории, станция переливания крови, бюро судебно-медицинской экспертизы, патолого-анатомическое бюро (отделения) (за исключением диагностических исследований, проводимых по заболеваниям, указанным в разделе </w:t>
      </w:r>
      <w:proofErr w:type="gramStart"/>
      <w:r w:rsidRPr="006B2299">
        <w:rPr>
          <w:sz w:val="28"/>
        </w:rPr>
        <w:t>3 Территориальной программы государственных гарантий, финансовое обеспечение которых осуществляется за счет средств обязательного медицинского страхования в рамках Территориальной программы государственных гарантий), медицинский информационно-аналитический центр, медицинский центр мобилизационных резервов «Резерв» Ростовской области, дезинфекционная станция, которые не участвуют в реализации Территориальной программы ОМС), а также осуществляются расходы на проведение мероприятий в рамках государственных программ Ростовской области.</w:t>
      </w:r>
      <w:proofErr w:type="gramEnd"/>
    </w:p>
    <w:p w:rsidR="0003598E" w:rsidRPr="006B2299" w:rsidRDefault="0003598E" w:rsidP="00823248">
      <w:pPr>
        <w:widowControl w:val="0"/>
        <w:ind w:firstLine="709"/>
        <w:jc w:val="both"/>
        <w:rPr>
          <w:sz w:val="28"/>
        </w:rPr>
      </w:pPr>
      <w:proofErr w:type="gramStart"/>
      <w:r w:rsidRPr="006B2299">
        <w:rPr>
          <w:sz w:val="28"/>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бюро (отделениях),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(для медицинских организаций, подведомственных федеральным органам исполнительной власти) и бюджетных ассигнований областного бюджета (для медицинских организаций, подведомственных министерству</w:t>
      </w:r>
      <w:proofErr w:type="gramEnd"/>
      <w:r w:rsidRPr="006B2299">
        <w:rPr>
          <w:sz w:val="28"/>
        </w:rPr>
        <w:t xml:space="preserve"> здравоохранения Ростовской области) соответственно:</w:t>
      </w:r>
    </w:p>
    <w:p w:rsidR="0003598E" w:rsidRPr="006B2299" w:rsidRDefault="0003598E" w:rsidP="00823248">
      <w:pPr>
        <w:widowControl w:val="0"/>
        <w:ind w:firstLine="709"/>
        <w:jc w:val="both"/>
        <w:rPr>
          <w:sz w:val="28"/>
        </w:rPr>
      </w:pPr>
      <w:proofErr w:type="gramStart"/>
      <w:r w:rsidRPr="006B2299">
        <w:rPr>
          <w:sz w:val="28"/>
        </w:rPr>
        <w:lastRenderedPageBreak/>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roofErr w:type="gramEnd"/>
    </w:p>
    <w:p w:rsidR="0003598E" w:rsidRPr="006B2299" w:rsidRDefault="0003598E" w:rsidP="00823248">
      <w:pPr>
        <w:widowControl w:val="0"/>
        <w:ind w:firstLine="709"/>
        <w:jc w:val="both"/>
        <w:rPr>
          <w:sz w:val="28"/>
        </w:rPr>
      </w:pPr>
      <w:r w:rsidRPr="006B2299">
        <w:rPr>
          <w:sz w:val="28"/>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w:t>
      </w:r>
      <w:proofErr w:type="gramStart"/>
      <w:r w:rsidRPr="006B2299">
        <w:rPr>
          <w:sz w:val="28"/>
        </w:rPr>
        <w:t>патолого-анатомических</w:t>
      </w:r>
      <w:proofErr w:type="gramEnd"/>
      <w:r w:rsidRPr="006B2299">
        <w:rPr>
          <w:sz w:val="28"/>
        </w:rPr>
        <w:t xml:space="preserve"> вскрытий в целях установления причины смерти установлена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w:t>
      </w:r>
      <w:proofErr w:type="gramStart"/>
      <w:r w:rsidRPr="006B2299">
        <w:rPr>
          <w:sz w:val="28"/>
        </w:rPr>
        <w:t>дств гр</w:t>
      </w:r>
      <w:proofErr w:type="gramEnd"/>
      <w:r w:rsidRPr="006B2299">
        <w:rPr>
          <w:sz w:val="28"/>
        </w:rPr>
        <w:t>аждан.</w:t>
      </w:r>
    </w:p>
    <w:p w:rsidR="0003598E" w:rsidRPr="006B2299" w:rsidRDefault="0003598E" w:rsidP="00823248">
      <w:pPr>
        <w:widowControl w:val="0"/>
        <w:ind w:firstLine="709"/>
        <w:jc w:val="both"/>
        <w:rPr>
          <w:sz w:val="28"/>
        </w:rPr>
      </w:pPr>
      <w:r w:rsidRPr="006B2299">
        <w:rPr>
          <w:sz w:val="28"/>
        </w:rPr>
        <w:t>5.1.3. За счет бюджетных ассигнований местных бюджетов органами местного самоуправления муниципальных образований в Ростовской области осуществляется финансовое обеспечение:</w:t>
      </w:r>
    </w:p>
    <w:p w:rsidR="0003598E" w:rsidRPr="006B2299" w:rsidRDefault="0003598E" w:rsidP="00823248">
      <w:pPr>
        <w:widowControl w:val="0"/>
        <w:ind w:firstLine="709"/>
        <w:jc w:val="both"/>
        <w:rPr>
          <w:sz w:val="28"/>
        </w:rPr>
      </w:pPr>
      <w:proofErr w:type="gramStart"/>
      <w:r w:rsidRPr="006B2299">
        <w:rPr>
          <w:sz w:val="28"/>
        </w:rPr>
        <w:t>расходов на создание условий для оказания медицинской помощи населению в соответствии с Территориальной программой государственных гарантий в пределах полномочий, установленных Федеральным законом от 06.10.2003 № 131-ФЗ «Об общих принципах организации местного самоуправления в Российской Федерации», включая расходы по транспортировке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 а</w:t>
      </w:r>
      <w:proofErr w:type="gramEnd"/>
      <w:r w:rsidRPr="006B2299">
        <w:rPr>
          <w:sz w:val="28"/>
        </w:rPr>
        <w:t> также на приобретение оборудования и (или) транспорта, по перечню, предварительно согласованному с министерством здравоохранения Ростовской области, для последующей передачи государственным учреждениям здравоохранения Ростовской области в соответствии с федеральным и областным законодательством;</w:t>
      </w:r>
    </w:p>
    <w:p w:rsidR="0003598E" w:rsidRPr="006B2299" w:rsidRDefault="0003598E" w:rsidP="00823248">
      <w:pPr>
        <w:widowControl w:val="0"/>
        <w:ind w:firstLine="709"/>
        <w:jc w:val="both"/>
        <w:rPr>
          <w:sz w:val="28"/>
        </w:rPr>
      </w:pPr>
      <w:r w:rsidRPr="006B2299">
        <w:rPr>
          <w:sz w:val="28"/>
        </w:rPr>
        <w:t xml:space="preserve">расходов на информирование населения муниципального образования,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w:t>
      </w:r>
      <w:r w:rsidRPr="006B2299">
        <w:rPr>
          <w:sz w:val="28"/>
        </w:rPr>
        <w:lastRenderedPageBreak/>
        <w:t xml:space="preserve">эпидемий; </w:t>
      </w:r>
    </w:p>
    <w:p w:rsidR="0003598E" w:rsidRPr="006B2299" w:rsidRDefault="0003598E" w:rsidP="00823248">
      <w:pPr>
        <w:widowControl w:val="0"/>
        <w:ind w:firstLine="709"/>
        <w:jc w:val="both"/>
        <w:rPr>
          <w:sz w:val="28"/>
        </w:rPr>
      </w:pPr>
      <w:r w:rsidRPr="006B2299">
        <w:rPr>
          <w:sz w:val="28"/>
        </w:rPr>
        <w:t>расходов на участие в санитарно-гигиеническом просвещении населения и пропаганде донорства крови и (или) ее компонентов;</w:t>
      </w:r>
    </w:p>
    <w:p w:rsidR="0003598E" w:rsidRPr="006B2299" w:rsidRDefault="0003598E" w:rsidP="00823248">
      <w:pPr>
        <w:widowControl w:val="0"/>
        <w:ind w:firstLine="709"/>
        <w:jc w:val="both"/>
        <w:rPr>
          <w:sz w:val="28"/>
        </w:rPr>
      </w:pPr>
      <w:r w:rsidRPr="006B2299">
        <w:rPr>
          <w:sz w:val="28"/>
        </w:rPr>
        <w:t>расходов на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03598E" w:rsidRPr="006B2299" w:rsidRDefault="0003598E" w:rsidP="00823248">
      <w:pPr>
        <w:widowControl w:val="0"/>
        <w:ind w:firstLine="709"/>
        <w:jc w:val="both"/>
        <w:rPr>
          <w:sz w:val="28"/>
        </w:rPr>
      </w:pPr>
      <w:r w:rsidRPr="006B2299">
        <w:rPr>
          <w:sz w:val="28"/>
        </w:rPr>
        <w:t>расходов на реализацию на территории муниципального образования мероприятий по профилактике заболеваний и формированию здорового образа жизни;</w:t>
      </w:r>
    </w:p>
    <w:p w:rsidR="0003598E" w:rsidRPr="006B2299" w:rsidRDefault="0003598E" w:rsidP="00823248">
      <w:pPr>
        <w:widowControl w:val="0"/>
        <w:ind w:firstLine="709"/>
        <w:jc w:val="both"/>
        <w:rPr>
          <w:sz w:val="28"/>
        </w:rPr>
      </w:pPr>
      <w:r w:rsidRPr="006B2299">
        <w:rPr>
          <w:sz w:val="28"/>
        </w:rPr>
        <w:t>расходов на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законом от 06.10.2003 № 131-ФЗ;</w:t>
      </w:r>
    </w:p>
    <w:p w:rsidR="0003598E" w:rsidRPr="006B2299" w:rsidRDefault="0003598E" w:rsidP="00823248">
      <w:pPr>
        <w:widowControl w:val="0"/>
        <w:ind w:firstLine="709"/>
        <w:jc w:val="both"/>
        <w:rPr>
          <w:sz w:val="28"/>
        </w:rPr>
      </w:pPr>
      <w:r w:rsidRPr="006B2299">
        <w:rPr>
          <w:sz w:val="28"/>
        </w:rPr>
        <w:t>расходов на реализацию дополнительных мероприятий, установленных в соответствии с законодательством Российской Федерации.</w:t>
      </w:r>
    </w:p>
    <w:p w:rsidR="0003598E" w:rsidRPr="006B2299" w:rsidRDefault="00661CFF" w:rsidP="00823248">
      <w:pPr>
        <w:widowControl w:val="0"/>
        <w:ind w:firstLine="709"/>
        <w:jc w:val="both"/>
        <w:rPr>
          <w:sz w:val="28"/>
        </w:rPr>
      </w:pPr>
      <w:r>
        <w:rPr>
          <w:sz w:val="28"/>
        </w:rPr>
        <w:t>Абзац 9 утратил силу - постановление от 25.08.2026 № 674</w:t>
      </w:r>
      <w:r w:rsidR="0003598E" w:rsidRPr="006B2299">
        <w:rPr>
          <w:sz w:val="28"/>
        </w:rPr>
        <w:t>.</w:t>
      </w:r>
    </w:p>
    <w:p w:rsidR="0003598E" w:rsidRPr="006B2299" w:rsidRDefault="0003598E" w:rsidP="00823248">
      <w:pPr>
        <w:widowControl w:val="0"/>
        <w:ind w:firstLine="709"/>
        <w:jc w:val="both"/>
        <w:rPr>
          <w:sz w:val="28"/>
        </w:rPr>
      </w:pPr>
      <w:r w:rsidRPr="006B2299">
        <w:rPr>
          <w:sz w:val="28"/>
        </w:rPr>
        <w:t>5.1.4. За счет средств обязательного медицинского страхования в рамках Территориальной программы ОМС застрахованным лицам при заболеваниях и состояниях, указанных в разделе 3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03598E" w:rsidRPr="006B2299" w:rsidRDefault="0003598E" w:rsidP="00823248">
      <w:pPr>
        <w:widowControl w:val="0"/>
        <w:ind w:firstLine="709"/>
        <w:jc w:val="both"/>
        <w:rPr>
          <w:sz w:val="28"/>
        </w:rPr>
      </w:pPr>
      <w:proofErr w:type="gramStart"/>
      <w:r w:rsidRPr="006B2299">
        <w:rPr>
          <w:sz w:val="28"/>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w:t>
      </w:r>
      <w:proofErr w:type="gramEnd"/>
      <w:r w:rsidRPr="006B2299">
        <w:rPr>
          <w:sz w:val="28"/>
        </w:rPr>
        <w:t xml:space="preserve">, </w:t>
      </w:r>
      <w:proofErr w:type="gramStart"/>
      <w:r w:rsidRPr="006B2299">
        <w:rPr>
          <w:sz w:val="28"/>
        </w:rPr>
        <w:t>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w:t>
      </w:r>
      <w:proofErr w:type="gramEnd"/>
      <w:r w:rsidRPr="006B2299">
        <w:rPr>
          <w:sz w:val="28"/>
        </w:rPr>
        <w:t xml:space="preserve"> </w:t>
      </w:r>
      <w:proofErr w:type="gramStart"/>
      <w:r w:rsidRPr="006B2299">
        <w:rPr>
          <w:sz w:val="28"/>
        </w:rPr>
        <w:t xml:space="preserve">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w:t>
      </w:r>
      <w:r w:rsidRPr="006B2299">
        <w:rPr>
          <w:sz w:val="28"/>
        </w:rPr>
        <w:lastRenderedPageBreak/>
        <w:t>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Ростовской области), однократное определение</w:t>
      </w:r>
      <w:proofErr w:type="gramEnd"/>
      <w:r w:rsidRPr="006B2299">
        <w:rPr>
          <w:sz w:val="28"/>
        </w:rPr>
        <w:t xml:space="preserve">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rsidR="0003598E" w:rsidRPr="006B2299" w:rsidRDefault="0003598E" w:rsidP="00823248">
      <w:pPr>
        <w:widowControl w:val="0"/>
        <w:ind w:firstLine="709"/>
        <w:jc w:val="both"/>
        <w:rPr>
          <w:sz w:val="28"/>
        </w:rPr>
      </w:pPr>
      <w:r w:rsidRPr="006B2299">
        <w:rPr>
          <w:sz w:val="28"/>
        </w:rPr>
        <w:t>скорая медицинская помощь (за исключением санитарно-авиационной эвакуации);</w:t>
      </w:r>
    </w:p>
    <w:p w:rsidR="0003598E" w:rsidRPr="006B2299" w:rsidRDefault="0003598E" w:rsidP="00823248">
      <w:pPr>
        <w:widowControl w:val="0"/>
        <w:ind w:firstLine="709"/>
        <w:jc w:val="both"/>
        <w:rPr>
          <w:sz w:val="28"/>
        </w:rPr>
      </w:pPr>
      <w:r w:rsidRPr="006B2299">
        <w:rPr>
          <w:sz w:val="28"/>
        </w:rPr>
        <w:t xml:space="preserve">специализированная, в том числе высокотехнологичная, медицинская помощь, включенная в Программу государственных гарантий,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w:t>
      </w:r>
    </w:p>
    <w:p w:rsidR="0003598E" w:rsidRPr="006B2299" w:rsidRDefault="0003598E" w:rsidP="00823248">
      <w:pPr>
        <w:widowControl w:val="0"/>
        <w:ind w:firstLine="709"/>
        <w:jc w:val="both"/>
        <w:rPr>
          <w:sz w:val="28"/>
        </w:rPr>
      </w:pPr>
      <w:r w:rsidRPr="006B2299">
        <w:rPr>
          <w:sz w:val="28"/>
        </w:rPr>
        <w:t>а также применение вспомогательных репродуктивных технологий (экстракорпоральног</w:t>
      </w:r>
      <w:r w:rsidRPr="006B2299">
        <w:rPr>
          <w:spacing w:val="-20"/>
          <w:sz w:val="28"/>
        </w:rPr>
        <w:t>о о</w:t>
      </w:r>
      <w:r w:rsidRPr="006B2299">
        <w:rPr>
          <w:sz w:val="28"/>
        </w:rPr>
        <w:t>пл</w:t>
      </w:r>
      <w:r w:rsidRPr="006B2299">
        <w:rPr>
          <w:spacing w:val="-20"/>
          <w:sz w:val="28"/>
        </w:rPr>
        <w:t>о</w:t>
      </w:r>
      <w:r w:rsidRPr="006B2299">
        <w:rPr>
          <w:sz w:val="28"/>
        </w:rPr>
        <w:t>дотворения</w:t>
      </w:r>
      <w:r w:rsidRPr="006B2299">
        <w:rPr>
          <w:spacing w:val="-20"/>
          <w:sz w:val="28"/>
        </w:rPr>
        <w:t xml:space="preserve">), </w:t>
      </w:r>
      <w:r w:rsidRPr="006B2299">
        <w:rPr>
          <w:sz w:val="28"/>
        </w:rPr>
        <w:t>включая</w:t>
      </w:r>
      <w:r w:rsidRPr="006B2299">
        <w:rPr>
          <w:spacing w:val="-20"/>
          <w:sz w:val="28"/>
        </w:rPr>
        <w:t xml:space="preserve"> </w:t>
      </w:r>
      <w:r w:rsidRPr="006B2299">
        <w:rPr>
          <w:sz w:val="28"/>
        </w:rPr>
        <w:t>предоставление лекарственных препаратов в соответствии с законодательством Российской Федерации;</w:t>
      </w:r>
    </w:p>
    <w:p w:rsidR="0003598E" w:rsidRPr="006B2299" w:rsidRDefault="0003598E" w:rsidP="00823248">
      <w:pPr>
        <w:widowControl w:val="0"/>
        <w:ind w:firstLine="709"/>
        <w:jc w:val="both"/>
        <w:rPr>
          <w:strike/>
          <w:sz w:val="28"/>
        </w:rPr>
      </w:pPr>
      <w:r w:rsidRPr="006B2299">
        <w:rPr>
          <w:sz w:val="28"/>
        </w:rPr>
        <w:t xml:space="preserve">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 </w:t>
      </w:r>
    </w:p>
    <w:p w:rsidR="0003598E" w:rsidRPr="006B2299" w:rsidRDefault="0003598E" w:rsidP="00823248">
      <w:pPr>
        <w:widowControl w:val="0"/>
        <w:ind w:firstLine="709"/>
        <w:jc w:val="both"/>
        <w:rPr>
          <w:sz w:val="28"/>
        </w:rPr>
      </w:pPr>
      <w:proofErr w:type="gramStart"/>
      <w:r w:rsidRPr="006B2299">
        <w:rPr>
          <w:sz w:val="28"/>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бюро (патолого-анатомических отделениях),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территориальную программу</w:t>
      </w:r>
      <w:proofErr w:type="gramEnd"/>
      <w:r w:rsidRPr="006B2299">
        <w:rPr>
          <w:sz w:val="28"/>
        </w:rPr>
        <w:t xml:space="preserve"> обязательного медицинского страхования, в указанных медицинских организациях.</w:t>
      </w:r>
    </w:p>
    <w:p w:rsidR="0003598E" w:rsidRPr="006B2299" w:rsidRDefault="0003598E" w:rsidP="00823248">
      <w:pPr>
        <w:widowControl w:val="0"/>
        <w:ind w:firstLine="709"/>
        <w:jc w:val="both"/>
        <w:rPr>
          <w:sz w:val="28"/>
        </w:rPr>
      </w:pPr>
      <w:r w:rsidRPr="006B2299">
        <w:rPr>
          <w:sz w:val="28"/>
        </w:rPr>
        <w:t>5.2. </w:t>
      </w:r>
      <w:proofErr w:type="gramStart"/>
      <w:r w:rsidRPr="006B2299">
        <w:rPr>
          <w:sz w:val="28"/>
        </w:rPr>
        <w:t>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w:t>
      </w:r>
      <w:proofErr w:type="gramEnd"/>
      <w:r w:rsidRPr="006B2299">
        <w:rPr>
          <w:sz w:val="28"/>
        </w:rPr>
        <w:t xml:space="preserve">, </w:t>
      </w:r>
      <w:proofErr w:type="gramStart"/>
      <w:r w:rsidRPr="006B2299">
        <w:rPr>
          <w:sz w:val="28"/>
        </w:rPr>
        <w:t xml:space="preserve">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w:t>
      </w:r>
      <w:r w:rsidRPr="006B2299">
        <w:rPr>
          <w:sz w:val="28"/>
        </w:rPr>
        <w:lastRenderedPageBreak/>
        <w:t>службу по контракту или</w:t>
      </w:r>
      <w:proofErr w:type="gramEnd"/>
      <w:r w:rsidRPr="006B2299">
        <w:rPr>
          <w:sz w:val="28"/>
        </w:rPr>
        <w:t xml:space="preserve"> </w:t>
      </w:r>
      <w:proofErr w:type="gramStart"/>
      <w:r w:rsidRPr="006B2299">
        <w:rPr>
          <w:sz w:val="28"/>
        </w:rPr>
        <w:t>приравненную к ней службу, в военные профессиональные</w:t>
      </w:r>
      <w:r w:rsidRPr="006B2299">
        <w:rPr>
          <w:spacing w:val="-20"/>
          <w:sz w:val="28"/>
        </w:rPr>
        <w:t xml:space="preserve"> о</w:t>
      </w:r>
      <w:r w:rsidRPr="006B2299">
        <w:rPr>
          <w:sz w:val="28"/>
        </w:rPr>
        <w:t>бразовательные</w:t>
      </w:r>
      <w:r w:rsidRPr="006B2299">
        <w:rPr>
          <w:spacing w:val="-20"/>
          <w:sz w:val="28"/>
        </w:rPr>
        <w:t xml:space="preserve"> </w:t>
      </w:r>
      <w:r w:rsidRPr="006B2299">
        <w:rPr>
          <w:sz w:val="28"/>
        </w:rPr>
        <w:t>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w:t>
      </w:r>
      <w:proofErr w:type="gramEnd"/>
      <w:r w:rsidRPr="006B2299">
        <w:rPr>
          <w:sz w:val="28"/>
        </w:rPr>
        <w:t xml:space="preserve"> запаса, </w:t>
      </w:r>
      <w:proofErr w:type="gramStart"/>
      <w:r w:rsidRPr="006B2299">
        <w:rPr>
          <w:sz w:val="28"/>
        </w:rPr>
        <w:t>призыве</w:t>
      </w:r>
      <w:proofErr w:type="gramEnd"/>
      <w:r w:rsidRPr="006B2299">
        <w:rPr>
          <w:sz w:val="28"/>
        </w:rPr>
        <w:t xml:space="preserve">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03598E" w:rsidRPr="006B2299" w:rsidRDefault="0003598E" w:rsidP="00823248">
      <w:pPr>
        <w:widowControl w:val="0"/>
        <w:ind w:firstLine="709"/>
        <w:jc w:val="both"/>
        <w:rPr>
          <w:sz w:val="28"/>
        </w:rPr>
      </w:pPr>
      <w:r w:rsidRPr="006B2299">
        <w:rPr>
          <w:sz w:val="28"/>
        </w:rPr>
        <w:t>5.3. </w:t>
      </w:r>
      <w:proofErr w:type="gramStart"/>
      <w:r w:rsidRPr="006B2299">
        <w:rPr>
          <w:sz w:val="28"/>
        </w:rPr>
        <w:t>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постановлением Правительства Российской Федерации от 15.07.2022 №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ОМС</w:t>
      </w:r>
      <w:proofErr w:type="gramEnd"/>
      <w:r w:rsidRPr="006B2299">
        <w:rPr>
          <w:sz w:val="28"/>
        </w:rPr>
        <w:t>.</w:t>
      </w:r>
    </w:p>
    <w:p w:rsidR="005E572E" w:rsidRDefault="0003598E" w:rsidP="005E572E">
      <w:pPr>
        <w:widowControl w:val="0"/>
        <w:ind w:firstLine="709"/>
        <w:jc w:val="both"/>
        <w:rPr>
          <w:sz w:val="28"/>
        </w:rPr>
      </w:pPr>
      <w:r w:rsidRPr="006B2299">
        <w:rPr>
          <w:sz w:val="28"/>
        </w:rPr>
        <w:t>5.4. </w:t>
      </w:r>
      <w:proofErr w:type="gramStart"/>
      <w:r w:rsidR="005E572E">
        <w:rPr>
          <w:sz w:val="28"/>
        </w:rPr>
        <w:t>Комиссия по разработке Территориальной программы ОМС осуществляет распределение объемов медицинской помощи, утвержденных территориальной программой ОМС, между медицинскими организациями, включая федеральные медицинские организации, участвующими в реализации Территориальной програ</w:t>
      </w:r>
      <w:r w:rsidR="005E572E">
        <w:rPr>
          <w:sz w:val="28"/>
        </w:rPr>
        <w:t xml:space="preserve">ммы ОМС, за исключением объемов </w:t>
      </w:r>
      <w:r w:rsidR="005E572E">
        <w:rPr>
          <w:sz w:val="28"/>
        </w:rPr>
        <w:t xml:space="preserve">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ОМС. </w:t>
      </w:r>
      <w:proofErr w:type="gramEnd"/>
    </w:p>
    <w:p w:rsidR="005E572E" w:rsidRDefault="005E572E" w:rsidP="005E572E">
      <w:pPr>
        <w:widowControl w:val="0"/>
        <w:ind w:firstLine="709"/>
        <w:jc w:val="both"/>
        <w:rPr>
          <w:sz w:val="28"/>
        </w:rPr>
      </w:pPr>
      <w:r>
        <w:rPr>
          <w:sz w:val="28"/>
        </w:rPr>
        <w:t>Не реже одного раза в квартал комиссия по разработке территориальной программы ОМС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ОМС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rsidR="005E572E" w:rsidRDefault="005E572E" w:rsidP="005E572E">
      <w:pPr>
        <w:spacing w:line="264" w:lineRule="auto"/>
        <w:ind w:firstLine="709"/>
        <w:jc w:val="both"/>
        <w:rPr>
          <w:sz w:val="28"/>
        </w:rPr>
      </w:pPr>
      <w:proofErr w:type="gramStart"/>
      <w:r>
        <w:rPr>
          <w:sz w:val="28"/>
        </w:rPr>
        <w:t xml:space="preserve">После завершения участия медицинской организации, подведомственной министерству здравоохранения Ростовской области, в реализации территориальной программы обязательного медицинского страхования на соответствующий год при условии исполнения всех обязательств </w:t>
      </w:r>
      <w:r>
        <w:rPr>
          <w:sz w:val="28"/>
        </w:rPr>
        <w:lastRenderedPageBreak/>
        <w:t>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допускается использование этими медицинскими организациями остатков средств обязательного медицинского страхования, полученных за оказанную медицинскую</w:t>
      </w:r>
      <w:proofErr w:type="gramEnd"/>
      <w:r>
        <w:rPr>
          <w:sz w:val="28"/>
        </w:rPr>
        <w:t xml:space="preserve"> помощь, </w:t>
      </w:r>
      <w:proofErr w:type="gramStart"/>
      <w:r>
        <w:rPr>
          <w:sz w:val="28"/>
        </w:rPr>
        <w:t>на</w:t>
      </w:r>
      <w:proofErr w:type="gramEnd"/>
      <w:r>
        <w:rPr>
          <w:sz w:val="28"/>
        </w:rPr>
        <w:t>:</w:t>
      </w:r>
    </w:p>
    <w:p w:rsidR="005E572E" w:rsidRDefault="005E572E" w:rsidP="005E572E">
      <w:pPr>
        <w:spacing w:line="264" w:lineRule="auto"/>
        <w:ind w:firstLine="709"/>
        <w:jc w:val="both"/>
        <w:rPr>
          <w:sz w:val="28"/>
        </w:rPr>
      </w:pPr>
      <w:r>
        <w:rPr>
          <w:sz w:val="28"/>
        </w:rPr>
        <w:t>расходы медицинской организации в соответствии со структурой тарифа на оплату медицинской помощи, установленной Территориальной программой ОМС;</w:t>
      </w:r>
    </w:p>
    <w:p w:rsidR="005E572E" w:rsidRDefault="005E572E" w:rsidP="005E572E">
      <w:pPr>
        <w:spacing w:line="264" w:lineRule="auto"/>
        <w:ind w:firstLine="709"/>
        <w:jc w:val="both"/>
        <w:rPr>
          <w:sz w:val="28"/>
        </w:rPr>
      </w:pPr>
      <w:r>
        <w:rPr>
          <w:sz w:val="28"/>
        </w:rPr>
        <w:t>ремонт медицинского оборудования, в том числе стоимостью свыше 1 </w:t>
      </w:r>
      <w:proofErr w:type="gramStart"/>
      <w:r>
        <w:rPr>
          <w:sz w:val="28"/>
        </w:rPr>
        <w:t>млн</w:t>
      </w:r>
      <w:proofErr w:type="gramEnd"/>
      <w:r>
        <w:rPr>
          <w:sz w:val="28"/>
        </w:rPr>
        <w:t xml:space="preserve"> рублей;</w:t>
      </w:r>
    </w:p>
    <w:p w:rsidR="005E572E" w:rsidRDefault="005E572E" w:rsidP="005E572E">
      <w:pPr>
        <w:widowControl w:val="0"/>
        <w:tabs>
          <w:tab w:val="left" w:pos="0"/>
        </w:tabs>
        <w:ind w:firstLine="709"/>
        <w:jc w:val="both"/>
        <w:rPr>
          <w:sz w:val="28"/>
        </w:rPr>
      </w:pPr>
      <w:r>
        <w:rPr>
          <w:sz w:val="28"/>
        </w:rPr>
        <w:t xml:space="preserve">приобретение медицинского оборудования и (или) запасных частей к нему стоимостью свыше 1 </w:t>
      </w:r>
      <w:proofErr w:type="gramStart"/>
      <w:r>
        <w:rPr>
          <w:sz w:val="28"/>
        </w:rPr>
        <w:t>млн</w:t>
      </w:r>
      <w:proofErr w:type="gramEnd"/>
      <w:r>
        <w:rPr>
          <w:sz w:val="28"/>
        </w:rPr>
        <w:t xml:space="preserve"> рублей, прочего оборудования и (или) запасных частей к нему стоимостью свыше 400 тыс. рублей.</w:t>
      </w:r>
    </w:p>
    <w:p w:rsidR="0003598E" w:rsidRPr="006B2299" w:rsidRDefault="005E572E" w:rsidP="005E572E">
      <w:pPr>
        <w:widowControl w:val="0"/>
        <w:ind w:firstLine="709"/>
        <w:jc w:val="both"/>
        <w:rPr>
          <w:sz w:val="28"/>
        </w:rPr>
      </w:pPr>
      <w:proofErr w:type="gramStart"/>
      <w:r>
        <w:rPr>
          <w:sz w:val="28"/>
        </w:rPr>
        <w:t>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w:t>
      </w:r>
      <w:proofErr w:type="gramEnd"/>
      <w:r>
        <w:rPr>
          <w:sz w:val="28"/>
        </w:rPr>
        <w:t xml:space="preserve"> </w:t>
      </w:r>
      <w:proofErr w:type="gramStart"/>
      <w:r>
        <w:rPr>
          <w:sz w:val="28"/>
        </w:rPr>
        <w:t>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для оказания медицинской помощи в рамках программ обязатель</w:t>
      </w:r>
      <w:r>
        <w:rPr>
          <w:sz w:val="28"/>
        </w:rPr>
        <w:t>ного медицинского страхования).</w:t>
      </w:r>
      <w:proofErr w:type="gramEnd"/>
    </w:p>
    <w:p w:rsidR="0003598E" w:rsidRPr="006B2299" w:rsidRDefault="0003598E" w:rsidP="00823248">
      <w:pPr>
        <w:widowControl w:val="0"/>
        <w:ind w:firstLine="709"/>
        <w:jc w:val="both"/>
        <w:rPr>
          <w:sz w:val="28"/>
        </w:rPr>
      </w:pPr>
      <w:r w:rsidRPr="006B2299">
        <w:rPr>
          <w:sz w:val="28"/>
        </w:rPr>
        <w:t>5.5. </w:t>
      </w:r>
      <w:proofErr w:type="gramStart"/>
      <w:r w:rsidRPr="006B2299">
        <w:rPr>
          <w:sz w:val="28"/>
        </w:rPr>
        <w:t>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Территориальной программы ОМС, а также на оплату медицинской помощи, оказанной застрахованным лицам за пределами территории субъекта Российской Федерации, в котором выдан полис ОМС,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w:t>
      </w:r>
      <w:proofErr w:type="gramEnd"/>
      <w:r w:rsidRPr="006B2299">
        <w:rPr>
          <w:sz w:val="28"/>
        </w:rPr>
        <w:t xml:space="preserve">, </w:t>
      </w:r>
      <w:proofErr w:type="gramStart"/>
      <w:r w:rsidRPr="006B2299">
        <w:rPr>
          <w:sz w:val="28"/>
        </w:rPr>
        <w:t>превышающих</w:t>
      </w:r>
      <w:proofErr w:type="gramEnd"/>
      <w:r w:rsidRPr="006B2299">
        <w:rPr>
          <w:sz w:val="28"/>
        </w:rPr>
        <w:t xml:space="preserve"> установленные им комиссией по разработке Территориальной программы ОМС. </w:t>
      </w:r>
    </w:p>
    <w:p w:rsidR="0003598E" w:rsidRDefault="0003598E" w:rsidP="00823248">
      <w:pPr>
        <w:widowControl w:val="0"/>
        <w:ind w:firstLine="709"/>
        <w:jc w:val="both"/>
        <w:rPr>
          <w:sz w:val="28"/>
        </w:rPr>
      </w:pPr>
      <w:r w:rsidRPr="006B2299">
        <w:rPr>
          <w:sz w:val="28"/>
        </w:rPr>
        <w:t>5.6. </w:t>
      </w:r>
      <w:proofErr w:type="gramStart"/>
      <w:r w:rsidRPr="006B2299">
        <w:rPr>
          <w:sz w:val="28"/>
        </w:rPr>
        <w:t xml:space="preserve">Остатки средств субвенции, предоставляемой из бюджета Федерального фонда обязательного медицинского страхования бюджету Территориального фонда обязательного медицинского страхования Ростовской области,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w:t>
      </w:r>
      <w:r w:rsidRPr="006B2299">
        <w:rPr>
          <w:sz w:val="28"/>
        </w:rPr>
        <w:lastRenderedPageBreak/>
        <w:t>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w:t>
      </w:r>
      <w:proofErr w:type="gramEnd"/>
      <w:r w:rsidRPr="006B2299">
        <w:rPr>
          <w:sz w:val="28"/>
        </w:rPr>
        <w:t xml:space="preserve"> страхования, </w:t>
      </w:r>
      <w:proofErr w:type="gramStart"/>
      <w:r w:rsidRPr="006B2299">
        <w:rPr>
          <w:sz w:val="28"/>
        </w:rPr>
        <w:t>начиная с 01.01.2027 подлежат возврату в</w:t>
      </w:r>
      <w:proofErr w:type="gramEnd"/>
      <w:r w:rsidRPr="006B2299">
        <w:rPr>
          <w:sz w:val="28"/>
        </w:rPr>
        <w:t xml:space="preserve">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rsidR="005E572E" w:rsidRPr="006B2299" w:rsidRDefault="005E572E" w:rsidP="00823248">
      <w:pPr>
        <w:widowControl w:val="0"/>
        <w:ind w:firstLine="709"/>
        <w:jc w:val="both"/>
        <w:rPr>
          <w:sz w:val="28"/>
        </w:rPr>
      </w:pPr>
      <w:r>
        <w:rPr>
          <w:sz w:val="28"/>
        </w:rPr>
        <w:t>5.7. Территориальный фонд обязательного медицинского страхования Ростовской области осуществляет отдельный учет и контроль использования средств ОМС, предназначенных для финансового обеспечения медицинской помощи по посещениям с профилактическими целями, включая диспансерное наблюдение, оказываемой центрами здоровья (центрами медицины здорового долголетия) и медицинскими организациями, имеющими в своем составе центры здоровья (центры медицины здорового долголетия).</w:t>
      </w:r>
    </w:p>
    <w:p w:rsidR="0003598E" w:rsidRPr="006B2299" w:rsidRDefault="0003598E" w:rsidP="00823248">
      <w:pPr>
        <w:widowControl w:val="0"/>
        <w:jc w:val="center"/>
        <w:rPr>
          <w:sz w:val="16"/>
        </w:rPr>
      </w:pPr>
    </w:p>
    <w:p w:rsidR="0003598E" w:rsidRPr="006B2299" w:rsidRDefault="0003598E" w:rsidP="00823248">
      <w:pPr>
        <w:widowControl w:val="0"/>
        <w:jc w:val="center"/>
        <w:rPr>
          <w:sz w:val="28"/>
        </w:rPr>
      </w:pPr>
      <w:r w:rsidRPr="006B2299">
        <w:rPr>
          <w:sz w:val="28"/>
        </w:rPr>
        <w:t>6. Средние нормативы объема медицинской помощи</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Средние нормативы объема медицинской помощи по ее видам в целом по Территориальной программе государственных гарантий определяются в единицах объема в расчете на одного жителя Ростовской области в год, по Территориальной программе ОМС – в расчете на одно застрахованное лицо.</w:t>
      </w:r>
    </w:p>
    <w:p w:rsidR="0003598E" w:rsidRPr="006B2299" w:rsidRDefault="0003598E" w:rsidP="00823248">
      <w:pPr>
        <w:widowControl w:val="0"/>
        <w:ind w:firstLine="709"/>
        <w:jc w:val="both"/>
        <w:rPr>
          <w:sz w:val="28"/>
        </w:rPr>
      </w:pPr>
      <w:r w:rsidRPr="006B2299">
        <w:rPr>
          <w:sz w:val="28"/>
        </w:rPr>
        <w:t>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Территориальной программой государственных гарантий.</w:t>
      </w:r>
    </w:p>
    <w:p w:rsidR="0003598E" w:rsidRPr="006B2299" w:rsidRDefault="0003598E" w:rsidP="00823248">
      <w:pPr>
        <w:widowControl w:val="0"/>
        <w:ind w:firstLine="709"/>
        <w:jc w:val="both"/>
        <w:rPr>
          <w:sz w:val="28"/>
        </w:rPr>
      </w:pPr>
      <w:r w:rsidRPr="006B2299">
        <w:rPr>
          <w:sz w:val="28"/>
        </w:rPr>
        <w:t>Средние нормативы объемов медицинской помощи в стационарных условиях по профилям медицинской помощи с учетом этапов оказания медицинской помощи, уровня и структуры заболеваемости на 2026 – 2028 годы и амбулаторно-поликлинической помощи на 2026 – 2028 годы приведены в таблицах № 1, 2. Объем медицинской помощи в амбулаторных условиях, оказываемой</w:t>
      </w:r>
      <w:r w:rsidRPr="006B2299">
        <w:rPr>
          <w:spacing w:val="-20"/>
          <w:sz w:val="28"/>
        </w:rPr>
        <w:t xml:space="preserve"> с </w:t>
      </w:r>
      <w:r w:rsidRPr="006B2299">
        <w:rPr>
          <w:sz w:val="28"/>
        </w:rPr>
        <w:t>профилактическими</w:t>
      </w:r>
      <w:r w:rsidRPr="006B2299">
        <w:rPr>
          <w:spacing w:val="-20"/>
          <w:sz w:val="28"/>
        </w:rPr>
        <w:t xml:space="preserve"> и </w:t>
      </w:r>
      <w:r w:rsidRPr="006B2299">
        <w:rPr>
          <w:sz w:val="28"/>
        </w:rPr>
        <w:t>иными</w:t>
      </w:r>
      <w:r w:rsidRPr="006B2299">
        <w:rPr>
          <w:spacing w:val="-20"/>
          <w:sz w:val="28"/>
        </w:rPr>
        <w:t xml:space="preserve"> </w:t>
      </w:r>
      <w:r w:rsidRPr="006B2299">
        <w:rPr>
          <w:sz w:val="28"/>
        </w:rPr>
        <w:t>целями</w:t>
      </w:r>
      <w:r w:rsidRPr="006B2299">
        <w:rPr>
          <w:spacing w:val="-20"/>
          <w:sz w:val="28"/>
        </w:rPr>
        <w:t xml:space="preserve">, </w:t>
      </w:r>
      <w:r w:rsidRPr="006B2299">
        <w:rPr>
          <w:sz w:val="28"/>
        </w:rPr>
        <w:t>на</w:t>
      </w:r>
      <w:r w:rsidRPr="006B2299">
        <w:rPr>
          <w:spacing w:val="-20"/>
          <w:sz w:val="28"/>
        </w:rPr>
        <w:t xml:space="preserve"> 1 </w:t>
      </w:r>
      <w:r w:rsidRPr="006B2299">
        <w:rPr>
          <w:sz w:val="28"/>
        </w:rPr>
        <w:t>жителя/застрахованное лицо на 2026 год приведен в приложении № 2 к Территориальной программе государственных гарантий.</w:t>
      </w:r>
    </w:p>
    <w:p w:rsidR="0003598E" w:rsidRPr="006B2299" w:rsidRDefault="0003598E" w:rsidP="00823248">
      <w:pPr>
        <w:widowControl w:val="0"/>
        <w:ind w:firstLine="709"/>
        <w:jc w:val="both"/>
        <w:rPr>
          <w:sz w:val="28"/>
        </w:rPr>
      </w:pPr>
      <w:r w:rsidRPr="006B2299">
        <w:rPr>
          <w:sz w:val="28"/>
        </w:rPr>
        <w:t xml:space="preserve">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 </w:t>
      </w:r>
    </w:p>
    <w:p w:rsidR="0003598E" w:rsidRPr="006B2299" w:rsidRDefault="0003598E" w:rsidP="00823248">
      <w:pPr>
        <w:widowControl w:val="0"/>
        <w:ind w:firstLine="709"/>
        <w:jc w:val="both"/>
        <w:rPr>
          <w:sz w:val="28"/>
        </w:rPr>
      </w:pPr>
      <w:proofErr w:type="gramStart"/>
      <w:r w:rsidRPr="006B2299">
        <w:rPr>
          <w:sz w:val="28"/>
        </w:rPr>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 терапевта, лечебно-диагностическом приеме врача-терапевта первичном или повторном профилактическом консультировании</w:t>
      </w:r>
      <w:proofErr w:type="gramEnd"/>
      <w:r w:rsidRPr="006B2299">
        <w:rPr>
          <w:sz w:val="28"/>
        </w:rPr>
        <w:t xml:space="preserve"> по коррекции </w:t>
      </w:r>
      <w:r w:rsidRPr="006B2299">
        <w:rPr>
          <w:sz w:val="28"/>
        </w:rPr>
        <w:lastRenderedPageBreak/>
        <w:t xml:space="preserve">факторов риска (индивидуальном кратком, индивидуальном углубленном, групповом углубленном, </w:t>
      </w:r>
      <w:proofErr w:type="gramStart"/>
      <w:r w:rsidRPr="006B2299">
        <w:rPr>
          <w:sz w:val="28"/>
        </w:rPr>
        <w:t>ином</w:t>
      </w:r>
      <w:proofErr w:type="gramEnd"/>
      <w:r w:rsidRPr="006B2299">
        <w:rPr>
          <w:sz w:val="28"/>
        </w:rPr>
        <w:t xml:space="preserve"> углубленном);</w:t>
      </w:r>
    </w:p>
    <w:p w:rsidR="0003598E" w:rsidRPr="006B2299" w:rsidRDefault="0003598E" w:rsidP="00823248">
      <w:pPr>
        <w:widowControl w:val="0"/>
        <w:ind w:firstLine="709"/>
        <w:jc w:val="both"/>
        <w:rPr>
          <w:sz w:val="28"/>
        </w:rPr>
      </w:pPr>
      <w:r w:rsidRPr="006B2299">
        <w:rPr>
          <w:sz w:val="28"/>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 Нормативы объема </w:t>
      </w:r>
      <w:proofErr w:type="gramStart"/>
      <w:r w:rsidRPr="006B2299">
        <w:rPr>
          <w:sz w:val="28"/>
        </w:rPr>
        <w:t>патолого-анатомических</w:t>
      </w:r>
      <w:proofErr w:type="gramEnd"/>
      <w:r w:rsidRPr="006B2299">
        <w:rPr>
          <w:sz w:val="28"/>
        </w:rPr>
        <w:t xml:space="preserve">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 </w:t>
      </w:r>
    </w:p>
    <w:p w:rsidR="0003598E" w:rsidRPr="006B2299" w:rsidRDefault="0003598E" w:rsidP="00823248">
      <w:pPr>
        <w:widowControl w:val="0"/>
        <w:ind w:firstLine="709"/>
        <w:jc w:val="both"/>
        <w:rPr>
          <w:sz w:val="28"/>
        </w:rPr>
      </w:pPr>
      <w:proofErr w:type="gramStart"/>
      <w:r w:rsidRPr="006B2299">
        <w:rPr>
          <w:sz w:val="28"/>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связанный с оплатой дистанционного наблюдения одному пациенту в течение всего календарного года с учетом частоты и кратности проведения дистанционного наблюдения. </w:t>
      </w:r>
      <w:proofErr w:type="gramEnd"/>
    </w:p>
    <w:p w:rsidR="0003598E" w:rsidRPr="006B2299" w:rsidRDefault="0003598E" w:rsidP="00823248">
      <w:pPr>
        <w:widowControl w:val="0"/>
        <w:ind w:firstLine="709"/>
        <w:jc w:val="both"/>
        <w:rPr>
          <w:sz w:val="28"/>
        </w:rPr>
      </w:pPr>
      <w:proofErr w:type="gramStart"/>
      <w:r w:rsidRPr="006B2299">
        <w:rPr>
          <w:sz w:val="28"/>
        </w:rPr>
        <w:t xml:space="preserve">Информация о прогнозном объеме специализированной, в том числе высокотехнологичной медицинской помощи, оказываемой медицинскими организациями, подведомственными федеральным органам исполнительной власти, в условиях дневного и круглосуточного стационара по профилям медицинской помощи в рамках базовой программы ОМС за счет бюджета Федерального фонда обязательного медицинского страхования приведена в приложении № 3 к Территориальной программе государственных гарантий. </w:t>
      </w:r>
      <w:proofErr w:type="gramEnd"/>
    </w:p>
    <w:p w:rsidR="0003598E" w:rsidRPr="006B2299" w:rsidRDefault="0003598E" w:rsidP="0003598E">
      <w:pPr>
        <w:widowControl w:val="0"/>
        <w:ind w:firstLine="709"/>
        <w:jc w:val="both"/>
        <w:rPr>
          <w:sz w:val="28"/>
        </w:rPr>
      </w:pPr>
    </w:p>
    <w:p w:rsidR="0003598E" w:rsidRPr="006B2299" w:rsidRDefault="0003598E" w:rsidP="0003598E">
      <w:pPr>
        <w:sectPr w:rsidR="0003598E" w:rsidRPr="006B2299">
          <w:headerReference w:type="default" r:id="rId8"/>
          <w:footerReference w:type="first" r:id="rId9"/>
          <w:pgSz w:w="11907" w:h="16840"/>
          <w:pgMar w:top="1134" w:right="567" w:bottom="1134" w:left="1701" w:header="680" w:footer="624" w:gutter="0"/>
          <w:pgNumType w:start="1"/>
          <w:cols w:space="720"/>
          <w:titlePg/>
        </w:sectPr>
      </w:pPr>
    </w:p>
    <w:p w:rsidR="0003598E" w:rsidRPr="006B2299" w:rsidRDefault="0003598E" w:rsidP="0003598E">
      <w:pPr>
        <w:widowControl w:val="0"/>
        <w:ind w:firstLine="709"/>
        <w:jc w:val="right"/>
        <w:rPr>
          <w:sz w:val="28"/>
        </w:rPr>
      </w:pPr>
      <w:r w:rsidRPr="006B2299">
        <w:rPr>
          <w:sz w:val="28"/>
        </w:rPr>
        <w:lastRenderedPageBreak/>
        <w:t>Таблица № 1</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СРЕДНИЕ НОРМАТИВЫ ОБЪЕМОВ</w:t>
      </w:r>
    </w:p>
    <w:p w:rsidR="0003598E" w:rsidRPr="006B2299" w:rsidRDefault="0003598E" w:rsidP="0003598E">
      <w:pPr>
        <w:widowControl w:val="0"/>
        <w:jc w:val="center"/>
        <w:rPr>
          <w:sz w:val="28"/>
        </w:rPr>
      </w:pPr>
      <w:r w:rsidRPr="006B2299">
        <w:rPr>
          <w:sz w:val="28"/>
        </w:rPr>
        <w:t>медицинской помощи в стационарных условиях</w:t>
      </w:r>
    </w:p>
    <w:p w:rsidR="0003598E" w:rsidRPr="006B2299" w:rsidRDefault="0003598E" w:rsidP="0003598E">
      <w:pPr>
        <w:widowControl w:val="0"/>
        <w:jc w:val="center"/>
        <w:rPr>
          <w:sz w:val="28"/>
        </w:rPr>
      </w:pPr>
      <w:r w:rsidRPr="006B2299">
        <w:rPr>
          <w:sz w:val="28"/>
        </w:rPr>
        <w:t xml:space="preserve">по профилям медицинской помощи с учетом этапов оказания </w:t>
      </w:r>
    </w:p>
    <w:p w:rsidR="0003598E" w:rsidRPr="006B2299" w:rsidRDefault="0003598E" w:rsidP="0003598E">
      <w:pPr>
        <w:widowControl w:val="0"/>
        <w:jc w:val="center"/>
        <w:rPr>
          <w:sz w:val="28"/>
        </w:rPr>
      </w:pPr>
      <w:r w:rsidRPr="006B2299">
        <w:rPr>
          <w:sz w:val="28"/>
        </w:rPr>
        <w:t>медицинской помощи, уровня и структуры заболеваемости на 2026 – 2028 годы</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3091"/>
        <w:gridCol w:w="1047"/>
        <w:gridCol w:w="1125"/>
        <w:gridCol w:w="845"/>
        <w:gridCol w:w="1546"/>
        <w:gridCol w:w="1239"/>
        <w:gridCol w:w="1108"/>
        <w:gridCol w:w="1026"/>
        <w:gridCol w:w="1303"/>
        <w:gridCol w:w="1247"/>
        <w:gridCol w:w="997"/>
      </w:tblGrid>
      <w:tr w:rsidR="0003598E" w:rsidRPr="006B2299" w:rsidTr="00E24A32">
        <w:trPr>
          <w:tblHeader/>
        </w:trPr>
        <w:tc>
          <w:tcPr>
            <w:tcW w:w="3091" w:type="dxa"/>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Профиль </w:t>
            </w:r>
          </w:p>
          <w:p w:rsidR="0003598E" w:rsidRPr="006B2299" w:rsidRDefault="0003598E" w:rsidP="00E24A32">
            <w:pPr>
              <w:widowControl w:val="0"/>
              <w:jc w:val="center"/>
              <w:rPr>
                <w:sz w:val="24"/>
              </w:rPr>
            </w:pPr>
            <w:r w:rsidRPr="006B2299">
              <w:rPr>
                <w:sz w:val="24"/>
              </w:rPr>
              <w:t>медицинской помощи</w:t>
            </w:r>
          </w:p>
        </w:tc>
        <w:tc>
          <w:tcPr>
            <w:tcW w:w="3017" w:type="dxa"/>
            <w:gridSpan w:val="3"/>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Число случаев госпитализации</w:t>
            </w:r>
          </w:p>
          <w:p w:rsidR="0003598E" w:rsidRPr="006B2299" w:rsidRDefault="0003598E" w:rsidP="00E24A32">
            <w:pPr>
              <w:widowControl w:val="0"/>
              <w:jc w:val="center"/>
              <w:rPr>
                <w:sz w:val="24"/>
              </w:rPr>
            </w:pPr>
            <w:r w:rsidRPr="006B2299">
              <w:rPr>
                <w:sz w:val="24"/>
              </w:rPr>
              <w:t>(на 1000 жителей в год)</w:t>
            </w:r>
          </w:p>
        </w:tc>
        <w:tc>
          <w:tcPr>
            <w:tcW w:w="1546" w:type="dxa"/>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Средняя длительность пребывания одного больного </w:t>
            </w:r>
          </w:p>
          <w:p w:rsidR="0003598E" w:rsidRPr="006B2299" w:rsidRDefault="0003598E" w:rsidP="00E24A32">
            <w:pPr>
              <w:widowControl w:val="0"/>
              <w:jc w:val="center"/>
              <w:rPr>
                <w:sz w:val="24"/>
              </w:rPr>
            </w:pPr>
            <w:r w:rsidRPr="006B2299">
              <w:rPr>
                <w:sz w:val="24"/>
              </w:rPr>
              <w:t>в стационаре</w:t>
            </w:r>
          </w:p>
          <w:p w:rsidR="0003598E" w:rsidRPr="006B2299" w:rsidRDefault="0003598E" w:rsidP="00E24A32">
            <w:pPr>
              <w:widowControl w:val="0"/>
              <w:jc w:val="center"/>
              <w:rPr>
                <w:sz w:val="24"/>
              </w:rPr>
            </w:pPr>
            <w:r w:rsidRPr="006B2299">
              <w:rPr>
                <w:sz w:val="24"/>
              </w:rPr>
              <w:t>(дней)</w:t>
            </w:r>
          </w:p>
        </w:tc>
        <w:tc>
          <w:tcPr>
            <w:tcW w:w="3373" w:type="dxa"/>
            <w:gridSpan w:val="3"/>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Число койко-дней (круглосуточного пребывания) </w:t>
            </w:r>
          </w:p>
          <w:p w:rsidR="0003598E" w:rsidRPr="006B2299" w:rsidRDefault="0003598E" w:rsidP="00E24A32">
            <w:pPr>
              <w:widowControl w:val="0"/>
              <w:jc w:val="center"/>
              <w:rPr>
                <w:sz w:val="24"/>
              </w:rPr>
            </w:pPr>
            <w:r w:rsidRPr="006B2299">
              <w:rPr>
                <w:sz w:val="24"/>
              </w:rPr>
              <w:t>на 1000 жителей</w:t>
            </w:r>
          </w:p>
        </w:tc>
        <w:tc>
          <w:tcPr>
            <w:tcW w:w="3547" w:type="dxa"/>
            <w:gridSpan w:val="3"/>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Число случаев </w:t>
            </w:r>
          </w:p>
          <w:p w:rsidR="0003598E" w:rsidRPr="006B2299" w:rsidRDefault="0003598E" w:rsidP="00E24A32">
            <w:pPr>
              <w:widowControl w:val="0"/>
              <w:jc w:val="center"/>
              <w:rPr>
                <w:sz w:val="24"/>
              </w:rPr>
            </w:pPr>
            <w:r w:rsidRPr="006B2299">
              <w:rPr>
                <w:sz w:val="24"/>
              </w:rPr>
              <w:t xml:space="preserve">госпитализации </w:t>
            </w:r>
          </w:p>
          <w:p w:rsidR="0003598E" w:rsidRPr="006B2299" w:rsidRDefault="0003598E" w:rsidP="00E24A32">
            <w:pPr>
              <w:widowControl w:val="0"/>
              <w:jc w:val="center"/>
              <w:rPr>
                <w:sz w:val="24"/>
              </w:rPr>
            </w:pPr>
            <w:r w:rsidRPr="006B2299">
              <w:rPr>
                <w:sz w:val="24"/>
              </w:rPr>
              <w:t xml:space="preserve">по уровням оказания помощи </w:t>
            </w:r>
          </w:p>
          <w:p w:rsidR="0003598E" w:rsidRPr="006B2299" w:rsidRDefault="0003598E" w:rsidP="00E24A32">
            <w:pPr>
              <w:widowControl w:val="0"/>
              <w:jc w:val="center"/>
              <w:rPr>
                <w:sz w:val="24"/>
              </w:rPr>
            </w:pPr>
            <w:r w:rsidRPr="006B2299">
              <w:rPr>
                <w:sz w:val="24"/>
              </w:rPr>
              <w:t>на 1000 жителей</w:t>
            </w:r>
          </w:p>
        </w:tc>
      </w:tr>
      <w:tr w:rsidR="0003598E" w:rsidRPr="006B2299" w:rsidTr="00E24A32">
        <w:trPr>
          <w:tblHeader/>
        </w:trPr>
        <w:tc>
          <w:tcPr>
            <w:tcW w:w="3091"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047" w:type="dxa"/>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всего</w:t>
            </w:r>
          </w:p>
        </w:tc>
        <w:tc>
          <w:tcPr>
            <w:tcW w:w="1970" w:type="dxa"/>
            <w:gridSpan w:val="2"/>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 том числе</w:t>
            </w:r>
          </w:p>
        </w:tc>
        <w:tc>
          <w:tcPr>
            <w:tcW w:w="1546"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239" w:type="dxa"/>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всего</w:t>
            </w:r>
          </w:p>
        </w:tc>
        <w:tc>
          <w:tcPr>
            <w:tcW w:w="2134" w:type="dxa"/>
            <w:gridSpan w:val="2"/>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 том числе</w:t>
            </w:r>
          </w:p>
        </w:tc>
        <w:tc>
          <w:tcPr>
            <w:tcW w:w="3547" w:type="dxa"/>
            <w:gridSpan w:val="3"/>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r>
      <w:tr w:rsidR="0003598E" w:rsidRPr="006B2299" w:rsidTr="00E24A32">
        <w:trPr>
          <w:tblHeader/>
        </w:trPr>
        <w:tc>
          <w:tcPr>
            <w:tcW w:w="3091"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047"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взрослых</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детей</w:t>
            </w:r>
          </w:p>
        </w:tc>
        <w:tc>
          <w:tcPr>
            <w:tcW w:w="1546"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239"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взрослых</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детей</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третий уровень</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второй уровень</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первый уровень</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3091"/>
        <w:gridCol w:w="1047"/>
        <w:gridCol w:w="1125"/>
        <w:gridCol w:w="845"/>
        <w:gridCol w:w="1546"/>
        <w:gridCol w:w="1239"/>
        <w:gridCol w:w="1108"/>
        <w:gridCol w:w="1026"/>
        <w:gridCol w:w="1303"/>
        <w:gridCol w:w="1247"/>
        <w:gridCol w:w="997"/>
      </w:tblGrid>
      <w:tr w:rsidR="0003598E" w:rsidRPr="006B2299" w:rsidTr="00E24A32">
        <w:trPr>
          <w:tblHeader/>
        </w:trPr>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1</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2</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3</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4</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5</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6</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7</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8</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9</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10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11</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Акушерское дело</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0,710</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0,710</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 </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5,600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3,976</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3,976</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0,350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0,360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Акушерство и гинекология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25,469</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25,339</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0,130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6,600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168,095</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167,252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0,843</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9,119</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9,370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6,980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 xml:space="preserve">Аллергология </w:t>
            </w:r>
          </w:p>
          <w:p w:rsidR="0003598E" w:rsidRPr="006B2299" w:rsidRDefault="0003598E" w:rsidP="00E24A32">
            <w:pPr>
              <w:widowControl w:val="0"/>
              <w:spacing w:line="264" w:lineRule="auto"/>
              <w:rPr>
                <w:sz w:val="24"/>
              </w:rPr>
            </w:pPr>
            <w:r w:rsidRPr="006B2299">
              <w:rPr>
                <w:sz w:val="24"/>
              </w:rPr>
              <w:t>и иммунология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0,401</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0,271</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0,130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9,100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3,649</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2,489</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1,160</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0,401</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Гастроэнтерология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2,604</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1,844</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0,760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10,800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28,123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19,939</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8,184</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1,654</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0,950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Гематология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1,542</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0,892</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0,650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13,000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20,046</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11,607</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8,439</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1,542</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Гериатрия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1,268</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1,268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 </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14,000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17,752</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17,752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 </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1,168</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0,100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Дерматовенерология (дерматологические койки)</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1,028</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0,728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0,300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12,300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12,644</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8,977</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3,667</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1,028</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 </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Инфекционные болезни</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10,734</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5,314</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5,420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7,100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76,211</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37,724</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38,487</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2,674</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4,060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4,000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Кардиология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9,386</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9,036</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0,350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10,800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101,369</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97,612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3,757</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4,886</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4,500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Колопроктология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1,220</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1,010</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0,210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9,900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12,078</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9,964</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2,114</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0,880</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0,340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Медицинская реабилитация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5,869</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3,469</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2,400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16,500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96,839</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57,232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39,607</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4,167</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0,880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0,822</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Неврология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12,2</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10,820</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1,380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12,100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147,620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130,941</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16,679</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6,780</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4,130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1,290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Нейрохирургия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3,247</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2,457</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0,790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10,700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34,743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26,264</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8,479</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2,867</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0,380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lastRenderedPageBreak/>
              <w:t>Неонатология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1,997</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1,997</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12,100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24,164</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24,164</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0,777</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0,700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0,520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Нефрология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1,1</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0,698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0,402</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11,500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12,650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8,026</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4,624</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1,100</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Онкология, радиология, радиотерапия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14,388</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13,728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0,660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10,800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155,390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148,242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7,148</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13,828</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0,560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Оториноларингология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4,138</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2,598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1,540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7,600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31,449</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19,770</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11,679</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2,678</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1,460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Офтальмология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5,515</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4,195</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1,320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6,000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33,090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25,148</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7,942</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3,775</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1,340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0,400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Педиатрия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7,200</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7,200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8,600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61,920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61,920</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2,530</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2,160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2,510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Пульмонология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3,408</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2,808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0,600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11,300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38,510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31,732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6,778</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2,408</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1,000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Ревматология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1,328</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0,968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0,360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13,100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17,397</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12,647</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4,750</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1,028</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0,300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proofErr w:type="gramStart"/>
            <w:r w:rsidRPr="006B2299">
              <w:rPr>
                <w:sz w:val="24"/>
              </w:rPr>
              <w:t>Сердечно-сосудистая</w:t>
            </w:r>
            <w:proofErr w:type="gramEnd"/>
            <w:r w:rsidRPr="006B2299">
              <w:rPr>
                <w:sz w:val="24"/>
              </w:rPr>
              <w:t xml:space="preserve"> хирургия (кардиохирургические койки)</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5,010</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4,580</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0,430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9,700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48,597</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44,412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4,185</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5,010</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proofErr w:type="gramStart"/>
            <w:r w:rsidRPr="006B2299">
              <w:rPr>
                <w:sz w:val="24"/>
              </w:rPr>
              <w:t>Сердечно-сосудистая</w:t>
            </w:r>
            <w:proofErr w:type="gramEnd"/>
            <w:r w:rsidRPr="006B2299">
              <w:rPr>
                <w:sz w:val="24"/>
              </w:rPr>
              <w:t xml:space="preserve"> хирургия (койки сосудистой хирургии)</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2,454</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2,374</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0,080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10,300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25,276</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24,492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0,784</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2,454</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Терапия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20,034</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19,794</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0,240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10,100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202,343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199,935</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2,408</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6,282</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5,650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8,102</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Травматология и ортопедия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9,400</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7,220</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2,180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11,100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104,340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80,183</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24,157</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5,090</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3,100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1,210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Урология</w:t>
            </w:r>
          </w:p>
          <w:p w:rsidR="0003598E" w:rsidRPr="006B2299" w:rsidRDefault="0003598E" w:rsidP="00E24A32">
            <w:pPr>
              <w:widowControl w:val="0"/>
              <w:rPr>
                <w:sz w:val="24"/>
              </w:rPr>
            </w:pPr>
            <w:r w:rsidRPr="006B2299">
              <w:rPr>
                <w:sz w:val="24"/>
              </w:rPr>
              <w:t>(в том числе детская урология-андрология)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6,476</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5,496</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0,980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8,900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57,636</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48,933</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8,703</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5,326</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0,950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0,200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Хирургия (комбустиология)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0,288</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0,198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0,090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13,500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3,888</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2,706</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1,182</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0,288</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Торакальная хирургия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0,445</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0,365</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0,080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13,300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5,919</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4,823</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1,096</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0,445</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Хирургия</w:t>
            </w:r>
          </w:p>
          <w:p w:rsidR="0003598E" w:rsidRPr="006B2299" w:rsidRDefault="0003598E" w:rsidP="00E24A32">
            <w:pPr>
              <w:widowControl w:val="0"/>
              <w:rPr>
                <w:sz w:val="24"/>
              </w:rPr>
            </w:pPr>
            <w:r w:rsidRPr="006B2299">
              <w:rPr>
                <w:sz w:val="24"/>
              </w:rPr>
              <w:t>(в том числе абдоминальная хирургия, трансплантация органов и (или) тканей, трансплантация костного мозга и гемопоэтических стволовых клеток, пластическая хирургия)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19,825</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17,845</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1,980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8,900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176,443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158,794</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17,649</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12,605</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3,380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3,840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lastRenderedPageBreak/>
              <w:t>Челюстно-лицевая хирургия, стоматология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1,050</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0,250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7,700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10,010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8,122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1,888</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1,300</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Эндокринология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2,577</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1,337</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1,240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11,600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29,893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15,482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14,411</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2,017</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0,560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0,000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Всего по базовой программе ОМС</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182,561</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148,412</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34,149</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9,652</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1762,060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1425,176</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336,884</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106,107</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46,220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30,234</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Психиатрия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4,55</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4,32</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0,23</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bottom"/>
          </w:tcPr>
          <w:p w:rsidR="0003598E" w:rsidRPr="006B2299" w:rsidRDefault="0003598E" w:rsidP="00E24A32">
            <w:pPr>
              <w:widowControl w:val="0"/>
              <w:jc w:val="center"/>
              <w:rPr>
                <w:sz w:val="24"/>
              </w:rPr>
            </w:pPr>
            <w:r w:rsidRPr="006B2299">
              <w:rPr>
                <w:sz w:val="24"/>
              </w:rPr>
              <w:t>68,6</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312,03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296,43</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15,6</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4,55</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Наркология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1,71</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1,71</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bottom"/>
          </w:tcPr>
          <w:p w:rsidR="0003598E" w:rsidRPr="006B2299" w:rsidRDefault="0003598E" w:rsidP="00E24A32">
            <w:pPr>
              <w:widowControl w:val="0"/>
              <w:jc w:val="center"/>
              <w:rPr>
                <w:sz w:val="24"/>
              </w:rPr>
            </w:pPr>
            <w:r w:rsidRPr="006B2299">
              <w:rPr>
                <w:sz w:val="24"/>
              </w:rPr>
              <w:t>18,0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30,83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30,83</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1,71</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Фтизиатрия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1,5</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1,2</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0,3</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bottom"/>
          </w:tcPr>
          <w:p w:rsidR="0003598E" w:rsidRPr="006B2299" w:rsidRDefault="0003598E" w:rsidP="00E24A32">
            <w:pPr>
              <w:widowControl w:val="0"/>
              <w:jc w:val="center"/>
              <w:rPr>
                <w:sz w:val="24"/>
              </w:rPr>
            </w:pPr>
            <w:r w:rsidRPr="006B2299">
              <w:rPr>
                <w:sz w:val="24"/>
              </w:rPr>
              <w:t>93,9</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140,81</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112,65</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28,16</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1,5</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Дерматовенерология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0,16</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0,15</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0,01</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bottom"/>
          </w:tcPr>
          <w:p w:rsidR="0003598E" w:rsidRPr="006B2299" w:rsidRDefault="0003598E" w:rsidP="00E24A32">
            <w:pPr>
              <w:widowControl w:val="0"/>
              <w:jc w:val="center"/>
              <w:rPr>
                <w:sz w:val="24"/>
              </w:rPr>
            </w:pPr>
            <w:r w:rsidRPr="006B2299">
              <w:rPr>
                <w:sz w:val="24"/>
              </w:rPr>
              <w:t>19,6</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3,13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2,91</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0,22</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0,16</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 xml:space="preserve">Инфекционные болезни </w:t>
            </w:r>
          </w:p>
          <w:p w:rsidR="0003598E" w:rsidRPr="006B2299" w:rsidRDefault="0003598E" w:rsidP="00E24A32">
            <w:pPr>
              <w:widowControl w:val="0"/>
              <w:rPr>
                <w:sz w:val="24"/>
              </w:rPr>
            </w:pPr>
            <w:proofErr w:type="gramStart"/>
            <w:r w:rsidRPr="006B2299">
              <w:rPr>
                <w:sz w:val="24"/>
              </w:rPr>
              <w:t xml:space="preserve">(в части синдрома приобретенного иммунодефицита </w:t>
            </w:r>
            <w:proofErr w:type="gramEnd"/>
          </w:p>
          <w:p w:rsidR="0003598E" w:rsidRPr="006B2299" w:rsidRDefault="0003598E" w:rsidP="00E24A32">
            <w:pPr>
              <w:widowControl w:val="0"/>
              <w:rPr>
                <w:sz w:val="24"/>
              </w:rPr>
            </w:pPr>
            <w:r w:rsidRPr="006B2299">
              <w:rPr>
                <w:sz w:val="24"/>
              </w:rPr>
              <w:t>(ВИЧ-инфекции)</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0,17</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0,17</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23,6</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4,02</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4,02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0,17</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Всего за счет средств бюджета</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8,09</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7,55</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0,54</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60,7</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490,82</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446,84</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43,98</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8,09</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Всего по медицинской помощи в стационарных условиях</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190,651</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155,962</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34,689</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11,8</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2 252,880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1 872,016</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380,864</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114,197</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46,220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30,234</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tcPr>
          <w:p w:rsidR="0003598E" w:rsidRPr="006B2299" w:rsidRDefault="0003598E" w:rsidP="00E24A32">
            <w:pPr>
              <w:widowControl w:val="0"/>
              <w:rPr>
                <w:sz w:val="24"/>
              </w:rPr>
            </w:pPr>
            <w:r w:rsidRPr="006B2299">
              <w:rPr>
                <w:sz w:val="24"/>
              </w:rPr>
              <w:t>Паллиативная медицинская помощь</w:t>
            </w:r>
          </w:p>
        </w:tc>
        <w:tc>
          <w:tcPr>
            <w:tcW w:w="104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4,64</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4,19</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0,45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21,0</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97,38</w:t>
            </w: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87,94</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9,44</w:t>
            </w:r>
          </w:p>
        </w:tc>
        <w:tc>
          <w:tcPr>
            <w:tcW w:w="1303"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0,45</w:t>
            </w:r>
          </w:p>
        </w:tc>
        <w:tc>
          <w:tcPr>
            <w:tcW w:w="124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4,19</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tcPr>
          <w:p w:rsidR="0003598E" w:rsidRPr="006B2299" w:rsidRDefault="0003598E" w:rsidP="00E24A32">
            <w:pPr>
              <w:widowControl w:val="0"/>
              <w:rPr>
                <w:sz w:val="24"/>
              </w:rPr>
            </w:pPr>
            <w:r w:rsidRPr="006B2299">
              <w:rPr>
                <w:sz w:val="24"/>
              </w:rPr>
              <w:t>Итого за счет средств бюджета, включая паллиативную медицинскую помощь</w:t>
            </w:r>
          </w:p>
        </w:tc>
        <w:tc>
          <w:tcPr>
            <w:tcW w:w="104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12,73</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11,74</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0,99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46,2</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588,20</w:t>
            </w: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534,78</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53,42</w:t>
            </w:r>
          </w:p>
        </w:tc>
        <w:tc>
          <w:tcPr>
            <w:tcW w:w="1303"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8,54</w:t>
            </w:r>
          </w:p>
        </w:tc>
        <w:tc>
          <w:tcPr>
            <w:tcW w:w="124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0,00</w:t>
            </w:r>
          </w:p>
        </w:tc>
        <w:tc>
          <w:tcPr>
            <w:tcW w:w="99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4,19</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tcPr>
          <w:p w:rsidR="0003598E" w:rsidRPr="006B2299" w:rsidRDefault="0003598E" w:rsidP="00E24A32">
            <w:pPr>
              <w:widowControl w:val="0"/>
              <w:rPr>
                <w:sz w:val="24"/>
              </w:rPr>
            </w:pPr>
            <w:r w:rsidRPr="006B2299">
              <w:rPr>
                <w:sz w:val="24"/>
              </w:rPr>
              <w:t>Итого, включая паллиативную медицинскую помощь</w:t>
            </w:r>
          </w:p>
        </w:tc>
        <w:tc>
          <w:tcPr>
            <w:tcW w:w="104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195,291</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160,152</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35,139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12,0</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2 350,26</w:t>
            </w: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1 959,956</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390,304</w:t>
            </w:r>
          </w:p>
        </w:tc>
        <w:tc>
          <w:tcPr>
            <w:tcW w:w="1303"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114,647</w:t>
            </w:r>
          </w:p>
        </w:tc>
        <w:tc>
          <w:tcPr>
            <w:tcW w:w="124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46,220</w:t>
            </w:r>
          </w:p>
        </w:tc>
        <w:tc>
          <w:tcPr>
            <w:tcW w:w="99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34,424</w:t>
            </w:r>
          </w:p>
        </w:tc>
      </w:tr>
    </w:tbl>
    <w:p w:rsidR="0003598E" w:rsidRPr="006B2299" w:rsidRDefault="0003598E" w:rsidP="0003598E">
      <w:pPr>
        <w:widowControl w:val="0"/>
        <w:jc w:val="right"/>
        <w:rPr>
          <w:sz w:val="28"/>
        </w:rPr>
      </w:pPr>
    </w:p>
    <w:p w:rsidR="0003598E" w:rsidRPr="006B2299" w:rsidRDefault="0003598E" w:rsidP="0003598E">
      <w:pPr>
        <w:sectPr w:rsidR="0003598E" w:rsidRPr="006B2299">
          <w:headerReference w:type="default" r:id="rId10"/>
          <w:footerReference w:type="default" r:id="rId11"/>
          <w:headerReference w:type="first" r:id="rId12"/>
          <w:footerReference w:type="first" r:id="rId13"/>
          <w:pgSz w:w="16840" w:h="11907" w:orient="landscape"/>
          <w:pgMar w:top="1701" w:right="1134" w:bottom="567" w:left="1134" w:header="680" w:footer="624" w:gutter="0"/>
          <w:cols w:space="720"/>
          <w:titlePg/>
        </w:sectPr>
      </w:pPr>
    </w:p>
    <w:p w:rsidR="0003598E" w:rsidRPr="006B2299" w:rsidRDefault="0003598E" w:rsidP="0003598E">
      <w:pPr>
        <w:widowControl w:val="0"/>
        <w:jc w:val="right"/>
        <w:rPr>
          <w:sz w:val="28"/>
        </w:rPr>
      </w:pPr>
      <w:r w:rsidRPr="006B2299">
        <w:rPr>
          <w:sz w:val="28"/>
        </w:rPr>
        <w:lastRenderedPageBreak/>
        <w:t>Таблица № 2</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СРЕДНИЕ НОРМАТИВЫ ОБЪЕМОВ</w:t>
      </w:r>
    </w:p>
    <w:p w:rsidR="0003598E" w:rsidRPr="006B2299" w:rsidRDefault="0003598E" w:rsidP="0003598E">
      <w:pPr>
        <w:widowControl w:val="0"/>
        <w:jc w:val="center"/>
        <w:rPr>
          <w:sz w:val="28"/>
        </w:rPr>
      </w:pPr>
      <w:r w:rsidRPr="006B2299">
        <w:rPr>
          <w:sz w:val="28"/>
        </w:rPr>
        <w:t>амбулаторно-поликлинической помощи на 2026 – 2028 годы</w:t>
      </w:r>
    </w:p>
    <w:p w:rsidR="0003598E" w:rsidRPr="006B2299" w:rsidRDefault="0003598E" w:rsidP="0003598E">
      <w:pPr>
        <w:widowControl w:val="0"/>
        <w:jc w:val="center"/>
        <w:rPr>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3198"/>
        <w:gridCol w:w="1540"/>
        <w:gridCol w:w="1371"/>
        <w:gridCol w:w="1049"/>
        <w:gridCol w:w="1240"/>
        <w:gridCol w:w="1241"/>
      </w:tblGrid>
      <w:tr w:rsidR="0003598E" w:rsidRPr="006B2299" w:rsidTr="00E24A32">
        <w:trPr>
          <w:tblHeader/>
        </w:trPr>
        <w:tc>
          <w:tcPr>
            <w:tcW w:w="3198" w:type="dxa"/>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Вид помощи</w:t>
            </w:r>
          </w:p>
        </w:tc>
        <w:tc>
          <w:tcPr>
            <w:tcW w:w="1540" w:type="dxa"/>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Единица измерения</w:t>
            </w:r>
          </w:p>
        </w:tc>
        <w:tc>
          <w:tcPr>
            <w:tcW w:w="1371" w:type="dxa"/>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Норматив </w:t>
            </w:r>
          </w:p>
          <w:p w:rsidR="0003598E" w:rsidRPr="006B2299" w:rsidRDefault="0003598E" w:rsidP="00E24A32">
            <w:pPr>
              <w:widowControl w:val="0"/>
              <w:jc w:val="center"/>
              <w:rPr>
                <w:sz w:val="24"/>
              </w:rPr>
            </w:pPr>
            <w:r w:rsidRPr="006B2299">
              <w:rPr>
                <w:sz w:val="24"/>
              </w:rPr>
              <w:t xml:space="preserve">на одного жителя / </w:t>
            </w:r>
          </w:p>
          <w:p w:rsidR="0003598E" w:rsidRPr="006B2299" w:rsidRDefault="0003598E" w:rsidP="00E24A32">
            <w:pPr>
              <w:widowControl w:val="0"/>
              <w:jc w:val="center"/>
              <w:rPr>
                <w:sz w:val="24"/>
              </w:rPr>
            </w:pPr>
            <w:r w:rsidRPr="006B2299">
              <w:rPr>
                <w:sz w:val="24"/>
              </w:rPr>
              <w:t xml:space="preserve">на одного </w:t>
            </w:r>
            <w:proofErr w:type="gramStart"/>
            <w:r w:rsidRPr="006B2299">
              <w:rPr>
                <w:sz w:val="24"/>
              </w:rPr>
              <w:t>застра-хованного</w:t>
            </w:r>
            <w:proofErr w:type="gramEnd"/>
            <w:r w:rsidRPr="006B2299">
              <w:rPr>
                <w:sz w:val="24"/>
              </w:rPr>
              <w:t xml:space="preserve"> </w:t>
            </w:r>
          </w:p>
          <w:p w:rsidR="0003598E" w:rsidRPr="006B2299" w:rsidRDefault="0003598E" w:rsidP="00E24A32">
            <w:pPr>
              <w:widowControl w:val="0"/>
              <w:jc w:val="center"/>
              <w:rPr>
                <w:sz w:val="24"/>
              </w:rPr>
            </w:pPr>
            <w:r w:rsidRPr="006B2299">
              <w:rPr>
                <w:sz w:val="24"/>
              </w:rPr>
              <w:t>по ОМС</w:t>
            </w:r>
          </w:p>
        </w:tc>
        <w:tc>
          <w:tcPr>
            <w:tcW w:w="3530" w:type="dxa"/>
            <w:gridSpan w:val="3"/>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Норматив на одного жителя / </w:t>
            </w:r>
          </w:p>
          <w:p w:rsidR="0003598E" w:rsidRPr="006B2299" w:rsidRDefault="0003598E" w:rsidP="00E24A32">
            <w:pPr>
              <w:widowControl w:val="0"/>
              <w:jc w:val="center"/>
              <w:rPr>
                <w:sz w:val="24"/>
              </w:rPr>
            </w:pPr>
            <w:r w:rsidRPr="006B2299">
              <w:rPr>
                <w:sz w:val="24"/>
              </w:rPr>
              <w:t xml:space="preserve">на одного застрахованного </w:t>
            </w:r>
          </w:p>
          <w:p w:rsidR="0003598E" w:rsidRPr="006B2299" w:rsidRDefault="0003598E" w:rsidP="00E24A32">
            <w:pPr>
              <w:widowControl w:val="0"/>
              <w:jc w:val="center"/>
              <w:rPr>
                <w:sz w:val="24"/>
              </w:rPr>
            </w:pPr>
            <w:r w:rsidRPr="006B2299">
              <w:rPr>
                <w:sz w:val="24"/>
              </w:rPr>
              <w:t xml:space="preserve">по ОМС по уровням </w:t>
            </w:r>
          </w:p>
          <w:p w:rsidR="0003598E" w:rsidRPr="006B2299" w:rsidRDefault="0003598E" w:rsidP="00E24A32">
            <w:pPr>
              <w:widowControl w:val="0"/>
              <w:jc w:val="center"/>
              <w:rPr>
                <w:sz w:val="24"/>
              </w:rPr>
            </w:pPr>
            <w:r w:rsidRPr="006B2299">
              <w:rPr>
                <w:sz w:val="24"/>
              </w:rPr>
              <w:t>оказания помощи</w:t>
            </w:r>
          </w:p>
        </w:tc>
      </w:tr>
      <w:tr w:rsidR="0003598E" w:rsidRPr="006B2299" w:rsidTr="00E24A32">
        <w:trPr>
          <w:tblHeader/>
        </w:trPr>
        <w:tc>
          <w:tcPr>
            <w:tcW w:w="3198"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540"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371"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третий уровень</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второй уровень</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первый уровень</w:t>
            </w:r>
          </w:p>
        </w:tc>
      </w:tr>
    </w:tbl>
    <w:p w:rsidR="0003598E" w:rsidRPr="006B2299" w:rsidRDefault="0003598E" w:rsidP="0003598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3198"/>
        <w:gridCol w:w="1540"/>
        <w:gridCol w:w="1371"/>
        <w:gridCol w:w="1049"/>
        <w:gridCol w:w="1240"/>
        <w:gridCol w:w="1241"/>
      </w:tblGrid>
      <w:tr w:rsidR="0003598E" w:rsidRPr="006B2299" w:rsidTr="00E24A32">
        <w:trPr>
          <w:tblHeader/>
        </w:trPr>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1</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2</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4</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5</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6</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Амбулаторно-поликлиническая </w:t>
            </w:r>
          </w:p>
          <w:p w:rsidR="0003598E" w:rsidRPr="006B2299" w:rsidRDefault="0003598E" w:rsidP="00E24A32">
            <w:pPr>
              <w:widowControl w:val="0"/>
              <w:spacing w:line="228" w:lineRule="auto"/>
              <w:rPr>
                <w:sz w:val="24"/>
              </w:rPr>
            </w:pPr>
            <w:r w:rsidRPr="006B2299">
              <w:rPr>
                <w:sz w:val="24"/>
              </w:rPr>
              <w:t xml:space="preserve">по поводу заболевания, </w:t>
            </w:r>
          </w:p>
          <w:p w:rsidR="0003598E" w:rsidRPr="006B2299" w:rsidRDefault="0003598E" w:rsidP="00E24A32">
            <w:pPr>
              <w:widowControl w:val="0"/>
              <w:spacing w:line="228" w:lineRule="auto"/>
              <w:rPr>
                <w:sz w:val="24"/>
              </w:rPr>
            </w:pPr>
            <w:r w:rsidRPr="006B2299">
              <w:rPr>
                <w:sz w:val="24"/>
              </w:rPr>
              <w:t>в том числе:</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0,06220</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0,06220</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Пациентам </w:t>
            </w:r>
          </w:p>
          <w:p w:rsidR="0003598E" w:rsidRPr="006B2299" w:rsidRDefault="0003598E" w:rsidP="00E24A32">
            <w:pPr>
              <w:widowControl w:val="0"/>
              <w:spacing w:line="228" w:lineRule="auto"/>
              <w:rPr>
                <w:sz w:val="24"/>
              </w:rPr>
            </w:pPr>
            <w:r w:rsidRPr="006B2299">
              <w:rPr>
                <w:sz w:val="24"/>
              </w:rPr>
              <w:t>с ВИЧ-инфекцией</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0,00247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0,00247</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Амбулаторно-поликлиническая профилактическая, </w:t>
            </w:r>
          </w:p>
          <w:p w:rsidR="0003598E" w:rsidRPr="006B2299" w:rsidRDefault="0003598E" w:rsidP="00E24A32">
            <w:pPr>
              <w:widowControl w:val="0"/>
              <w:spacing w:line="228" w:lineRule="auto"/>
              <w:rPr>
                <w:sz w:val="24"/>
              </w:rPr>
            </w:pPr>
            <w:r w:rsidRPr="006B2299">
              <w:rPr>
                <w:sz w:val="24"/>
              </w:rPr>
              <w:t>в том числе:</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0,16063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0,16063</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Паллиативная медицинская помощь, </w:t>
            </w:r>
          </w:p>
          <w:p w:rsidR="0003598E" w:rsidRPr="006B2299" w:rsidRDefault="0003598E" w:rsidP="00E24A32">
            <w:pPr>
              <w:widowControl w:val="0"/>
              <w:spacing w:line="228" w:lineRule="auto"/>
              <w:rPr>
                <w:sz w:val="24"/>
              </w:rPr>
            </w:pPr>
            <w:r w:rsidRPr="006B2299">
              <w:rPr>
                <w:sz w:val="24"/>
              </w:rPr>
              <w:t>в том числе и на дому</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0,01176</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0,01176</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Стационарозамещающая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случаев лечения</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0,00133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0,00133</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9639" w:type="dxa"/>
            <w:gridSpan w:val="6"/>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ОМС</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Скорая медицинская помощь</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вызовов</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0,261</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0,261</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Первичная медико-санитарная помощь, </w:t>
            </w:r>
          </w:p>
          <w:p w:rsidR="0003598E" w:rsidRPr="006B2299" w:rsidRDefault="0003598E" w:rsidP="00E24A32">
            <w:pPr>
              <w:widowControl w:val="0"/>
              <w:spacing w:line="216" w:lineRule="auto"/>
              <w:rPr>
                <w:sz w:val="24"/>
              </w:rPr>
            </w:pPr>
            <w:r w:rsidRPr="006B2299">
              <w:rPr>
                <w:sz w:val="24"/>
              </w:rPr>
              <w:t>за исключением медицинской реабилитации,</w:t>
            </w:r>
          </w:p>
          <w:p w:rsidR="0003598E" w:rsidRPr="006B2299" w:rsidRDefault="0003598E" w:rsidP="00E24A32">
            <w:pPr>
              <w:widowControl w:val="0"/>
              <w:spacing w:line="216" w:lineRule="auto"/>
              <w:rPr>
                <w:sz w:val="24"/>
              </w:rPr>
            </w:pPr>
            <w:r w:rsidRPr="006B2299">
              <w:rPr>
                <w:sz w:val="24"/>
              </w:rPr>
              <w:t xml:space="preserve">в амбулаторных условиях, </w:t>
            </w:r>
          </w:p>
          <w:p w:rsidR="0003598E" w:rsidRPr="006B2299" w:rsidRDefault="0003598E" w:rsidP="00E24A32">
            <w:pPr>
              <w:widowControl w:val="0"/>
              <w:spacing w:line="216" w:lineRule="auto"/>
              <w:rPr>
                <w:sz w:val="24"/>
              </w:rPr>
            </w:pPr>
            <w:r w:rsidRPr="006B2299">
              <w:rPr>
                <w:sz w:val="24"/>
              </w:rPr>
              <w:t>в том числе:</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Профилактические медицинские осмотры </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0,260168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0,001175</w:t>
            </w:r>
          </w:p>
          <w:p w:rsidR="0003598E" w:rsidRPr="006B2299" w:rsidRDefault="0003598E" w:rsidP="00E24A32">
            <w:pPr>
              <w:widowControl w:val="0"/>
              <w:spacing w:line="228" w:lineRule="auto"/>
              <w:jc w:val="center"/>
              <w:rPr>
                <w:sz w:val="24"/>
              </w:rPr>
            </w:pP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0,260093</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Диспансеризация – всего, </w:t>
            </w:r>
          </w:p>
          <w:p w:rsidR="0003598E" w:rsidRPr="006B2299" w:rsidRDefault="0003598E" w:rsidP="00E24A32">
            <w:pPr>
              <w:widowControl w:val="0"/>
              <w:spacing w:line="228" w:lineRule="auto"/>
              <w:rPr>
                <w:sz w:val="24"/>
              </w:rPr>
            </w:pPr>
            <w:r w:rsidRPr="006B2299">
              <w:rPr>
                <w:sz w:val="24"/>
              </w:rPr>
              <w:t>в том числе:</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0,439948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0,003854</w:t>
            </w:r>
          </w:p>
          <w:p w:rsidR="0003598E" w:rsidRPr="006B2299" w:rsidRDefault="0003598E" w:rsidP="00E24A32">
            <w:pPr>
              <w:widowControl w:val="0"/>
              <w:spacing w:line="228" w:lineRule="auto"/>
              <w:jc w:val="center"/>
              <w:rPr>
                <w:sz w:val="24"/>
              </w:rPr>
            </w:pP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0,436094</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Углубленная диспансеризация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0,050758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0,000491</w:t>
            </w:r>
          </w:p>
          <w:p w:rsidR="0003598E" w:rsidRPr="006B2299" w:rsidRDefault="0003598E" w:rsidP="00E24A32">
            <w:pPr>
              <w:widowControl w:val="0"/>
              <w:spacing w:line="228" w:lineRule="auto"/>
              <w:jc w:val="center"/>
              <w:rPr>
                <w:sz w:val="24"/>
              </w:rPr>
            </w:pP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0,050267</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Диспансеризация для оценки репродуктивного здоровья женщин и мужчин, в том числе:</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0,145709</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0,001537</w:t>
            </w:r>
          </w:p>
          <w:p w:rsidR="0003598E" w:rsidRPr="006B2299" w:rsidRDefault="0003598E" w:rsidP="00E24A32">
            <w:pPr>
              <w:widowControl w:val="0"/>
              <w:spacing w:line="228" w:lineRule="auto"/>
              <w:jc w:val="center"/>
              <w:rPr>
                <w:sz w:val="24"/>
              </w:rPr>
            </w:pP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0,144172</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Женщины</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0,074587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0,000891</w:t>
            </w:r>
          </w:p>
          <w:p w:rsidR="0003598E" w:rsidRPr="006B2299" w:rsidRDefault="0003598E" w:rsidP="00E24A32">
            <w:pPr>
              <w:widowControl w:val="0"/>
              <w:spacing w:line="228" w:lineRule="auto"/>
              <w:jc w:val="center"/>
              <w:rPr>
                <w:sz w:val="24"/>
              </w:rPr>
            </w:pP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0,073696</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Мужчины</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0,071122</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0,000646</w:t>
            </w:r>
          </w:p>
          <w:p w:rsidR="0003598E" w:rsidRPr="006B2299" w:rsidRDefault="0003598E" w:rsidP="00E24A32">
            <w:pPr>
              <w:widowControl w:val="0"/>
              <w:spacing w:line="228" w:lineRule="auto"/>
              <w:jc w:val="center"/>
              <w:rPr>
                <w:sz w:val="24"/>
              </w:rPr>
            </w:pP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0,070476</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Посещения </w:t>
            </w:r>
          </w:p>
          <w:p w:rsidR="0003598E" w:rsidRPr="006B2299" w:rsidRDefault="0003598E" w:rsidP="00E24A32">
            <w:pPr>
              <w:widowControl w:val="0"/>
              <w:spacing w:line="228" w:lineRule="auto"/>
              <w:rPr>
                <w:sz w:val="24"/>
              </w:rPr>
            </w:pPr>
            <w:r w:rsidRPr="006B2299">
              <w:rPr>
                <w:sz w:val="24"/>
              </w:rPr>
              <w:t xml:space="preserve">с иными целями </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2,618238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0,63885</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0,536739</w:t>
            </w:r>
          </w:p>
          <w:p w:rsidR="0003598E" w:rsidRPr="006B2299" w:rsidRDefault="0003598E" w:rsidP="00E24A32">
            <w:pPr>
              <w:widowControl w:val="0"/>
              <w:spacing w:line="228" w:lineRule="auto"/>
              <w:jc w:val="center"/>
              <w:rPr>
                <w:sz w:val="24"/>
              </w:rPr>
            </w:pP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1,442649</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Посещения </w:t>
            </w:r>
          </w:p>
          <w:p w:rsidR="0003598E" w:rsidRPr="006B2299" w:rsidRDefault="0003598E" w:rsidP="00E24A32">
            <w:pPr>
              <w:widowControl w:val="0"/>
              <w:spacing w:line="228" w:lineRule="auto"/>
              <w:rPr>
                <w:sz w:val="24"/>
              </w:rPr>
            </w:pPr>
            <w:r w:rsidRPr="006B2299">
              <w:rPr>
                <w:sz w:val="24"/>
              </w:rPr>
              <w:t xml:space="preserve">по неотложной медицинской </w:t>
            </w:r>
            <w:r w:rsidRPr="006B2299">
              <w:rPr>
                <w:sz w:val="24"/>
              </w:rPr>
              <w:lastRenderedPageBreak/>
              <w:t>помощи</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lastRenderedPageBreak/>
              <w:t>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0,54</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0,54</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lastRenderedPageBreak/>
              <w:t xml:space="preserve">Обращения в связи </w:t>
            </w:r>
          </w:p>
          <w:p w:rsidR="0003598E" w:rsidRPr="006B2299" w:rsidRDefault="0003598E" w:rsidP="00E24A32">
            <w:pPr>
              <w:widowControl w:val="0"/>
              <w:spacing w:line="228" w:lineRule="auto"/>
              <w:rPr>
                <w:sz w:val="24"/>
              </w:rPr>
            </w:pPr>
            <w:r w:rsidRPr="006B2299">
              <w:rPr>
                <w:sz w:val="24"/>
              </w:rPr>
              <w:t>с заболеваниями – всего,</w:t>
            </w:r>
          </w:p>
          <w:p w:rsidR="0003598E" w:rsidRPr="006B2299" w:rsidRDefault="0003598E" w:rsidP="00E24A32">
            <w:pPr>
              <w:widowControl w:val="0"/>
              <w:spacing w:line="228" w:lineRule="auto"/>
              <w:rPr>
                <w:sz w:val="24"/>
              </w:rPr>
            </w:pPr>
            <w:r w:rsidRPr="006B2299">
              <w:rPr>
                <w:sz w:val="24"/>
              </w:rPr>
              <w:t>из них:</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обращений по поводу заболевания</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1,335969</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0,681344</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0,133597</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0,521028</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Консультация с применением телемедицинских технологий при дистанционном взаимодействии медицинсикх работников между собой</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обращений по поводу заболевания</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0,080667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Консультация с применением телемедицинских технологий при дистанционном взаимодействии  медицинских работников </w:t>
            </w:r>
          </w:p>
          <w:p w:rsidR="0003598E" w:rsidRPr="006B2299" w:rsidRDefault="0003598E" w:rsidP="00E24A32">
            <w:pPr>
              <w:widowControl w:val="0"/>
              <w:spacing w:line="216" w:lineRule="auto"/>
              <w:rPr>
                <w:sz w:val="24"/>
              </w:rPr>
            </w:pPr>
            <w:r w:rsidRPr="006B2299">
              <w:rPr>
                <w:sz w:val="24"/>
              </w:rPr>
              <w:t xml:space="preserve">с пациентами или </w:t>
            </w:r>
          </w:p>
          <w:p w:rsidR="0003598E" w:rsidRPr="006B2299" w:rsidRDefault="0003598E" w:rsidP="00E24A32">
            <w:pPr>
              <w:widowControl w:val="0"/>
              <w:spacing w:line="216" w:lineRule="auto"/>
              <w:rPr>
                <w:sz w:val="24"/>
              </w:rPr>
            </w:pPr>
            <w:r w:rsidRPr="006B2299">
              <w:rPr>
                <w:sz w:val="24"/>
              </w:rPr>
              <w:t>их законными представителями</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обращений по поводу заболевания</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0,030555</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Проведение отдельных диагностических (лабораторных) исследований:</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0,274512</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Компьютерная томография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0,057732</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Магнитно-резонансная томография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0,022033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Ультразвуковое исследование </w:t>
            </w:r>
            <w:proofErr w:type="gramStart"/>
            <w:r w:rsidRPr="006B2299">
              <w:rPr>
                <w:sz w:val="24"/>
              </w:rPr>
              <w:t>сердечно-сосудистой</w:t>
            </w:r>
            <w:proofErr w:type="gramEnd"/>
            <w:r w:rsidRPr="006B2299">
              <w:rPr>
                <w:sz w:val="24"/>
              </w:rPr>
              <w:t xml:space="preserve"> системы</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p w:rsidR="0003598E" w:rsidRPr="006B2299" w:rsidRDefault="0003598E" w:rsidP="00E24A32">
            <w:pPr>
              <w:widowControl w:val="0"/>
              <w:spacing w:line="228" w:lineRule="auto"/>
              <w:jc w:val="center"/>
              <w:rPr>
                <w:sz w:val="24"/>
              </w:rPr>
            </w:pP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0,122408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Эндоскопические диагностические исследования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p w:rsidR="0003598E" w:rsidRPr="006B2299" w:rsidRDefault="0003598E" w:rsidP="00E24A32">
            <w:pPr>
              <w:widowControl w:val="0"/>
              <w:spacing w:line="228" w:lineRule="auto"/>
              <w:jc w:val="center"/>
              <w:rPr>
                <w:sz w:val="24"/>
              </w:rPr>
            </w:pP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0,035370</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Молекулярно-генетические исследования с целью диагностики онкологических заболеваний </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p w:rsidR="0003598E" w:rsidRPr="006B2299" w:rsidRDefault="0003598E" w:rsidP="00E24A32">
            <w:pPr>
              <w:widowControl w:val="0"/>
              <w:spacing w:line="228" w:lineRule="auto"/>
              <w:jc w:val="center"/>
              <w:rPr>
                <w:sz w:val="24"/>
              </w:rPr>
            </w:pP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0,001492</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proofErr w:type="gramStart"/>
            <w:r w:rsidRPr="006B2299">
              <w:rPr>
                <w:sz w:val="24"/>
              </w:rPr>
              <w:t>Патолого-анатомические</w:t>
            </w:r>
            <w:proofErr w:type="gramEnd"/>
            <w:r w:rsidRPr="006B2299">
              <w:rPr>
                <w:sz w:val="24"/>
              </w:rPr>
              <w:t xml:space="preserve"> исследования биопсийного (операционного) материала </w:t>
            </w:r>
          </w:p>
          <w:p w:rsidR="0003598E" w:rsidRPr="006B2299" w:rsidRDefault="0003598E" w:rsidP="00E24A32">
            <w:pPr>
              <w:widowControl w:val="0"/>
              <w:spacing w:line="228" w:lineRule="auto"/>
              <w:rPr>
                <w:sz w:val="24"/>
              </w:rPr>
            </w:pPr>
            <w:r w:rsidRPr="006B2299">
              <w:rPr>
                <w:sz w:val="24"/>
              </w:rPr>
              <w:t>с целью диагностики онкологических заболеваний</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0,027103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ПЭТ/КТ </w:t>
            </w:r>
          </w:p>
          <w:p w:rsidR="0003598E" w:rsidRPr="006B2299" w:rsidRDefault="0003598E" w:rsidP="00E24A32">
            <w:pPr>
              <w:widowControl w:val="0"/>
              <w:spacing w:line="228" w:lineRule="auto"/>
              <w:rPr>
                <w:sz w:val="24"/>
              </w:rPr>
            </w:pPr>
            <w:r w:rsidRPr="006B2299">
              <w:rPr>
                <w:sz w:val="24"/>
              </w:rPr>
              <w:t>при онкологических заболеваниях</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0,002081</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ОФЭКТ/КТ/сцинтиграфия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0,003783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proofErr w:type="gramStart"/>
            <w:r w:rsidRPr="006B2299">
              <w:rPr>
                <w:sz w:val="24"/>
              </w:rPr>
              <w:t xml:space="preserve">Неинвазивное пренатальное тестирование (определение внеклеточной ДНК плода </w:t>
            </w:r>
            <w:proofErr w:type="gramEnd"/>
          </w:p>
          <w:p w:rsidR="0003598E" w:rsidRPr="006B2299" w:rsidRDefault="0003598E" w:rsidP="00E24A32">
            <w:pPr>
              <w:widowControl w:val="0"/>
              <w:spacing w:line="228" w:lineRule="auto"/>
              <w:rPr>
                <w:sz w:val="24"/>
              </w:rPr>
            </w:pPr>
            <w:r w:rsidRPr="006B2299">
              <w:rPr>
                <w:sz w:val="24"/>
              </w:rPr>
              <w:t>по крови матери)</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0,000647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Определение РНК вируса гепатита</w:t>
            </w:r>
            <w:proofErr w:type="gramStart"/>
            <w:r w:rsidRPr="006B2299">
              <w:rPr>
                <w:sz w:val="24"/>
              </w:rPr>
              <w:t xml:space="preserve"> С</w:t>
            </w:r>
            <w:proofErr w:type="gramEnd"/>
            <w:r w:rsidRPr="006B2299">
              <w:rPr>
                <w:sz w:val="24"/>
              </w:rPr>
              <w:t xml:space="preserve"> в крови методом ПЦР</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0,001241</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Лабораторная диагностика для пациентов с хроническим вирусным гепатитом</w:t>
            </w:r>
            <w:proofErr w:type="gramStart"/>
            <w:r w:rsidRPr="006B2299">
              <w:rPr>
                <w:sz w:val="24"/>
              </w:rPr>
              <w:t xml:space="preserve"> С</w:t>
            </w:r>
            <w:proofErr w:type="gramEnd"/>
            <w:r w:rsidRPr="006B2299">
              <w:rPr>
                <w:sz w:val="24"/>
              </w:rPr>
              <w:t xml:space="preserve"> </w:t>
            </w:r>
            <w:r w:rsidRPr="006B2299">
              <w:rPr>
                <w:sz w:val="24"/>
              </w:rPr>
              <w:lastRenderedPageBreak/>
              <w:t>(оценка стадии фиброза, определение генотипа ВГС)</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lastRenderedPageBreak/>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0,000622</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lastRenderedPageBreak/>
              <w:t xml:space="preserve">Школа для больных </w:t>
            </w:r>
          </w:p>
          <w:p w:rsidR="0003598E" w:rsidRPr="006B2299" w:rsidRDefault="0003598E" w:rsidP="00E24A32">
            <w:pPr>
              <w:widowControl w:val="0"/>
              <w:spacing w:line="216" w:lineRule="auto"/>
              <w:rPr>
                <w:sz w:val="24"/>
              </w:rPr>
            </w:pPr>
            <w:r w:rsidRPr="006B2299">
              <w:rPr>
                <w:sz w:val="24"/>
              </w:rPr>
              <w:t xml:space="preserve">с хроническими заболеваниями, школ для беременных и по вопросам грудного вскармливания, </w:t>
            </w:r>
          </w:p>
          <w:p w:rsidR="0003598E" w:rsidRPr="006B2299" w:rsidRDefault="0003598E" w:rsidP="00E24A32">
            <w:pPr>
              <w:widowControl w:val="0"/>
              <w:spacing w:line="216" w:lineRule="auto"/>
              <w:rPr>
                <w:sz w:val="24"/>
              </w:rPr>
            </w:pPr>
            <w:r w:rsidRPr="006B2299">
              <w:rPr>
                <w:sz w:val="24"/>
              </w:rPr>
              <w:t>в том числе:</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0,210277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Школа сахарного диабета</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0,00562</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Диспансерное наблюдение, </w:t>
            </w:r>
          </w:p>
          <w:p w:rsidR="0003598E" w:rsidRPr="006B2299" w:rsidRDefault="0003598E" w:rsidP="00E24A32">
            <w:pPr>
              <w:widowControl w:val="0"/>
              <w:spacing w:line="216" w:lineRule="auto"/>
              <w:rPr>
                <w:sz w:val="24"/>
              </w:rPr>
            </w:pPr>
            <w:r w:rsidRPr="006B2299">
              <w:rPr>
                <w:sz w:val="24"/>
              </w:rPr>
              <w:t>в том числе по поводу:</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0,275509</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Онкологических заболеваний</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0,04505</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Сахарного диабета</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0,0598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Болезней системы кровообращения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0,138983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Дистанционное наблюдение за состоянием здоровья пациентов, в том числе </w:t>
            </w:r>
          </w:p>
          <w:p w:rsidR="0003598E" w:rsidRPr="006B2299" w:rsidRDefault="0003598E" w:rsidP="00E24A32">
            <w:pPr>
              <w:widowControl w:val="0"/>
              <w:spacing w:line="216" w:lineRule="auto"/>
              <w:rPr>
                <w:sz w:val="24"/>
              </w:rPr>
            </w:pPr>
            <w:r w:rsidRPr="006B2299">
              <w:rPr>
                <w:sz w:val="24"/>
              </w:rPr>
              <w:t>по поводу:</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0,018057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Пациентов с сахарным диабетом</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0,00097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Пациентов с артериальной гипертензией</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0,017187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Посещения </w:t>
            </w:r>
          </w:p>
          <w:p w:rsidR="0003598E" w:rsidRPr="006B2299" w:rsidRDefault="0003598E" w:rsidP="00E24A32">
            <w:pPr>
              <w:widowControl w:val="0"/>
              <w:spacing w:line="216" w:lineRule="auto"/>
              <w:rPr>
                <w:sz w:val="24"/>
              </w:rPr>
            </w:pPr>
            <w:r w:rsidRPr="006B2299">
              <w:rPr>
                <w:sz w:val="24"/>
              </w:rPr>
              <w:t>с профилактическими целями центров здоровья, включая диспансерное наблюдение</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0,032831</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В условиях дневных стационаров, </w:t>
            </w:r>
          </w:p>
          <w:p w:rsidR="0003598E" w:rsidRPr="006B2299" w:rsidRDefault="0003598E" w:rsidP="00E24A32">
            <w:pPr>
              <w:widowControl w:val="0"/>
              <w:spacing w:line="216" w:lineRule="auto"/>
              <w:rPr>
                <w:sz w:val="24"/>
              </w:rPr>
            </w:pPr>
            <w:r w:rsidRPr="006B2299">
              <w:rPr>
                <w:sz w:val="24"/>
              </w:rPr>
              <w:t xml:space="preserve">за исключением медицинской реабилитации, </w:t>
            </w:r>
          </w:p>
          <w:p w:rsidR="0003598E" w:rsidRPr="006B2299" w:rsidRDefault="0003598E" w:rsidP="00E24A32">
            <w:pPr>
              <w:widowControl w:val="0"/>
              <w:spacing w:line="216" w:lineRule="auto"/>
              <w:rPr>
                <w:sz w:val="24"/>
              </w:rPr>
            </w:pPr>
            <w:r w:rsidRPr="006B2299">
              <w:rPr>
                <w:sz w:val="24"/>
              </w:rPr>
              <w:t xml:space="preserve">в том числе: </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случаев лечения</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0,069345</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0,021982</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0,016365</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0,030998</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По профилю «Онкология» </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случаев лечения</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0,014388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0,014388</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Экстракорпоральное оплодотворение </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случаев</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0,000741</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0,000741</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Вирусный гепатит</w:t>
            </w:r>
            <w:proofErr w:type="gramStart"/>
            <w:r w:rsidRPr="006B2299">
              <w:rPr>
                <w:sz w:val="24"/>
              </w:rPr>
              <w:t xml:space="preserve"> С</w:t>
            </w:r>
            <w:proofErr w:type="gramEnd"/>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случаев</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0,001288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0,001288</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Медицинская реабилитация: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В амбулаторных условиях</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0,003371</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0,00273</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0,000169</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0,000472</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В условиях дневных стационаров</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случаев лечения</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0,002813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0,000689</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0,001196</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0,000928</w:t>
            </w:r>
          </w:p>
        </w:tc>
      </w:tr>
    </w:tbl>
    <w:p w:rsidR="0003598E" w:rsidRPr="006B2299" w:rsidRDefault="0003598E" w:rsidP="0003598E">
      <w:pPr>
        <w:widowControl w:val="0"/>
        <w:spacing w:line="216" w:lineRule="auto"/>
        <w:ind w:firstLine="709"/>
        <w:jc w:val="both"/>
        <w:rPr>
          <w:sz w:val="6"/>
        </w:rPr>
      </w:pPr>
    </w:p>
    <w:p w:rsidR="0003598E" w:rsidRPr="006B2299" w:rsidRDefault="0003598E" w:rsidP="0003598E">
      <w:pPr>
        <w:widowControl w:val="0"/>
        <w:spacing w:line="216" w:lineRule="auto"/>
        <w:ind w:firstLine="709"/>
        <w:jc w:val="both"/>
        <w:rPr>
          <w:sz w:val="28"/>
        </w:rPr>
      </w:pPr>
      <w:r w:rsidRPr="006B2299">
        <w:rPr>
          <w:sz w:val="28"/>
        </w:rPr>
        <w:t>Примечания:</w:t>
      </w:r>
    </w:p>
    <w:p w:rsidR="0003598E" w:rsidRPr="006B2299" w:rsidRDefault="0003598E" w:rsidP="0003598E">
      <w:pPr>
        <w:widowControl w:val="0"/>
        <w:spacing w:line="216" w:lineRule="auto"/>
        <w:ind w:firstLine="709"/>
        <w:jc w:val="both"/>
        <w:rPr>
          <w:sz w:val="28"/>
        </w:rPr>
      </w:pPr>
      <w:r w:rsidRPr="006B2299">
        <w:rPr>
          <w:sz w:val="28"/>
        </w:rPr>
        <w:t>1. Используемые сокращения:</w:t>
      </w:r>
    </w:p>
    <w:p w:rsidR="0003598E" w:rsidRPr="006B2299" w:rsidRDefault="0003598E" w:rsidP="0003598E">
      <w:pPr>
        <w:widowControl w:val="0"/>
        <w:spacing w:line="216" w:lineRule="auto"/>
        <w:ind w:firstLine="709"/>
        <w:jc w:val="both"/>
        <w:rPr>
          <w:sz w:val="28"/>
        </w:rPr>
      </w:pPr>
      <w:r w:rsidRPr="006B2299">
        <w:rPr>
          <w:sz w:val="28"/>
        </w:rPr>
        <w:t>ВИЧ – вирус иммунодефицита человека;</w:t>
      </w:r>
    </w:p>
    <w:p w:rsidR="0003598E" w:rsidRPr="006B2299" w:rsidRDefault="0003598E" w:rsidP="0003598E">
      <w:pPr>
        <w:widowControl w:val="0"/>
        <w:spacing w:line="216" w:lineRule="auto"/>
        <w:ind w:firstLine="709"/>
        <w:jc w:val="both"/>
        <w:rPr>
          <w:b/>
          <w:sz w:val="28"/>
        </w:rPr>
      </w:pPr>
      <w:r w:rsidRPr="006B2299">
        <w:rPr>
          <w:sz w:val="28"/>
        </w:rPr>
        <w:t xml:space="preserve">ВГС – </w:t>
      </w:r>
      <w:r w:rsidRPr="006B2299">
        <w:rPr>
          <w:rStyle w:val="1ffffff5"/>
          <w:sz w:val="28"/>
        </w:rPr>
        <w:t>вирусный гепатит</w:t>
      </w:r>
      <w:proofErr w:type="gramStart"/>
      <w:r w:rsidRPr="006B2299">
        <w:rPr>
          <w:rStyle w:val="1ffffff5"/>
          <w:sz w:val="28"/>
        </w:rPr>
        <w:t xml:space="preserve"> С</w:t>
      </w:r>
      <w:proofErr w:type="gramEnd"/>
      <w:r w:rsidRPr="006B2299">
        <w:rPr>
          <w:rStyle w:val="1ffffff5"/>
          <w:sz w:val="28"/>
        </w:rPr>
        <w:t>;</w:t>
      </w:r>
    </w:p>
    <w:p w:rsidR="0003598E" w:rsidRPr="006B2299" w:rsidRDefault="0003598E" w:rsidP="0003598E">
      <w:pPr>
        <w:widowControl w:val="0"/>
        <w:spacing w:line="216" w:lineRule="auto"/>
        <w:ind w:firstLine="709"/>
        <w:jc w:val="both"/>
        <w:rPr>
          <w:sz w:val="28"/>
        </w:rPr>
      </w:pPr>
      <w:r w:rsidRPr="006B2299">
        <w:rPr>
          <w:sz w:val="28"/>
        </w:rPr>
        <w:t xml:space="preserve">ДНК – дезоксирибонуклеиновая кислота; </w:t>
      </w:r>
    </w:p>
    <w:p w:rsidR="0003598E" w:rsidRPr="006B2299" w:rsidRDefault="0003598E" w:rsidP="0003598E">
      <w:pPr>
        <w:widowControl w:val="0"/>
        <w:spacing w:line="216" w:lineRule="auto"/>
        <w:ind w:firstLine="709"/>
        <w:jc w:val="both"/>
        <w:rPr>
          <w:sz w:val="28"/>
        </w:rPr>
      </w:pPr>
      <w:r w:rsidRPr="006B2299">
        <w:rPr>
          <w:sz w:val="28"/>
        </w:rPr>
        <w:t>КТ – компьютерная томография;</w:t>
      </w:r>
    </w:p>
    <w:p w:rsidR="0003598E" w:rsidRPr="006B2299" w:rsidRDefault="0003598E" w:rsidP="0003598E">
      <w:pPr>
        <w:widowControl w:val="0"/>
        <w:spacing w:line="216" w:lineRule="auto"/>
        <w:ind w:firstLine="709"/>
        <w:jc w:val="both"/>
        <w:rPr>
          <w:sz w:val="28"/>
        </w:rPr>
      </w:pPr>
      <w:r w:rsidRPr="006B2299">
        <w:rPr>
          <w:sz w:val="28"/>
        </w:rPr>
        <w:t>ОМС – обязательное медицинское страхование;</w:t>
      </w:r>
    </w:p>
    <w:p w:rsidR="0003598E" w:rsidRPr="006B2299" w:rsidRDefault="0003598E" w:rsidP="0003598E">
      <w:pPr>
        <w:widowControl w:val="0"/>
        <w:spacing w:line="216" w:lineRule="auto"/>
        <w:ind w:firstLine="709"/>
        <w:jc w:val="both"/>
        <w:rPr>
          <w:sz w:val="28"/>
        </w:rPr>
      </w:pPr>
      <w:r w:rsidRPr="006B2299">
        <w:rPr>
          <w:sz w:val="28"/>
        </w:rPr>
        <w:t>ОФЭКТ – однофотонная эмиссионная компьютерная томография;</w:t>
      </w:r>
    </w:p>
    <w:p w:rsidR="0003598E" w:rsidRPr="006B2299" w:rsidRDefault="0003598E" w:rsidP="0003598E">
      <w:pPr>
        <w:widowControl w:val="0"/>
        <w:spacing w:line="216" w:lineRule="auto"/>
        <w:ind w:firstLine="709"/>
        <w:jc w:val="both"/>
        <w:rPr>
          <w:sz w:val="28"/>
        </w:rPr>
      </w:pPr>
      <w:r w:rsidRPr="006B2299">
        <w:rPr>
          <w:sz w:val="28"/>
        </w:rPr>
        <w:t>ПЦР –</w:t>
      </w:r>
      <w:r w:rsidRPr="006B2299">
        <w:t xml:space="preserve"> </w:t>
      </w:r>
      <w:r w:rsidRPr="006B2299">
        <w:rPr>
          <w:sz w:val="28"/>
        </w:rPr>
        <w:t>полимеразная цепная реакция;</w:t>
      </w:r>
    </w:p>
    <w:p w:rsidR="0003598E" w:rsidRPr="006B2299" w:rsidRDefault="0003598E" w:rsidP="0003598E">
      <w:pPr>
        <w:widowControl w:val="0"/>
        <w:spacing w:line="216" w:lineRule="auto"/>
        <w:ind w:firstLine="709"/>
        <w:jc w:val="both"/>
        <w:rPr>
          <w:sz w:val="28"/>
        </w:rPr>
      </w:pPr>
      <w:r w:rsidRPr="006B2299">
        <w:rPr>
          <w:sz w:val="28"/>
        </w:rPr>
        <w:lastRenderedPageBreak/>
        <w:t>ПЭТ – позитронная эмиссионная томография;</w:t>
      </w:r>
    </w:p>
    <w:p w:rsidR="0003598E" w:rsidRPr="006B2299" w:rsidRDefault="0003598E" w:rsidP="0003598E">
      <w:pPr>
        <w:widowControl w:val="0"/>
        <w:spacing w:line="216" w:lineRule="auto"/>
        <w:ind w:firstLine="709"/>
        <w:jc w:val="both"/>
        <w:rPr>
          <w:sz w:val="28"/>
        </w:rPr>
      </w:pPr>
      <w:r w:rsidRPr="006B2299">
        <w:rPr>
          <w:sz w:val="28"/>
        </w:rPr>
        <w:t>РНК – рибонуклеиновая кислота;</w:t>
      </w:r>
    </w:p>
    <w:p w:rsidR="0003598E" w:rsidRPr="006B2299" w:rsidRDefault="0003598E" w:rsidP="0003598E">
      <w:pPr>
        <w:widowControl w:val="0"/>
        <w:spacing w:line="216" w:lineRule="auto"/>
        <w:ind w:firstLine="709"/>
        <w:jc w:val="both"/>
        <w:rPr>
          <w:sz w:val="28"/>
        </w:rPr>
      </w:pPr>
      <w:r w:rsidRPr="006B2299">
        <w:rPr>
          <w:sz w:val="28"/>
        </w:rPr>
        <w:t>2. X – данные ячейки не заполняются.</w:t>
      </w:r>
    </w:p>
    <w:p w:rsidR="0003598E" w:rsidRPr="006B2299" w:rsidRDefault="0003598E" w:rsidP="0003598E">
      <w:pPr>
        <w:widowControl w:val="0"/>
        <w:ind w:firstLine="709"/>
        <w:jc w:val="both"/>
        <w:rPr>
          <w:sz w:val="28"/>
        </w:rPr>
      </w:pPr>
      <w:r w:rsidRPr="006B2299">
        <w:rPr>
          <w:sz w:val="28"/>
        </w:rPr>
        <w:t>Государственное задание на оказание государственных услуг медицинскими организациями Ростовской области, финансовое обеспечение которых осуществляется за счет средств областного бюджета, формируется в порядке, установленном Правительством Ростовской области (за исключением государственного казенного учреждения здравоохранения «Центр медицинский мобилизационных резервов «Резерв» Ростовской области, государственного бюджетного учреждения Ростовской области санатория «Голубая дача»).</w:t>
      </w:r>
    </w:p>
    <w:p w:rsidR="0003598E" w:rsidRPr="006B2299" w:rsidRDefault="0003598E" w:rsidP="0003598E">
      <w:pPr>
        <w:widowControl w:val="0"/>
        <w:ind w:firstLine="709"/>
        <w:jc w:val="both"/>
        <w:rPr>
          <w:sz w:val="28"/>
        </w:rPr>
      </w:pPr>
      <w:r w:rsidRPr="006B2299">
        <w:rPr>
          <w:sz w:val="28"/>
        </w:rPr>
        <w:t>Объемы медицинской помощи по Территориальной программе ОМС, установленные в соответствии со средними нормативами, распределяются между медицинскими организациями решением Комиссии по разработке Территориальной программы ОМС в соответствии с законодательством Российской Федерации.</w:t>
      </w:r>
    </w:p>
    <w:p w:rsidR="0003598E" w:rsidRPr="006B2299" w:rsidRDefault="0003598E" w:rsidP="0003598E">
      <w:pPr>
        <w:widowControl w:val="0"/>
        <w:ind w:firstLine="709"/>
        <w:jc w:val="both"/>
        <w:rPr>
          <w:sz w:val="28"/>
        </w:rPr>
      </w:pPr>
      <w:r w:rsidRPr="006B2299">
        <w:rPr>
          <w:sz w:val="28"/>
        </w:rPr>
        <w:t>Решение об изменении распределенных объемов медицинской помощи медицинских организаций в рамках Территориальной программы ОМС принимает Комиссия по разработке Территориальной программы ОМС, с учетом предложений руководителей медицинских организаций.</w:t>
      </w:r>
    </w:p>
    <w:p w:rsidR="0003598E" w:rsidRPr="006B2299" w:rsidRDefault="0003598E" w:rsidP="0003598E">
      <w:pPr>
        <w:widowControl w:val="0"/>
        <w:ind w:firstLine="709"/>
        <w:jc w:val="both"/>
        <w:rPr>
          <w:sz w:val="28"/>
        </w:rPr>
      </w:pPr>
    </w:p>
    <w:p w:rsidR="0003598E" w:rsidRPr="006B2299" w:rsidRDefault="0003598E" w:rsidP="0003598E">
      <w:pPr>
        <w:widowControl w:val="0"/>
        <w:jc w:val="center"/>
        <w:rPr>
          <w:sz w:val="28"/>
        </w:rPr>
      </w:pPr>
      <w:r w:rsidRPr="006B2299">
        <w:rPr>
          <w:sz w:val="28"/>
        </w:rPr>
        <w:t>7. Средние подушевые нормативы</w:t>
      </w:r>
    </w:p>
    <w:p w:rsidR="0003598E" w:rsidRPr="006B2299" w:rsidRDefault="0003598E" w:rsidP="0003598E">
      <w:pPr>
        <w:widowControl w:val="0"/>
        <w:jc w:val="center"/>
        <w:rPr>
          <w:sz w:val="28"/>
        </w:rPr>
      </w:pPr>
      <w:r w:rsidRPr="006B2299">
        <w:rPr>
          <w:sz w:val="28"/>
        </w:rPr>
        <w:t xml:space="preserve">финансирования, средние нормативы </w:t>
      </w:r>
      <w:proofErr w:type="gramStart"/>
      <w:r w:rsidRPr="006B2299">
        <w:rPr>
          <w:sz w:val="28"/>
        </w:rPr>
        <w:t>финансовых</w:t>
      </w:r>
      <w:proofErr w:type="gramEnd"/>
      <w:r w:rsidRPr="006B2299">
        <w:rPr>
          <w:sz w:val="28"/>
        </w:rPr>
        <w:t xml:space="preserve"> </w:t>
      </w:r>
    </w:p>
    <w:p w:rsidR="0003598E" w:rsidRPr="006B2299" w:rsidRDefault="0003598E" w:rsidP="0003598E">
      <w:pPr>
        <w:widowControl w:val="0"/>
        <w:jc w:val="center"/>
        <w:rPr>
          <w:sz w:val="28"/>
        </w:rPr>
      </w:pPr>
      <w:r w:rsidRPr="006B2299">
        <w:rPr>
          <w:sz w:val="28"/>
        </w:rPr>
        <w:t xml:space="preserve">затрат на единицу объема медицинской помощи </w:t>
      </w:r>
    </w:p>
    <w:p w:rsidR="0003598E" w:rsidRPr="006B2299" w:rsidRDefault="0003598E" w:rsidP="0003598E">
      <w:pPr>
        <w:widowControl w:val="0"/>
        <w:jc w:val="center"/>
        <w:rPr>
          <w:strike/>
          <w:sz w:val="28"/>
        </w:rPr>
      </w:pPr>
    </w:p>
    <w:p w:rsidR="0003598E" w:rsidRPr="006B2299" w:rsidRDefault="0003598E" w:rsidP="0003598E">
      <w:pPr>
        <w:widowControl w:val="0"/>
        <w:ind w:firstLine="709"/>
        <w:jc w:val="both"/>
        <w:rPr>
          <w:sz w:val="28"/>
        </w:rPr>
      </w:pPr>
      <w:r w:rsidRPr="006B2299">
        <w:rPr>
          <w:sz w:val="28"/>
        </w:rPr>
        <w:t>Средние подушевые нормативы финансирования, предусмотренные Территориальной программой государственных гарантий (без учета расходов федерального бюджета), составляют:</w:t>
      </w:r>
    </w:p>
    <w:p w:rsidR="005E572E" w:rsidRDefault="005E572E" w:rsidP="005E572E">
      <w:pPr>
        <w:widowControl w:val="0"/>
        <w:ind w:firstLine="709"/>
        <w:jc w:val="both"/>
        <w:rPr>
          <w:sz w:val="28"/>
        </w:rPr>
      </w:pPr>
      <w:r>
        <w:rPr>
          <w:sz w:val="28"/>
        </w:rPr>
        <w:t>в 2026 году – 28 189,63 рубля, в том числе:</w:t>
      </w:r>
    </w:p>
    <w:p w:rsidR="0003598E" w:rsidRPr="006B2299" w:rsidRDefault="005E572E" w:rsidP="005E572E">
      <w:pPr>
        <w:widowControl w:val="0"/>
        <w:ind w:firstLine="709"/>
        <w:jc w:val="both"/>
        <w:rPr>
          <w:sz w:val="28"/>
        </w:rPr>
      </w:pPr>
      <w:r>
        <w:rPr>
          <w:sz w:val="28"/>
        </w:rPr>
        <w:t>за счет средств областного бюджета – 5 407,92 рубля, в том числе для оказания медицинской помощи пациентам</w:t>
      </w:r>
      <w:r>
        <w:rPr>
          <w:sz w:val="28"/>
        </w:rPr>
        <w:t xml:space="preserve"> с ВИЧ-инфекцией – 43,11 рубля</w:t>
      </w:r>
      <w:r w:rsidR="0003598E" w:rsidRPr="006B2299">
        <w:rPr>
          <w:sz w:val="28"/>
        </w:rPr>
        <w:t>;</w:t>
      </w:r>
    </w:p>
    <w:p w:rsidR="0003598E" w:rsidRPr="006B2299" w:rsidRDefault="0003598E" w:rsidP="0003598E">
      <w:pPr>
        <w:widowControl w:val="0"/>
        <w:ind w:firstLine="709"/>
        <w:jc w:val="both"/>
        <w:rPr>
          <w:sz w:val="28"/>
        </w:rPr>
      </w:pPr>
      <w:r w:rsidRPr="006B2299">
        <w:rPr>
          <w:sz w:val="28"/>
        </w:rPr>
        <w:t xml:space="preserve">за счет средств обязательного медицинского страхования – </w:t>
      </w:r>
      <w:r w:rsidRPr="006B2299">
        <w:br/>
      </w:r>
      <w:r w:rsidRPr="006B2299">
        <w:rPr>
          <w:sz w:val="28"/>
        </w:rPr>
        <w:t>22 781,71 рубля, в том числе для оказания медицинской помощи по профилю «медицинская реабилитация» – 515,60 рубля;</w:t>
      </w:r>
    </w:p>
    <w:p w:rsidR="0003598E" w:rsidRPr="006B2299" w:rsidRDefault="0003598E" w:rsidP="0003598E">
      <w:pPr>
        <w:widowControl w:val="0"/>
        <w:ind w:firstLine="709"/>
        <w:jc w:val="both"/>
        <w:rPr>
          <w:sz w:val="28"/>
        </w:rPr>
      </w:pPr>
      <w:r w:rsidRPr="006B2299">
        <w:rPr>
          <w:sz w:val="28"/>
        </w:rPr>
        <w:t>в 2027 году – 30 382,43 рубля, в том числе:</w:t>
      </w:r>
      <w:r w:rsidRPr="006B2299">
        <w:rPr>
          <w:sz w:val="24"/>
        </w:rPr>
        <w:t xml:space="preserve"> </w:t>
      </w:r>
    </w:p>
    <w:p w:rsidR="0003598E" w:rsidRPr="006B2299" w:rsidRDefault="0003598E" w:rsidP="0003598E">
      <w:pPr>
        <w:widowControl w:val="0"/>
        <w:ind w:firstLine="709"/>
        <w:jc w:val="both"/>
        <w:rPr>
          <w:sz w:val="28"/>
        </w:rPr>
      </w:pPr>
      <w:r w:rsidRPr="006B2299">
        <w:rPr>
          <w:sz w:val="28"/>
        </w:rPr>
        <w:t>за счет средств областного бюджета – 5 761,58 рубля, в том числе для оказания медицинской помощи пациентам с ВИЧ-инфекцией – 43,14 рубля;</w:t>
      </w:r>
    </w:p>
    <w:p w:rsidR="0003598E" w:rsidRPr="006B2299" w:rsidRDefault="0003598E" w:rsidP="0003598E">
      <w:pPr>
        <w:widowControl w:val="0"/>
        <w:ind w:firstLine="709"/>
        <w:jc w:val="both"/>
        <w:rPr>
          <w:sz w:val="28"/>
        </w:rPr>
      </w:pPr>
      <w:r w:rsidRPr="006B2299">
        <w:rPr>
          <w:sz w:val="28"/>
        </w:rPr>
        <w:t xml:space="preserve">за счет средств обязательного медицинского страхования – </w:t>
      </w:r>
      <w:r w:rsidRPr="006B2299">
        <w:br/>
      </w:r>
      <w:r w:rsidRPr="006B2299">
        <w:rPr>
          <w:sz w:val="28"/>
        </w:rPr>
        <w:t>24 620,85 рубля, в том числе для оказания медицинской помощи по профилю «медицинская реабилитация» – 572,80 рубля;</w:t>
      </w:r>
    </w:p>
    <w:p w:rsidR="0003598E" w:rsidRPr="006B2299" w:rsidRDefault="0003598E" w:rsidP="0003598E">
      <w:pPr>
        <w:widowControl w:val="0"/>
        <w:ind w:firstLine="709"/>
        <w:jc w:val="both"/>
        <w:rPr>
          <w:sz w:val="28"/>
        </w:rPr>
      </w:pPr>
      <w:r w:rsidRPr="006B2299">
        <w:rPr>
          <w:sz w:val="28"/>
        </w:rPr>
        <w:t>в 2028 году – 32 438,12 рубля, в том числе:</w:t>
      </w:r>
    </w:p>
    <w:p w:rsidR="0003598E" w:rsidRPr="006B2299" w:rsidRDefault="0003598E" w:rsidP="0003598E">
      <w:pPr>
        <w:widowControl w:val="0"/>
        <w:ind w:firstLine="709"/>
        <w:jc w:val="both"/>
        <w:rPr>
          <w:sz w:val="28"/>
        </w:rPr>
      </w:pPr>
      <w:r w:rsidRPr="006B2299">
        <w:rPr>
          <w:sz w:val="28"/>
        </w:rPr>
        <w:t>за счет средств областного бюджета – 5 997,25 рубля, в том числе для оказания медицинской помощи пациентам с ВИЧ-инфекцией – 43,24 рубля;</w:t>
      </w:r>
    </w:p>
    <w:p w:rsidR="0003598E" w:rsidRPr="006B2299" w:rsidRDefault="0003598E" w:rsidP="0003598E">
      <w:pPr>
        <w:widowControl w:val="0"/>
        <w:ind w:firstLine="709"/>
        <w:jc w:val="both"/>
        <w:rPr>
          <w:sz w:val="28"/>
        </w:rPr>
      </w:pPr>
      <w:r w:rsidRPr="006B2299">
        <w:rPr>
          <w:sz w:val="28"/>
        </w:rPr>
        <w:t xml:space="preserve">за счет средств обязательного медицинского страхования – </w:t>
      </w:r>
      <w:r w:rsidRPr="006B2299">
        <w:br/>
      </w:r>
      <w:r w:rsidRPr="006B2299">
        <w:rPr>
          <w:sz w:val="28"/>
        </w:rPr>
        <w:t xml:space="preserve">26 440,87 рубля, в том числе для оказания медицинской помощи по профилю </w:t>
      </w:r>
      <w:r w:rsidRPr="006B2299">
        <w:rPr>
          <w:sz w:val="28"/>
        </w:rPr>
        <w:lastRenderedPageBreak/>
        <w:t>«медицинская реабилитация» – 633,69 рубля.</w:t>
      </w:r>
    </w:p>
    <w:p w:rsidR="0003598E" w:rsidRPr="006B2299" w:rsidRDefault="0003598E" w:rsidP="0003598E">
      <w:pPr>
        <w:widowControl w:val="0"/>
        <w:ind w:firstLine="709"/>
        <w:jc w:val="both"/>
        <w:rPr>
          <w:sz w:val="28"/>
        </w:rPr>
      </w:pPr>
      <w:proofErr w:type="gramStart"/>
      <w:r w:rsidRPr="006B2299">
        <w:rPr>
          <w:sz w:val="28"/>
        </w:rPr>
        <w:t>Средние нормативы финансовых затрат на единицу объема медицинской помощи для проведения профилактических медицинских осмотров и диспансеризации за счет средств ОМС установлены с учетом, в том числе расходов, связанных с эксплуатацией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в соответствии с Порядком проведения профилактического медицинского осмотра и диспансеризации определенных групп</w:t>
      </w:r>
      <w:proofErr w:type="gramEnd"/>
      <w:r w:rsidRPr="006B2299">
        <w:rPr>
          <w:sz w:val="28"/>
        </w:rPr>
        <w:t xml:space="preserve"> взрослого населения, утвержденным приказом Министерством здравоохранения Российской Федерации от 27.04.2021 № 404н (в случае оказания соответствующей медицинской помощи в субъекте Российской Федерации). </w:t>
      </w:r>
    </w:p>
    <w:p w:rsidR="0003598E" w:rsidRPr="006B2299" w:rsidRDefault="0003598E" w:rsidP="0003598E">
      <w:pPr>
        <w:widowControl w:val="0"/>
        <w:ind w:firstLine="709"/>
        <w:jc w:val="both"/>
        <w:rPr>
          <w:sz w:val="28"/>
        </w:rPr>
      </w:pPr>
      <w:proofErr w:type="gramStart"/>
      <w:r w:rsidRPr="006B2299">
        <w:rPr>
          <w:sz w:val="28"/>
        </w:rPr>
        <w:t>Подушевые нормативы финансового обеспечения, предусмотренные Территориальной программой государственных гарантий, отражают размер бюджетных ассигнований и средств обязательного медицинского страхования, необходимых для компенсации затрат на предоставление бесплатной медицинской помощи в расчете на одного жителя Ростовской области в год, за счет средств ОМС на одно застрахованное лицо в год.</w:t>
      </w:r>
      <w:proofErr w:type="gramEnd"/>
    </w:p>
    <w:p w:rsidR="0003598E" w:rsidRPr="006B2299" w:rsidRDefault="0003598E" w:rsidP="0003598E">
      <w:pPr>
        <w:widowControl w:val="0"/>
        <w:ind w:firstLine="709"/>
        <w:jc w:val="both"/>
        <w:rPr>
          <w:sz w:val="28"/>
        </w:rPr>
      </w:pPr>
      <w:r w:rsidRPr="006B2299">
        <w:rPr>
          <w:sz w:val="28"/>
        </w:rPr>
        <w:t>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оформлением соответствующей медицинской документации.</w:t>
      </w:r>
    </w:p>
    <w:p w:rsidR="0003598E" w:rsidRPr="006B2299" w:rsidRDefault="0003598E" w:rsidP="0003598E">
      <w:pPr>
        <w:widowControl w:val="0"/>
        <w:spacing w:line="252" w:lineRule="auto"/>
        <w:ind w:firstLine="539"/>
        <w:jc w:val="both"/>
        <w:rPr>
          <w:sz w:val="28"/>
        </w:rPr>
      </w:pPr>
      <w:r w:rsidRPr="006B2299">
        <w:rPr>
          <w:sz w:val="28"/>
        </w:rPr>
        <w:t xml:space="preserve">Подушевые нормативы финансирования за счет средств областного бюджета устанавливаются с учетом региональных особенностей и коэффициентов дифференциации и доступности медицинской помощи, рассчитанных в соответствии с постановлением Правительства Российской Федерации от 05.05. 2012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w:t>
      </w:r>
      <w:proofErr w:type="gramStart"/>
      <w:r w:rsidRPr="006B2299">
        <w:rPr>
          <w:sz w:val="28"/>
        </w:rPr>
        <w:t>страхования</w:t>
      </w:r>
      <w:proofErr w:type="gramEnd"/>
      <w:r w:rsidRPr="006B2299">
        <w:rPr>
          <w:sz w:val="28"/>
        </w:rPr>
        <w:t xml:space="preserve">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Ростовской области, в том числе в части заработной платы медицинских работников.</w:t>
      </w:r>
    </w:p>
    <w:p w:rsidR="0003598E" w:rsidRPr="006B2299" w:rsidRDefault="0003598E" w:rsidP="0003598E">
      <w:pPr>
        <w:widowControl w:val="0"/>
        <w:spacing w:before="220" w:line="252" w:lineRule="auto"/>
        <w:ind w:firstLine="539"/>
        <w:contextualSpacing/>
        <w:jc w:val="both"/>
        <w:rPr>
          <w:sz w:val="28"/>
        </w:rPr>
      </w:pPr>
      <w:r w:rsidRPr="006B2299">
        <w:rPr>
          <w:sz w:val="28"/>
        </w:rPr>
        <w:t>При формировании Территориальной программы ОМС учитываются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но не включаются в нормативы объема медицинской помощи, утвержденные Территориальной программой ОМС.</w:t>
      </w:r>
    </w:p>
    <w:p w:rsidR="0003598E" w:rsidRPr="006B2299" w:rsidRDefault="0003598E" w:rsidP="0003598E">
      <w:pPr>
        <w:widowControl w:val="0"/>
        <w:ind w:firstLine="709"/>
        <w:jc w:val="both"/>
        <w:rPr>
          <w:sz w:val="28"/>
        </w:rPr>
      </w:pPr>
      <w:r w:rsidRPr="006B2299">
        <w:rPr>
          <w:sz w:val="28"/>
        </w:rPr>
        <w:t xml:space="preserve">Финансовое обеспечение Территориальной программы государственных </w:t>
      </w:r>
      <w:r w:rsidRPr="006B2299">
        <w:rPr>
          <w:sz w:val="28"/>
        </w:rPr>
        <w:lastRenderedPageBreak/>
        <w:t>гарантий в части расходных обязательств Ростовской области осуществляется в объемах, предусмотренных консолидированным бюджетом Ростовской области на соответствующий период.</w:t>
      </w:r>
    </w:p>
    <w:p w:rsidR="0003598E" w:rsidRPr="006B2299" w:rsidRDefault="0003598E" w:rsidP="0003598E">
      <w:pPr>
        <w:widowControl w:val="0"/>
        <w:spacing w:line="252" w:lineRule="auto"/>
        <w:ind w:firstLine="709"/>
        <w:jc w:val="both"/>
        <w:rPr>
          <w:sz w:val="28"/>
        </w:rPr>
      </w:pPr>
      <w:r w:rsidRPr="006B2299">
        <w:rPr>
          <w:sz w:val="28"/>
        </w:rPr>
        <w:t>Финансовое обеспечение Территориальной программы ОМС осуществляется в объемах, предусмотренных бюджетом Территориального фонда обязательного медицинского страхования на соответствующий период.</w:t>
      </w:r>
    </w:p>
    <w:p w:rsidR="0003598E" w:rsidRPr="006B2299" w:rsidRDefault="0003598E" w:rsidP="0003598E">
      <w:pPr>
        <w:widowControl w:val="0"/>
        <w:spacing w:line="252" w:lineRule="auto"/>
        <w:ind w:firstLine="709"/>
        <w:jc w:val="both"/>
        <w:rPr>
          <w:sz w:val="28"/>
        </w:rPr>
      </w:pPr>
      <w:proofErr w:type="gramStart"/>
      <w:r w:rsidRPr="006B2299">
        <w:rPr>
          <w:sz w:val="28"/>
        </w:rPr>
        <w:t>Финансовое обеспечение содержания медицинских организаций (структурных подразделений), не оказывающих медицинскую помощь в соответствии с Территориальной программой государственных гарантий (при невыполнении функций по оказанию медицинских услуг в рамках Территориальной программы государственных гарантий, в том числе при закрытии на ремонт и по другим причинам, или при оказании услуг сверх объемов, предусмотренных Территориальной программой государственных гарантий, – в части расходов на оказание таких услуг</w:t>
      </w:r>
      <w:proofErr w:type="gramEnd"/>
      <w:r w:rsidRPr="006B2299">
        <w:rPr>
          <w:sz w:val="28"/>
        </w:rPr>
        <w:t>), осуществляется собственником медицинской организации.</w:t>
      </w:r>
    </w:p>
    <w:p w:rsidR="0003598E" w:rsidRPr="006B2299" w:rsidRDefault="0003598E" w:rsidP="0003598E">
      <w:pPr>
        <w:widowControl w:val="0"/>
        <w:spacing w:line="252" w:lineRule="auto"/>
        <w:ind w:firstLine="709"/>
        <w:jc w:val="both"/>
        <w:rPr>
          <w:sz w:val="28"/>
        </w:rPr>
      </w:pPr>
      <w:r w:rsidRPr="006B2299">
        <w:rPr>
          <w:sz w:val="28"/>
        </w:rPr>
        <w:t xml:space="preserve">В целях обеспечения доступности медицинской помощи гражданам, </w:t>
      </w:r>
      <w:proofErr w:type="gramStart"/>
      <w:r w:rsidRPr="006B2299">
        <w:rPr>
          <w:sz w:val="28"/>
        </w:rPr>
        <w:t>проживающим</w:t>
      </w:r>
      <w:proofErr w:type="gramEnd"/>
      <w:r w:rsidRPr="006B2299">
        <w:rPr>
          <w:sz w:val="28"/>
        </w:rPr>
        <w:t xml:space="preserve"> в том числе в малонаселенных, отдаленных </w:t>
      </w:r>
      <w:r w:rsidRPr="006B2299">
        <w:br/>
      </w:r>
      <w:r w:rsidRPr="006B2299">
        <w:rPr>
          <w:sz w:val="28"/>
        </w:rPr>
        <w:t>и (или) труднодоступных населенных пунктах, а также в сельской местности, в Ростовской области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rsidR="0003598E" w:rsidRPr="006B2299" w:rsidRDefault="0003598E" w:rsidP="0003598E">
      <w:pPr>
        <w:widowControl w:val="0"/>
        <w:spacing w:line="252" w:lineRule="auto"/>
        <w:ind w:firstLine="709"/>
        <w:jc w:val="both"/>
        <w:rPr>
          <w:sz w:val="28"/>
        </w:rPr>
      </w:pPr>
      <w:r w:rsidRPr="006B2299">
        <w:rPr>
          <w:sz w:val="28"/>
        </w:rPr>
        <w:t xml:space="preserve">Подушевой норматив финансирования на прикрепившихся лиц </w:t>
      </w:r>
      <w:r w:rsidRPr="006B2299">
        <w:br/>
      </w:r>
      <w:r w:rsidRPr="006B2299">
        <w:rPr>
          <w:sz w:val="28"/>
        </w:rPr>
        <w:t>(взрослое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Понижающие коэффициенты при установлении подушевых нормативов финансирования не применяются.</w:t>
      </w:r>
    </w:p>
    <w:p w:rsidR="0003598E" w:rsidRPr="006B2299" w:rsidRDefault="0003598E" w:rsidP="0003598E">
      <w:pPr>
        <w:widowControl w:val="0"/>
        <w:spacing w:line="252" w:lineRule="auto"/>
        <w:ind w:firstLine="709"/>
        <w:jc w:val="both"/>
        <w:rPr>
          <w:sz w:val="28"/>
        </w:rPr>
      </w:pPr>
      <w:r w:rsidRPr="006B2299">
        <w:rPr>
          <w:sz w:val="28"/>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w:t>
      </w:r>
      <w:proofErr w:type="gramStart"/>
      <w:r w:rsidRPr="006B2299">
        <w:rPr>
          <w:sz w:val="28"/>
        </w:rPr>
        <w:t>учетом</w:t>
      </w:r>
      <w:proofErr w:type="gramEnd"/>
      <w:r w:rsidRPr="006B2299">
        <w:rPr>
          <w:sz w:val="28"/>
        </w:rPr>
        <w:t xml:space="preserve"> установленных в тарифном соглашении коэффициентов половозрастного </w:t>
      </w:r>
      <w:r w:rsidRPr="006B2299">
        <w:rPr>
          <w:sz w:val="28"/>
        </w:rPr>
        <w:lastRenderedPageBreak/>
        <w:t>состава и коэффициентов дифференциации на прикрепившихся к медицинской организации лиц с учетом наличия подразделений, расположенных на территории муниципальных районов в  Ростовской области.</w:t>
      </w:r>
    </w:p>
    <w:p w:rsidR="0003598E" w:rsidRPr="006B2299" w:rsidRDefault="0003598E" w:rsidP="0003598E">
      <w:pPr>
        <w:widowControl w:val="0"/>
        <w:ind w:firstLine="709"/>
        <w:jc w:val="both"/>
        <w:rPr>
          <w:sz w:val="28"/>
        </w:rPr>
      </w:pPr>
      <w:proofErr w:type="gramStart"/>
      <w:r w:rsidRPr="006B2299">
        <w:rPr>
          <w:sz w:val="28"/>
        </w:rPr>
        <w:t>Для расчета стоимости медицинской помощи, оказываемой в медицинских организациях и их подразделениях, расположенных на территории муниципальных районов в  Ростовской области, применяются коэффициенты дифференциации к подушевому нормативу финансирования на прикрепившихся лиц с учетом расходов на содержание медицинской организации и оплату труда персонала в размере: для медицинских организаций, обслуживающих до 20 тыс. человек, – 1,113, для медицинских организаций, обслуживающих свыше 20 тыс. человек</w:t>
      </w:r>
      <w:proofErr w:type="gramEnd"/>
      <w:r w:rsidRPr="006B2299">
        <w:rPr>
          <w:sz w:val="28"/>
        </w:rPr>
        <w:t>, – 1,04.</w:t>
      </w:r>
    </w:p>
    <w:p w:rsidR="0003598E" w:rsidRPr="006B2299" w:rsidRDefault="0003598E" w:rsidP="0003598E">
      <w:pPr>
        <w:widowControl w:val="0"/>
        <w:ind w:firstLine="709"/>
        <w:jc w:val="both"/>
        <w:rPr>
          <w:sz w:val="28"/>
        </w:rPr>
      </w:pPr>
      <w:r w:rsidRPr="006B2299">
        <w:rPr>
          <w:sz w:val="28"/>
        </w:rPr>
        <w:t>Для расчета стоимости медицинской помощи в амбулаторных условиях, оказываемой лицу в возрасте 65 лет и старше, применяется средний коэффициент дифференциации для подушевого норматива финансирования на прикрепившихся к медицинской организации лиц в размере 1,6,</w:t>
      </w:r>
      <w:r w:rsidRPr="006B2299">
        <w:t xml:space="preserve"> </w:t>
      </w:r>
      <w:r w:rsidRPr="006B2299">
        <w:rPr>
          <w:sz w:val="28"/>
        </w:rPr>
        <w:t>за исключением подушевого норматива финансирования на прикрепившихся лиц по профилю «Акушерство и гинекология».</w:t>
      </w:r>
    </w:p>
    <w:p w:rsidR="0003598E" w:rsidRPr="006B2299" w:rsidRDefault="0003598E" w:rsidP="0003598E">
      <w:pPr>
        <w:widowControl w:val="0"/>
        <w:ind w:firstLine="709"/>
        <w:jc w:val="both"/>
        <w:rPr>
          <w:sz w:val="28"/>
        </w:rPr>
      </w:pPr>
      <w:r w:rsidRPr="006B2299">
        <w:rPr>
          <w:sz w:val="28"/>
        </w:rPr>
        <w:t xml:space="preserve">Финансовый размер обеспечения фельдшерско-акушерских пунктов (фельдшерских пунктов, фельдшерских здравпунктов), при условии их соответствия требованиям, установленным Министерством здравоохранения Российской Федерации, составляет в среднем на 2026 год: </w:t>
      </w:r>
    </w:p>
    <w:p w:rsidR="0003598E" w:rsidRPr="006B2299" w:rsidRDefault="005E572E" w:rsidP="0003598E">
      <w:pPr>
        <w:widowControl w:val="0"/>
        <w:ind w:firstLine="709"/>
        <w:jc w:val="both"/>
        <w:rPr>
          <w:sz w:val="28"/>
        </w:rPr>
      </w:pPr>
      <w:r>
        <w:rPr>
          <w:sz w:val="28"/>
        </w:rPr>
        <w:t xml:space="preserve">фельдшерско-акушерский пункт (фельдшерский пункт, фельдшерский здравпункт), обслуживающий от 101 до 800 </w:t>
      </w:r>
      <w:r>
        <w:rPr>
          <w:sz w:val="28"/>
        </w:rPr>
        <w:t>человек, – 1 535,2 тыс. рублей</w:t>
      </w:r>
      <w:r w:rsidR="0003598E" w:rsidRPr="006B2299">
        <w:rPr>
          <w:sz w:val="28"/>
        </w:rPr>
        <w:t>,</w:t>
      </w:r>
    </w:p>
    <w:p w:rsidR="0003598E" w:rsidRPr="006B2299" w:rsidRDefault="0003598E" w:rsidP="0003598E">
      <w:pPr>
        <w:widowControl w:val="0"/>
        <w:ind w:firstLine="709"/>
        <w:jc w:val="both"/>
        <w:rPr>
          <w:sz w:val="28"/>
        </w:rPr>
      </w:pPr>
      <w:r w:rsidRPr="006B2299">
        <w:rPr>
          <w:sz w:val="28"/>
        </w:rPr>
        <w:t>фельдшерско-акушерский пункт (фельдшерский пункт, фельдшерский здравпункт), обслуживающий от 801 до 1 500 человек, – 3 070,6 тыс. рублей,</w:t>
      </w:r>
    </w:p>
    <w:p w:rsidR="0003598E" w:rsidRPr="006B2299" w:rsidRDefault="005E572E" w:rsidP="0003598E">
      <w:pPr>
        <w:widowControl w:val="0"/>
        <w:ind w:firstLine="709"/>
        <w:jc w:val="both"/>
        <w:rPr>
          <w:sz w:val="28"/>
        </w:rPr>
      </w:pPr>
      <w:r>
        <w:rPr>
          <w:sz w:val="28"/>
        </w:rPr>
        <w:t>«фельдшерско-акушерский пункт (фельдшерский пункт, фельдшерский здравпункт), обслуживающий от 1 501 до 2 000</w:t>
      </w:r>
      <w:r>
        <w:rPr>
          <w:sz w:val="28"/>
        </w:rPr>
        <w:t xml:space="preserve"> человек, – 3 070,6 тыс. рублей</w:t>
      </w:r>
      <w:r w:rsidR="0003598E" w:rsidRPr="006B2299">
        <w:rPr>
          <w:sz w:val="28"/>
        </w:rPr>
        <w:t xml:space="preserve">. </w:t>
      </w:r>
    </w:p>
    <w:p w:rsidR="0003598E" w:rsidRPr="006B2299" w:rsidRDefault="0003598E" w:rsidP="0003598E">
      <w:pPr>
        <w:widowControl w:val="0"/>
        <w:ind w:firstLine="709"/>
        <w:jc w:val="both"/>
        <w:rPr>
          <w:sz w:val="28"/>
        </w:rPr>
      </w:pPr>
      <w:r w:rsidRPr="006B2299">
        <w:rPr>
          <w:sz w:val="28"/>
        </w:rPr>
        <w:t xml:space="preserve">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Указом Президента Российской Федерации от 07.05.2012 № 597 «О мероприятиях по реализации государственной социальной политики», и уровнем средней заработной платы наемных работников в Ростовской области. </w:t>
      </w:r>
    </w:p>
    <w:p w:rsidR="0003598E" w:rsidRPr="006B2299" w:rsidRDefault="0003598E" w:rsidP="0003598E">
      <w:pPr>
        <w:widowControl w:val="0"/>
        <w:ind w:firstLine="709"/>
        <w:jc w:val="both"/>
        <w:rPr>
          <w:sz w:val="28"/>
        </w:rPr>
      </w:pPr>
      <w:proofErr w:type="gramStart"/>
      <w:r w:rsidRPr="006B2299">
        <w:rPr>
          <w:sz w:val="28"/>
        </w:rPr>
        <w:t>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установленного в настоящем разделе Территориальной программы государственных гарантий среднего размера финансового обеспечения.</w:t>
      </w:r>
      <w:proofErr w:type="gramEnd"/>
    </w:p>
    <w:p w:rsidR="0003598E" w:rsidRPr="006B2299" w:rsidRDefault="0003598E" w:rsidP="0003598E">
      <w:pPr>
        <w:widowControl w:val="0"/>
        <w:ind w:firstLine="709"/>
        <w:jc w:val="both"/>
        <w:rPr>
          <w:sz w:val="28"/>
        </w:rPr>
      </w:pPr>
      <w:proofErr w:type="gramStart"/>
      <w:r w:rsidRPr="006B2299">
        <w:rPr>
          <w:sz w:val="28"/>
        </w:rPr>
        <w:t xml:space="preserve">В случае оказания медицинской помощи фельдшерско-акушерскими пунктами (фельдшерскими пунктами, фельдшерскими здравпунктами)  женщинам репродуктивного возраста, но при отсутствии в указанных пунктах </w:t>
      </w:r>
      <w:r w:rsidRPr="006B2299">
        <w:rPr>
          <w:sz w:val="28"/>
        </w:rPr>
        <w:lastRenderedPageBreak/>
        <w:t>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w:t>
      </w:r>
      <w:proofErr w:type="gramEnd"/>
      <w:r w:rsidRPr="006B2299">
        <w:rPr>
          <w:sz w:val="28"/>
        </w:rPr>
        <w:t xml:space="preserve">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rsidR="0003598E" w:rsidRPr="006B2299" w:rsidRDefault="0003598E" w:rsidP="0003598E">
      <w:pPr>
        <w:widowControl w:val="0"/>
        <w:ind w:firstLine="709"/>
        <w:jc w:val="both"/>
        <w:rPr>
          <w:sz w:val="28"/>
        </w:rPr>
      </w:pPr>
      <w:proofErr w:type="gramStart"/>
      <w:r w:rsidRPr="006B2299">
        <w:rPr>
          <w:sz w:val="28"/>
        </w:rPr>
        <w:t>Размер финансового обеспечения фельдшерско-акушерских пункто</w:t>
      </w:r>
      <w:r w:rsidRPr="006B2299">
        <w:rPr>
          <w:spacing w:val="-20"/>
          <w:sz w:val="28"/>
        </w:rPr>
        <w:t>в (</w:t>
      </w:r>
      <w:r w:rsidRPr="006B2299">
        <w:rPr>
          <w:sz w:val="28"/>
        </w:rPr>
        <w:t>фельдшерских</w:t>
      </w:r>
      <w:r w:rsidRPr="006B2299">
        <w:rPr>
          <w:spacing w:val="-20"/>
          <w:sz w:val="28"/>
        </w:rPr>
        <w:t xml:space="preserve"> </w:t>
      </w:r>
      <w:r w:rsidRPr="006B2299">
        <w:rPr>
          <w:sz w:val="28"/>
        </w:rPr>
        <w:t>пунктов</w:t>
      </w:r>
      <w:r w:rsidRPr="006B2299">
        <w:rPr>
          <w:spacing w:val="-20"/>
          <w:sz w:val="28"/>
        </w:rPr>
        <w:t xml:space="preserve">, </w:t>
      </w:r>
      <w:r w:rsidRPr="006B2299">
        <w:rPr>
          <w:sz w:val="28"/>
        </w:rPr>
        <w:t>фельдшерских</w:t>
      </w:r>
      <w:r w:rsidRPr="006B2299">
        <w:rPr>
          <w:spacing w:val="-20"/>
          <w:sz w:val="28"/>
        </w:rPr>
        <w:t xml:space="preserve"> </w:t>
      </w:r>
      <w:r w:rsidRPr="006B2299">
        <w:rPr>
          <w:sz w:val="28"/>
        </w:rPr>
        <w:t xml:space="preserve">здравпунктов), обслуживающих до 100 жителей и более 2 000 жителей, устанавливается с учетом понижающего или повышающего коэффициента в зависимости от численности населения, обслуживаемого фельдшерско-акушерским пунктом (фельдшерским пунктом, фельдшерским здравпунктом),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w:t>
      </w:r>
      <w:r w:rsidRPr="006B2299">
        <w:br/>
      </w:r>
      <w:r w:rsidRPr="006B2299">
        <w:rPr>
          <w:sz w:val="28"/>
        </w:rPr>
        <w:t>от 1501 до 2 000</w:t>
      </w:r>
      <w:proofErr w:type="gramEnd"/>
      <w:r w:rsidRPr="006B2299">
        <w:rPr>
          <w:sz w:val="28"/>
        </w:rPr>
        <w:t xml:space="preserve"> человек. </w:t>
      </w:r>
    </w:p>
    <w:p w:rsidR="0003598E" w:rsidRPr="006B2299" w:rsidRDefault="0003598E" w:rsidP="0003598E">
      <w:pPr>
        <w:widowControl w:val="0"/>
        <w:ind w:firstLine="709"/>
        <w:jc w:val="both"/>
        <w:rPr>
          <w:sz w:val="28"/>
        </w:rPr>
      </w:pPr>
      <w:r w:rsidRPr="006B2299">
        <w:rPr>
          <w:sz w:val="28"/>
        </w:rPr>
        <w:t xml:space="preserve">Министерство здравоохранения Ростовской области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w:t>
      </w:r>
      <w:r w:rsidRPr="006B2299">
        <w:br/>
      </w:r>
      <w:r w:rsidRPr="006B2299">
        <w:rPr>
          <w:sz w:val="28"/>
        </w:rPr>
        <w:t>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rsidR="0003598E" w:rsidRPr="006B2299" w:rsidRDefault="0003598E" w:rsidP="0003598E">
      <w:pPr>
        <w:widowControl w:val="0"/>
        <w:ind w:firstLine="709"/>
        <w:jc w:val="both"/>
        <w:rPr>
          <w:sz w:val="28"/>
        </w:rPr>
      </w:pPr>
      <w:r w:rsidRPr="006B2299">
        <w:rPr>
          <w:sz w:val="28"/>
        </w:rPr>
        <w:t xml:space="preserve">Стоимость Территориальной программы государственных гарантий </w:t>
      </w:r>
      <w:r w:rsidRPr="006B2299">
        <w:br/>
      </w:r>
      <w:r w:rsidRPr="006B2299">
        <w:rPr>
          <w:sz w:val="28"/>
        </w:rPr>
        <w:t>по источникам финансового обеспечения на 2026 год и на плановый период 2027 и 2028 годов представлена в таблице № 3.</w:t>
      </w:r>
    </w:p>
    <w:p w:rsidR="0003598E" w:rsidRPr="006B2299" w:rsidRDefault="0003598E" w:rsidP="0003598E">
      <w:pPr>
        <w:widowControl w:val="0"/>
        <w:ind w:firstLine="709"/>
        <w:jc w:val="both"/>
        <w:rPr>
          <w:sz w:val="28"/>
        </w:rPr>
      </w:pPr>
      <w:r w:rsidRPr="006B2299">
        <w:rPr>
          <w:sz w:val="28"/>
        </w:rPr>
        <w:t xml:space="preserve">Утвержденная стоимость Территориальной программы государственных гарантий по видам и условиям ее оказания за счет средств консолидированного бюджета Ростовской области на 2026 год и на плановый период 2027 и 2028 годов представлена в таблицах № 4, 6, 8. </w:t>
      </w:r>
    </w:p>
    <w:p w:rsidR="0003598E" w:rsidRPr="006B2299" w:rsidRDefault="0003598E" w:rsidP="0003598E">
      <w:pPr>
        <w:widowControl w:val="0"/>
        <w:ind w:firstLine="709"/>
        <w:jc w:val="both"/>
        <w:rPr>
          <w:sz w:val="28"/>
        </w:rPr>
      </w:pPr>
      <w:r w:rsidRPr="006B2299">
        <w:rPr>
          <w:sz w:val="28"/>
        </w:rPr>
        <w:t xml:space="preserve">Утвержденная стоимость Территориальной программы ОМС по видам </w:t>
      </w:r>
      <w:r w:rsidRPr="006B2299">
        <w:br/>
      </w:r>
      <w:r w:rsidRPr="006B2299">
        <w:rPr>
          <w:sz w:val="28"/>
        </w:rPr>
        <w:t xml:space="preserve">и условиям оказания медицинской помощи на 2026 год и на плановый период 2027 и 2028 годов представлена в таблицах № 5, 7, 9. </w:t>
      </w:r>
    </w:p>
    <w:p w:rsidR="0003598E" w:rsidRPr="006B2299" w:rsidRDefault="0003598E" w:rsidP="0003598E">
      <w:pPr>
        <w:widowControl w:val="0"/>
        <w:ind w:firstLine="709"/>
        <w:jc w:val="both"/>
        <w:rPr>
          <w:sz w:val="28"/>
        </w:rPr>
      </w:pPr>
      <w:r w:rsidRPr="006B2299">
        <w:rPr>
          <w:sz w:val="28"/>
        </w:rPr>
        <w:t xml:space="preserve">Стоимость единицы объема медицинской помощи (норматив финансовых затрат на единицу объема предоставления медицинской помощи) </w:t>
      </w:r>
      <w:r w:rsidRPr="006B2299">
        <w:br/>
      </w:r>
      <w:r w:rsidRPr="006B2299">
        <w:rPr>
          <w:sz w:val="28"/>
        </w:rPr>
        <w:t xml:space="preserve">на 2026 год и на плановый период 2027 и 2028 годов также представлена </w:t>
      </w:r>
      <w:r w:rsidRPr="006B2299">
        <w:br/>
      </w:r>
      <w:r w:rsidRPr="006B2299">
        <w:rPr>
          <w:sz w:val="28"/>
        </w:rPr>
        <w:t>в таблицах № 4 – 9.</w:t>
      </w:r>
    </w:p>
    <w:p w:rsidR="0003598E" w:rsidRPr="006B2299" w:rsidRDefault="0003598E" w:rsidP="0003598E">
      <w:pPr>
        <w:sectPr w:rsidR="0003598E" w:rsidRPr="006B2299">
          <w:headerReference w:type="default" r:id="rId14"/>
          <w:footerReference w:type="default" r:id="rId15"/>
          <w:headerReference w:type="first" r:id="rId16"/>
          <w:footerReference w:type="first" r:id="rId17"/>
          <w:pgSz w:w="11907" w:h="16840"/>
          <w:pgMar w:top="1134" w:right="567" w:bottom="1134" w:left="1701" w:header="680" w:footer="624" w:gutter="0"/>
          <w:cols w:space="720"/>
          <w:titlePg/>
        </w:sectPr>
      </w:pPr>
    </w:p>
    <w:p w:rsidR="0003598E" w:rsidRPr="006B2299" w:rsidRDefault="0003598E" w:rsidP="0003598E">
      <w:pPr>
        <w:widowControl w:val="0"/>
        <w:ind w:left="12762"/>
        <w:rPr>
          <w:sz w:val="28"/>
        </w:rPr>
      </w:pPr>
      <w:r w:rsidRPr="006B2299">
        <w:rPr>
          <w:sz w:val="28"/>
        </w:rPr>
        <w:lastRenderedPageBreak/>
        <w:t>Таблица № 3</w:t>
      </w:r>
    </w:p>
    <w:p w:rsidR="0003598E" w:rsidRPr="006B2299" w:rsidRDefault="0003598E" w:rsidP="0003598E">
      <w:pPr>
        <w:widowControl w:val="0"/>
        <w:jc w:val="center"/>
        <w:rPr>
          <w:sz w:val="16"/>
        </w:rPr>
      </w:pPr>
    </w:p>
    <w:p w:rsidR="005E572E" w:rsidRDefault="005E572E" w:rsidP="005E572E">
      <w:pPr>
        <w:widowControl w:val="0"/>
        <w:jc w:val="center"/>
        <w:rPr>
          <w:sz w:val="28"/>
        </w:rPr>
      </w:pPr>
      <w:r>
        <w:rPr>
          <w:sz w:val="28"/>
        </w:rPr>
        <w:t>СТОИМОСТЬ</w:t>
      </w:r>
    </w:p>
    <w:p w:rsidR="005E572E" w:rsidRDefault="005E572E" w:rsidP="005E572E">
      <w:pPr>
        <w:widowControl w:val="0"/>
        <w:jc w:val="center"/>
        <w:rPr>
          <w:sz w:val="28"/>
        </w:rPr>
      </w:pPr>
      <w:r>
        <w:rPr>
          <w:sz w:val="28"/>
        </w:rPr>
        <w:t xml:space="preserve">Территориальной программы государственных гарантий </w:t>
      </w:r>
    </w:p>
    <w:p w:rsidR="005E572E" w:rsidRDefault="005E572E" w:rsidP="005E572E">
      <w:pPr>
        <w:widowControl w:val="0"/>
        <w:jc w:val="center"/>
        <w:rPr>
          <w:sz w:val="28"/>
        </w:rPr>
      </w:pPr>
      <w:r>
        <w:rPr>
          <w:sz w:val="28"/>
        </w:rPr>
        <w:t xml:space="preserve">бесплатного оказания гражданам медицинской помощи в Ростовской области </w:t>
      </w:r>
    </w:p>
    <w:p w:rsidR="005E572E" w:rsidRDefault="005E572E" w:rsidP="005E572E">
      <w:pPr>
        <w:widowControl w:val="0"/>
        <w:jc w:val="center"/>
        <w:rPr>
          <w:sz w:val="28"/>
        </w:rPr>
      </w:pPr>
      <w:r>
        <w:rPr>
          <w:sz w:val="28"/>
        </w:rPr>
        <w:t xml:space="preserve">по источникам финансового обеспечения на 2026 год и плановый период 2027 и 2028 годов </w:t>
      </w:r>
    </w:p>
    <w:p w:rsidR="005E572E" w:rsidRDefault="005E572E" w:rsidP="005E572E">
      <w:pPr>
        <w:widowControl w:val="0"/>
        <w:rPr>
          <w:sz w:val="2"/>
        </w:rPr>
      </w:pPr>
    </w:p>
    <w:p w:rsidR="005E572E" w:rsidRDefault="005E572E" w:rsidP="005E572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10"/>
        <w:gridCol w:w="703"/>
        <w:gridCol w:w="1406"/>
        <w:gridCol w:w="1407"/>
        <w:gridCol w:w="1266"/>
        <w:gridCol w:w="1125"/>
        <w:gridCol w:w="1406"/>
        <w:gridCol w:w="1407"/>
        <w:gridCol w:w="1406"/>
        <w:gridCol w:w="1435"/>
      </w:tblGrid>
      <w:tr w:rsidR="005E572E" w:rsidTr="000D48A1">
        <w:tc>
          <w:tcPr>
            <w:tcW w:w="301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Источник </w:t>
            </w:r>
          </w:p>
          <w:p w:rsidR="005E572E" w:rsidRDefault="005E572E" w:rsidP="000D48A1">
            <w:pPr>
              <w:widowControl w:val="0"/>
              <w:spacing w:line="216" w:lineRule="auto"/>
              <w:jc w:val="center"/>
              <w:rPr>
                <w:sz w:val="24"/>
              </w:rPr>
            </w:pPr>
            <w:r>
              <w:rPr>
                <w:sz w:val="24"/>
              </w:rPr>
              <w:t xml:space="preserve">финансового обеспечения </w:t>
            </w:r>
          </w:p>
          <w:p w:rsidR="005E572E" w:rsidRDefault="005E572E" w:rsidP="000D48A1">
            <w:pPr>
              <w:widowControl w:val="0"/>
              <w:spacing w:line="216" w:lineRule="auto"/>
              <w:jc w:val="center"/>
              <w:rPr>
                <w:sz w:val="24"/>
              </w:rPr>
            </w:pPr>
            <w:r>
              <w:rPr>
                <w:sz w:val="24"/>
              </w:rPr>
              <w:t xml:space="preserve">Территориальной программы государственных гарантий </w:t>
            </w:r>
          </w:p>
        </w:tc>
        <w:tc>
          <w:tcPr>
            <w:tcW w:w="703"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 </w:t>
            </w:r>
            <w:proofErr w:type="gramStart"/>
            <w:r>
              <w:rPr>
                <w:sz w:val="24"/>
              </w:rPr>
              <w:t>стро-ки</w:t>
            </w:r>
            <w:proofErr w:type="gramEnd"/>
          </w:p>
        </w:tc>
        <w:tc>
          <w:tcPr>
            <w:tcW w:w="5204" w:type="dxa"/>
            <w:gridSpan w:val="4"/>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2026 год</w:t>
            </w:r>
          </w:p>
        </w:tc>
        <w:tc>
          <w:tcPr>
            <w:tcW w:w="5654" w:type="dxa"/>
            <w:gridSpan w:val="4"/>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Плановый период</w:t>
            </w:r>
          </w:p>
        </w:tc>
      </w:tr>
      <w:tr w:rsidR="005E572E" w:rsidTr="000D48A1">
        <w:tc>
          <w:tcPr>
            <w:tcW w:w="301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tc>
        <w:tc>
          <w:tcPr>
            <w:tcW w:w="703"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tc>
        <w:tc>
          <w:tcPr>
            <w:tcW w:w="2813" w:type="dxa"/>
            <w:gridSpan w:val="2"/>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pPr>
            <w:r>
              <w:rPr>
                <w:sz w:val="24"/>
              </w:rPr>
              <w:t>утвержденная стоимость Территориальной программы государственных гарантий</w:t>
            </w:r>
          </w:p>
        </w:tc>
        <w:tc>
          <w:tcPr>
            <w:tcW w:w="2391" w:type="dxa"/>
            <w:gridSpan w:val="2"/>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утвержденные Областным законом Ростовской области </w:t>
            </w:r>
          </w:p>
          <w:p w:rsidR="005E572E" w:rsidRDefault="005E572E" w:rsidP="000D48A1">
            <w:pPr>
              <w:widowControl w:val="0"/>
              <w:spacing w:line="216" w:lineRule="auto"/>
              <w:jc w:val="center"/>
              <w:rPr>
                <w:sz w:val="24"/>
              </w:rPr>
            </w:pPr>
            <w:r>
              <w:rPr>
                <w:sz w:val="24"/>
              </w:rPr>
              <w:t xml:space="preserve">«Об областном бюджете </w:t>
            </w:r>
          </w:p>
          <w:p w:rsidR="005E572E" w:rsidRDefault="005E572E" w:rsidP="000D48A1">
            <w:pPr>
              <w:widowControl w:val="0"/>
              <w:spacing w:line="216" w:lineRule="auto"/>
              <w:jc w:val="center"/>
              <w:rPr>
                <w:sz w:val="24"/>
              </w:rPr>
            </w:pPr>
            <w:r>
              <w:rPr>
                <w:sz w:val="24"/>
              </w:rPr>
              <w:t xml:space="preserve">на 2026 год и на </w:t>
            </w:r>
            <w:proofErr w:type="gramStart"/>
            <w:r>
              <w:rPr>
                <w:sz w:val="24"/>
              </w:rPr>
              <w:t>пла-новый</w:t>
            </w:r>
            <w:proofErr w:type="gramEnd"/>
            <w:r>
              <w:rPr>
                <w:sz w:val="24"/>
              </w:rPr>
              <w:t xml:space="preserve"> период 2027 </w:t>
            </w:r>
          </w:p>
          <w:p w:rsidR="005E572E" w:rsidRDefault="005E572E" w:rsidP="000D48A1">
            <w:pPr>
              <w:widowControl w:val="0"/>
              <w:spacing w:line="216" w:lineRule="auto"/>
              <w:jc w:val="center"/>
              <w:rPr>
                <w:sz w:val="24"/>
              </w:rPr>
            </w:pPr>
            <w:r>
              <w:rPr>
                <w:sz w:val="24"/>
              </w:rPr>
              <w:t>и 2028 годов»</w:t>
            </w:r>
          </w:p>
          <w:p w:rsidR="005E572E" w:rsidRDefault="005E572E" w:rsidP="000D48A1">
            <w:pPr>
              <w:widowControl w:val="0"/>
              <w:spacing w:line="216" w:lineRule="auto"/>
              <w:jc w:val="center"/>
              <w:rPr>
                <w:sz w:val="24"/>
              </w:rPr>
            </w:pPr>
            <w:r>
              <w:rPr>
                <w:sz w:val="24"/>
              </w:rPr>
              <w:t xml:space="preserve">расходы </w:t>
            </w:r>
          </w:p>
          <w:p w:rsidR="005E572E" w:rsidRDefault="005E572E" w:rsidP="000D48A1">
            <w:pPr>
              <w:widowControl w:val="0"/>
              <w:spacing w:line="216" w:lineRule="auto"/>
              <w:jc w:val="center"/>
              <w:rPr>
                <w:sz w:val="24"/>
              </w:rPr>
            </w:pPr>
            <w:r>
              <w:rPr>
                <w:sz w:val="24"/>
              </w:rPr>
              <w:t>на финансовое обеспечение Территориальной программы</w:t>
            </w:r>
          </w:p>
        </w:tc>
        <w:tc>
          <w:tcPr>
            <w:tcW w:w="2813"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2027 год</w:t>
            </w:r>
          </w:p>
        </w:tc>
        <w:tc>
          <w:tcPr>
            <w:tcW w:w="2841"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2028 год</w:t>
            </w:r>
          </w:p>
        </w:tc>
      </w:tr>
      <w:tr w:rsidR="005E572E" w:rsidTr="000D48A1">
        <w:tc>
          <w:tcPr>
            <w:tcW w:w="301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tc>
        <w:tc>
          <w:tcPr>
            <w:tcW w:w="703"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tc>
        <w:tc>
          <w:tcPr>
            <w:tcW w:w="2813" w:type="dxa"/>
            <w:gridSpan w:val="2"/>
            <w:vMerge/>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tc>
        <w:tc>
          <w:tcPr>
            <w:tcW w:w="2391" w:type="dxa"/>
            <w:gridSpan w:val="2"/>
            <w:vMerge/>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tc>
        <w:tc>
          <w:tcPr>
            <w:tcW w:w="2813"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стоимость </w:t>
            </w:r>
          </w:p>
          <w:p w:rsidR="005E572E" w:rsidRDefault="005E572E" w:rsidP="000D48A1">
            <w:pPr>
              <w:widowControl w:val="0"/>
              <w:spacing w:line="216" w:lineRule="auto"/>
              <w:jc w:val="center"/>
              <w:rPr>
                <w:sz w:val="24"/>
              </w:rPr>
            </w:pPr>
            <w:r>
              <w:rPr>
                <w:sz w:val="24"/>
              </w:rPr>
              <w:t xml:space="preserve">Территориальной программы </w:t>
            </w:r>
          </w:p>
          <w:p w:rsidR="005E572E" w:rsidRDefault="005E572E" w:rsidP="000D48A1">
            <w:pPr>
              <w:widowControl w:val="0"/>
              <w:spacing w:line="216" w:lineRule="auto"/>
              <w:jc w:val="center"/>
              <w:rPr>
                <w:sz w:val="24"/>
              </w:rPr>
            </w:pPr>
            <w:r>
              <w:rPr>
                <w:sz w:val="24"/>
              </w:rPr>
              <w:t>государственных гарантий</w:t>
            </w:r>
          </w:p>
        </w:tc>
        <w:tc>
          <w:tcPr>
            <w:tcW w:w="2841"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стоимость </w:t>
            </w:r>
          </w:p>
          <w:p w:rsidR="005E572E" w:rsidRDefault="005E572E" w:rsidP="000D48A1">
            <w:pPr>
              <w:widowControl w:val="0"/>
              <w:spacing w:line="216" w:lineRule="auto"/>
              <w:jc w:val="center"/>
              <w:rPr>
                <w:sz w:val="24"/>
              </w:rPr>
            </w:pPr>
            <w:r>
              <w:rPr>
                <w:sz w:val="24"/>
              </w:rPr>
              <w:t xml:space="preserve">Территориальной </w:t>
            </w:r>
          </w:p>
          <w:p w:rsidR="005E572E" w:rsidRDefault="005E572E" w:rsidP="000D48A1">
            <w:pPr>
              <w:widowControl w:val="0"/>
              <w:spacing w:line="216" w:lineRule="auto"/>
              <w:jc w:val="center"/>
              <w:rPr>
                <w:sz w:val="24"/>
              </w:rPr>
            </w:pPr>
            <w:r>
              <w:rPr>
                <w:sz w:val="24"/>
              </w:rPr>
              <w:t>программы государственных гарантий</w:t>
            </w:r>
          </w:p>
        </w:tc>
      </w:tr>
      <w:tr w:rsidR="005E572E" w:rsidTr="000D48A1">
        <w:tc>
          <w:tcPr>
            <w:tcW w:w="301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tc>
        <w:tc>
          <w:tcPr>
            <w:tcW w:w="703"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всего </w:t>
            </w:r>
          </w:p>
          <w:p w:rsidR="005E572E" w:rsidRDefault="005E572E" w:rsidP="000D48A1">
            <w:pPr>
              <w:widowControl w:val="0"/>
              <w:spacing w:line="216" w:lineRule="auto"/>
              <w:jc w:val="center"/>
              <w:rPr>
                <w:sz w:val="24"/>
              </w:rPr>
            </w:pPr>
            <w:r>
              <w:rPr>
                <w:sz w:val="24"/>
              </w:rPr>
              <w:t>(тыс. рублей)</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на 1 жителя </w:t>
            </w:r>
          </w:p>
          <w:p w:rsidR="005E572E" w:rsidRDefault="005E572E" w:rsidP="000D48A1">
            <w:pPr>
              <w:widowControl w:val="0"/>
              <w:spacing w:line="216" w:lineRule="auto"/>
              <w:jc w:val="center"/>
              <w:rPr>
                <w:sz w:val="24"/>
              </w:rPr>
            </w:pPr>
            <w:proofErr w:type="gramStart"/>
            <w:r>
              <w:rPr>
                <w:sz w:val="24"/>
              </w:rPr>
              <w:t xml:space="preserve">(1 застра-хованное </w:t>
            </w:r>
            <w:proofErr w:type="gramEnd"/>
          </w:p>
          <w:p w:rsidR="005E572E" w:rsidRDefault="005E572E" w:rsidP="000D48A1">
            <w:pPr>
              <w:widowControl w:val="0"/>
              <w:spacing w:line="216" w:lineRule="auto"/>
              <w:jc w:val="center"/>
              <w:rPr>
                <w:sz w:val="24"/>
              </w:rPr>
            </w:pPr>
            <w:r>
              <w:rPr>
                <w:sz w:val="24"/>
              </w:rPr>
              <w:t>по ОМС лицо) в год (рублей)</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всего </w:t>
            </w:r>
          </w:p>
          <w:p w:rsidR="005E572E" w:rsidRDefault="005E572E" w:rsidP="000D48A1">
            <w:pPr>
              <w:widowControl w:val="0"/>
              <w:spacing w:line="216" w:lineRule="auto"/>
              <w:jc w:val="center"/>
              <w:rPr>
                <w:sz w:val="24"/>
              </w:rPr>
            </w:pPr>
            <w:r>
              <w:rPr>
                <w:sz w:val="24"/>
              </w:rPr>
              <w:t>(тыс. рублей)</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на 1 </w:t>
            </w:r>
            <w:proofErr w:type="gramStart"/>
            <w:r>
              <w:rPr>
                <w:sz w:val="24"/>
              </w:rPr>
              <w:t>жи-теля</w:t>
            </w:r>
            <w:proofErr w:type="gramEnd"/>
            <w:r>
              <w:rPr>
                <w:sz w:val="24"/>
              </w:rPr>
              <w:t xml:space="preserve"> </w:t>
            </w:r>
          </w:p>
          <w:p w:rsidR="005E572E" w:rsidRDefault="005E572E" w:rsidP="000D48A1">
            <w:pPr>
              <w:widowControl w:val="0"/>
              <w:spacing w:line="216" w:lineRule="auto"/>
              <w:jc w:val="center"/>
              <w:rPr>
                <w:sz w:val="24"/>
              </w:rPr>
            </w:pPr>
            <w:r>
              <w:rPr>
                <w:sz w:val="24"/>
              </w:rPr>
              <w:t>в год (рублей)</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всего </w:t>
            </w:r>
          </w:p>
          <w:p w:rsidR="005E572E" w:rsidRDefault="005E572E" w:rsidP="000D48A1">
            <w:pPr>
              <w:widowControl w:val="0"/>
              <w:spacing w:line="216" w:lineRule="auto"/>
              <w:jc w:val="center"/>
              <w:rPr>
                <w:sz w:val="24"/>
              </w:rPr>
            </w:pPr>
            <w:r>
              <w:rPr>
                <w:sz w:val="24"/>
              </w:rPr>
              <w:t>(тыс. рублей)</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proofErr w:type="gramStart"/>
            <w:r>
              <w:rPr>
                <w:sz w:val="24"/>
              </w:rPr>
              <w:t xml:space="preserve">на 1 жителя (1 застра-хованное </w:t>
            </w:r>
            <w:proofErr w:type="gramEnd"/>
          </w:p>
          <w:p w:rsidR="005E572E" w:rsidRDefault="005E572E" w:rsidP="000D48A1">
            <w:pPr>
              <w:widowControl w:val="0"/>
              <w:spacing w:line="216" w:lineRule="auto"/>
              <w:jc w:val="center"/>
              <w:rPr>
                <w:sz w:val="24"/>
              </w:rPr>
            </w:pPr>
            <w:r>
              <w:rPr>
                <w:sz w:val="24"/>
              </w:rPr>
              <w:t>по ОМС лицо) в год</w:t>
            </w:r>
          </w:p>
          <w:p w:rsidR="005E572E" w:rsidRDefault="005E572E" w:rsidP="000D48A1">
            <w:pPr>
              <w:widowControl w:val="0"/>
              <w:spacing w:line="216" w:lineRule="auto"/>
              <w:jc w:val="center"/>
              <w:rPr>
                <w:sz w:val="24"/>
              </w:rPr>
            </w:pPr>
            <w:r>
              <w:rPr>
                <w:sz w:val="24"/>
              </w:rPr>
              <w:t>(рублей)</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всего </w:t>
            </w:r>
          </w:p>
          <w:p w:rsidR="005E572E" w:rsidRDefault="005E572E" w:rsidP="000D48A1">
            <w:pPr>
              <w:widowControl w:val="0"/>
              <w:spacing w:line="216" w:lineRule="auto"/>
              <w:jc w:val="center"/>
              <w:rPr>
                <w:sz w:val="24"/>
              </w:rPr>
            </w:pPr>
            <w:r>
              <w:rPr>
                <w:sz w:val="24"/>
              </w:rPr>
              <w:t>(тыс. рублей)</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на 1 жителя </w:t>
            </w:r>
          </w:p>
          <w:p w:rsidR="005E572E" w:rsidRDefault="005E572E" w:rsidP="000D48A1">
            <w:pPr>
              <w:widowControl w:val="0"/>
              <w:spacing w:line="216" w:lineRule="auto"/>
              <w:jc w:val="center"/>
              <w:rPr>
                <w:sz w:val="24"/>
              </w:rPr>
            </w:pPr>
            <w:proofErr w:type="gramStart"/>
            <w:r>
              <w:rPr>
                <w:sz w:val="24"/>
              </w:rPr>
              <w:t xml:space="preserve">(1 застра-хованное </w:t>
            </w:r>
            <w:proofErr w:type="gramEnd"/>
          </w:p>
          <w:p w:rsidR="005E572E" w:rsidRDefault="005E572E" w:rsidP="000D48A1">
            <w:pPr>
              <w:widowControl w:val="0"/>
              <w:spacing w:line="216" w:lineRule="auto"/>
              <w:jc w:val="center"/>
              <w:rPr>
                <w:sz w:val="24"/>
              </w:rPr>
            </w:pPr>
            <w:r>
              <w:rPr>
                <w:sz w:val="24"/>
              </w:rPr>
              <w:t>по ОМС лицо) в год</w:t>
            </w:r>
          </w:p>
          <w:p w:rsidR="005E572E" w:rsidRDefault="005E572E" w:rsidP="000D48A1">
            <w:pPr>
              <w:widowControl w:val="0"/>
              <w:spacing w:line="216" w:lineRule="auto"/>
              <w:jc w:val="center"/>
              <w:rPr>
                <w:sz w:val="24"/>
              </w:rPr>
            </w:pPr>
            <w:r>
              <w:rPr>
                <w:sz w:val="24"/>
              </w:rPr>
              <w:t>(рублей)</w:t>
            </w:r>
          </w:p>
        </w:tc>
      </w:tr>
    </w:tbl>
    <w:p w:rsidR="005E572E" w:rsidRDefault="005E572E" w:rsidP="005E572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10"/>
        <w:gridCol w:w="703"/>
        <w:gridCol w:w="1406"/>
        <w:gridCol w:w="1407"/>
        <w:gridCol w:w="1266"/>
        <w:gridCol w:w="1125"/>
        <w:gridCol w:w="1406"/>
        <w:gridCol w:w="1407"/>
        <w:gridCol w:w="1406"/>
        <w:gridCol w:w="1435"/>
      </w:tblGrid>
      <w:tr w:rsidR="005E572E" w:rsidTr="000D48A1">
        <w:trPr>
          <w:tblHeader/>
        </w:trPr>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jc w:val="center"/>
              <w:rPr>
                <w:sz w:val="24"/>
              </w:rPr>
            </w:pPr>
            <w:r>
              <w:rPr>
                <w:sz w:val="24"/>
              </w:rPr>
              <w:t>1</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jc w:val="center"/>
              <w:rPr>
                <w:sz w:val="24"/>
              </w:rPr>
            </w:pPr>
            <w:r>
              <w:rPr>
                <w:sz w:val="24"/>
              </w:rPr>
              <w:t>2</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jc w:val="center"/>
              <w:rPr>
                <w:sz w:val="24"/>
              </w:rPr>
            </w:pPr>
            <w:r>
              <w:rPr>
                <w:sz w:val="24"/>
              </w:rPr>
              <w:t>3</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jc w:val="center"/>
              <w:rPr>
                <w:sz w:val="24"/>
              </w:rPr>
            </w:pPr>
            <w:r>
              <w:rPr>
                <w:sz w:val="24"/>
              </w:rPr>
              <w:t>4</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jc w:val="center"/>
              <w:rPr>
                <w:sz w:val="24"/>
              </w:rPr>
            </w:pPr>
            <w:r>
              <w:rPr>
                <w:sz w:val="24"/>
              </w:rPr>
              <w:t>5</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jc w:val="center"/>
              <w:rPr>
                <w:sz w:val="24"/>
              </w:rPr>
            </w:pPr>
            <w:r>
              <w:rPr>
                <w:sz w:val="24"/>
              </w:rPr>
              <w:t>6</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jc w:val="center"/>
              <w:rPr>
                <w:sz w:val="24"/>
              </w:rPr>
            </w:pPr>
            <w:r>
              <w:rPr>
                <w:sz w:val="24"/>
              </w:rPr>
              <w:t>7</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jc w:val="center"/>
              <w:rPr>
                <w:sz w:val="24"/>
              </w:rPr>
            </w:pPr>
            <w:r>
              <w:rPr>
                <w:sz w:val="24"/>
              </w:rPr>
              <w:t>8</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jc w:val="center"/>
              <w:rPr>
                <w:sz w:val="24"/>
              </w:rPr>
            </w:pPr>
            <w:r>
              <w:rPr>
                <w:sz w:val="24"/>
              </w:rPr>
              <w:t>9</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jc w:val="center"/>
              <w:rPr>
                <w:sz w:val="24"/>
              </w:rPr>
            </w:pPr>
            <w:r>
              <w:rPr>
                <w:sz w:val="24"/>
              </w:rPr>
              <w:t>10</w:t>
            </w:r>
          </w:p>
        </w:tc>
      </w:tr>
      <w:tr w:rsidR="005E572E" w:rsidTr="000D48A1">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rPr>
                <w:sz w:val="24"/>
              </w:rPr>
            </w:pPr>
            <w:r>
              <w:rPr>
                <w:sz w:val="24"/>
              </w:rPr>
              <w:t xml:space="preserve">Стоимость Территориальной программы государственных гарантий, всего (сумма строк 02 + 03), </w:t>
            </w:r>
          </w:p>
          <w:p w:rsidR="005E572E" w:rsidRDefault="005E572E" w:rsidP="000D48A1">
            <w:pPr>
              <w:widowControl w:val="0"/>
              <w:spacing w:line="228" w:lineRule="auto"/>
              <w:rPr>
                <w:sz w:val="24"/>
              </w:rPr>
            </w:pPr>
            <w:r>
              <w:rPr>
                <w:sz w:val="24"/>
              </w:rPr>
              <w:t>в том числе:</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01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116450398,6</w:t>
            </w:r>
          </w:p>
          <w:p w:rsidR="005E572E" w:rsidRDefault="005E572E" w:rsidP="000D48A1">
            <w:pPr>
              <w:widowControl w:val="0"/>
              <w:spacing w:line="228" w:lineRule="auto"/>
              <w:jc w:val="center"/>
              <w:rPr>
                <w:sz w:val="24"/>
              </w:rPr>
            </w:pPr>
          </w:p>
        </w:tc>
        <w:tc>
          <w:tcPr>
            <w:tcW w:w="140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28189,63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22197937,8</w:t>
            </w:r>
          </w:p>
          <w:p w:rsidR="005E572E" w:rsidRDefault="005E572E" w:rsidP="000D48A1">
            <w:pPr>
              <w:widowControl w:val="0"/>
              <w:spacing w:line="228" w:lineRule="auto"/>
              <w:jc w:val="center"/>
              <w:rPr>
                <w:sz w:val="24"/>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5407,94</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125510862,7</w:t>
            </w:r>
          </w:p>
          <w:p w:rsidR="005E572E" w:rsidRDefault="005E572E" w:rsidP="000D48A1">
            <w:pPr>
              <w:widowControl w:val="0"/>
              <w:spacing w:line="228" w:lineRule="auto"/>
              <w:jc w:val="center"/>
              <w:rPr>
                <w:sz w:val="24"/>
              </w:rPr>
            </w:pPr>
          </w:p>
        </w:tc>
        <w:tc>
          <w:tcPr>
            <w:tcW w:w="140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30382,43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134008050,5</w:t>
            </w:r>
          </w:p>
        </w:tc>
        <w:tc>
          <w:tcPr>
            <w:tcW w:w="143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32438,12</w:t>
            </w:r>
          </w:p>
        </w:tc>
      </w:tr>
      <w:tr w:rsidR="005E572E" w:rsidTr="000D48A1">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rPr>
                <w:sz w:val="24"/>
              </w:rPr>
            </w:pPr>
            <w:r>
              <w:rPr>
                <w:sz w:val="24"/>
              </w:rPr>
              <w:lastRenderedPageBreak/>
              <w:t>I. Средства консолидированного бюджета субъекта Российской Федерации*</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02</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22197937,8</w:t>
            </w:r>
          </w:p>
          <w:p w:rsidR="005E572E" w:rsidRDefault="005E572E" w:rsidP="000D48A1">
            <w:pPr>
              <w:widowControl w:val="0"/>
              <w:spacing w:line="228" w:lineRule="auto"/>
              <w:jc w:val="center"/>
              <w:rPr>
                <w:sz w:val="24"/>
              </w:rPr>
            </w:pP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5407,92</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22197937,8</w:t>
            </w:r>
          </w:p>
          <w:p w:rsidR="005E572E" w:rsidRDefault="005E572E" w:rsidP="000D48A1">
            <w:pPr>
              <w:widowControl w:val="0"/>
              <w:spacing w:line="228" w:lineRule="auto"/>
              <w:jc w:val="center"/>
              <w:rPr>
                <w:sz w:val="24"/>
              </w:rPr>
            </w:pP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5407,94</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23649526,8</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5761,58</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24616938,9</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5997,25</w:t>
            </w:r>
          </w:p>
        </w:tc>
      </w:tr>
      <w:tr w:rsidR="005E572E" w:rsidTr="000D48A1">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rPr>
                <w:sz w:val="24"/>
              </w:rPr>
            </w:pPr>
            <w:r>
              <w:rPr>
                <w:sz w:val="24"/>
              </w:rPr>
              <w:t xml:space="preserve">II. Стоимость Территориальной программы ОМС, всего** </w:t>
            </w:r>
          </w:p>
          <w:p w:rsidR="005E572E" w:rsidRDefault="005E572E" w:rsidP="000D48A1">
            <w:pPr>
              <w:widowControl w:val="0"/>
              <w:spacing w:line="228" w:lineRule="auto"/>
              <w:rPr>
                <w:sz w:val="24"/>
              </w:rPr>
            </w:pPr>
            <w:r>
              <w:rPr>
                <w:sz w:val="24"/>
              </w:rPr>
              <w:t>(сумма строк 04 + 08)</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03</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94252460,8</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22781,71</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Х</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Х</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101861335,9</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24620,85</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109391111,6</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26440,87</w:t>
            </w:r>
          </w:p>
        </w:tc>
      </w:tr>
      <w:tr w:rsidR="005E572E" w:rsidTr="000D48A1">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rPr>
                <w:sz w:val="24"/>
              </w:rPr>
            </w:pPr>
            <w:r>
              <w:rPr>
                <w:sz w:val="24"/>
              </w:rPr>
              <w:t xml:space="preserve">1. Стоимость Территориальной программы ОМС за счет средств обязательного медицинского страхования в рамках базовой программы ОМС** </w:t>
            </w:r>
          </w:p>
          <w:p w:rsidR="005E572E" w:rsidRDefault="005E572E" w:rsidP="000D48A1">
            <w:pPr>
              <w:widowControl w:val="0"/>
              <w:spacing w:line="228" w:lineRule="auto"/>
              <w:rPr>
                <w:sz w:val="24"/>
              </w:rPr>
            </w:pPr>
            <w:r>
              <w:rPr>
                <w:sz w:val="24"/>
              </w:rPr>
              <w:t>(сумма строк 05 + 06 + 07)</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04</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94252460,8</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22781,71</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Х</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Х</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101861335,9</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24620,85</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109391111,6</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26440,87</w:t>
            </w:r>
          </w:p>
        </w:tc>
      </w:tr>
      <w:tr w:rsidR="005E572E" w:rsidTr="000D48A1">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rPr>
                <w:sz w:val="24"/>
              </w:rPr>
            </w:pPr>
            <w:r>
              <w:rPr>
                <w:sz w:val="24"/>
              </w:rPr>
              <w:t>1.1. Субвенции из бюджета ФОМС**</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05</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94252460,8</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22781,71</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Х</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Х</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101861335,9</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24620,85</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109391111,6</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26440,87</w:t>
            </w:r>
          </w:p>
        </w:tc>
      </w:tr>
      <w:tr w:rsidR="005E572E" w:rsidTr="000D48A1">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rPr>
                <w:sz w:val="24"/>
              </w:rPr>
            </w:pPr>
            <w:r>
              <w:rPr>
                <w:sz w:val="24"/>
              </w:rPr>
              <w:t xml:space="preserve">1.2. Межбюджетные трансферты бюджетов субъектов Российской Федерации на финансовое обеспечение </w:t>
            </w:r>
            <w:proofErr w:type="gramStart"/>
            <w:r>
              <w:rPr>
                <w:sz w:val="24"/>
              </w:rPr>
              <w:t>Территориаль-ной</w:t>
            </w:r>
            <w:proofErr w:type="gramEnd"/>
            <w:r>
              <w:rPr>
                <w:sz w:val="24"/>
              </w:rPr>
              <w:t xml:space="preserve">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06</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rPr>
                <w:sz w:val="24"/>
              </w:rPr>
            </w:pPr>
            <w:r>
              <w:rPr>
                <w:sz w:val="24"/>
              </w:rPr>
              <w:t>1.3. Прочие поступления</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07</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Х</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Х</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rPr>
                <w:sz w:val="24"/>
              </w:rPr>
            </w:pPr>
            <w:r>
              <w:rPr>
                <w:sz w:val="24"/>
              </w:rPr>
              <w:t xml:space="preserve">2. Межбюджетные трансферты бюджетов субъектов Российской </w:t>
            </w:r>
            <w:r>
              <w:rPr>
                <w:sz w:val="24"/>
              </w:rPr>
              <w:lastRenderedPageBreak/>
              <w:t xml:space="preserve">Федерации на финансовое обеспечение </w:t>
            </w:r>
            <w:proofErr w:type="gramStart"/>
            <w:r>
              <w:rPr>
                <w:sz w:val="24"/>
              </w:rPr>
              <w:t>дополнитель-ных</w:t>
            </w:r>
            <w:proofErr w:type="gramEnd"/>
            <w:r>
              <w:rPr>
                <w:sz w:val="24"/>
              </w:rPr>
              <w:t xml:space="preserve"> видов и условий оказания медицинской помощи, предоставляемых в дополнение к установлен-ным базовой программой ОМС, из них:</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lastRenderedPageBreak/>
              <w:t>08</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rPr>
                <w:sz w:val="24"/>
              </w:rPr>
            </w:pPr>
            <w:r>
              <w:rPr>
                <w:sz w:val="24"/>
              </w:rPr>
              <w:lastRenderedPageBreak/>
              <w:t xml:space="preserve">2.1. Межбюджетные трансферты, передаваемые из бюджета субъекта Российской Федерации </w:t>
            </w:r>
          </w:p>
          <w:p w:rsidR="005E572E" w:rsidRDefault="005E572E" w:rsidP="000D48A1">
            <w:pPr>
              <w:widowControl w:val="0"/>
              <w:spacing w:line="216" w:lineRule="auto"/>
              <w:rPr>
                <w:sz w:val="24"/>
              </w:rPr>
            </w:pPr>
            <w:r>
              <w:rPr>
                <w:sz w:val="24"/>
              </w:rPr>
              <w:t xml:space="preserve">в бюджет территориального фонда обязательного медицинского страхования на финансовое обеспечение дополнительных видов и условий оказания медицинской помощи, предоставляемых в допол-нение </w:t>
            </w:r>
            <w:proofErr w:type="gramStart"/>
            <w:r>
              <w:rPr>
                <w:sz w:val="24"/>
              </w:rPr>
              <w:t>к</w:t>
            </w:r>
            <w:proofErr w:type="gramEnd"/>
            <w:r>
              <w:rPr>
                <w:sz w:val="24"/>
              </w:rPr>
              <w:t xml:space="preserve"> установленным базовой программой ОМС</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09</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r>
      <w:tr w:rsidR="005E572E" w:rsidTr="000D48A1">
        <w:trPr>
          <w:trHeight w:val="3334"/>
        </w:trPr>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rPr>
                <w:sz w:val="24"/>
              </w:rPr>
            </w:pPr>
            <w:r>
              <w:rPr>
                <w:sz w:val="24"/>
              </w:rPr>
              <w:t xml:space="preserve">2.2. Межбюджетные трансферты, передаваемые из бюджета субъекта Российской Федерации </w:t>
            </w:r>
          </w:p>
          <w:p w:rsidR="005E572E" w:rsidRDefault="005E572E" w:rsidP="000D48A1">
            <w:pPr>
              <w:widowControl w:val="0"/>
              <w:spacing w:line="216" w:lineRule="auto"/>
              <w:rPr>
                <w:sz w:val="24"/>
              </w:rPr>
            </w:pPr>
            <w:r>
              <w:rPr>
                <w:sz w:val="24"/>
              </w:rPr>
              <w:t xml:space="preserve">в бюджет территориального фонда обязательного медицинского страхования на финансовое обеспечение расходов, не включенных </w:t>
            </w:r>
          </w:p>
          <w:p w:rsidR="005E572E" w:rsidRDefault="005E572E" w:rsidP="000D48A1">
            <w:pPr>
              <w:widowControl w:val="0"/>
              <w:spacing w:line="216" w:lineRule="auto"/>
              <w:rPr>
                <w:sz w:val="24"/>
              </w:rPr>
            </w:pPr>
            <w:r>
              <w:rPr>
                <w:sz w:val="24"/>
              </w:rPr>
              <w:t xml:space="preserve">в структуру тарифов </w:t>
            </w:r>
          </w:p>
          <w:p w:rsidR="005E572E" w:rsidRDefault="005E572E" w:rsidP="000D48A1">
            <w:pPr>
              <w:widowControl w:val="0"/>
              <w:spacing w:line="216" w:lineRule="auto"/>
              <w:rPr>
                <w:sz w:val="24"/>
              </w:rPr>
            </w:pPr>
            <w:r>
              <w:rPr>
                <w:sz w:val="24"/>
              </w:rPr>
              <w:t>на оплату медицинской помощи в рамках базовой программы ОМС</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10</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w:t>
            </w:r>
          </w:p>
        </w:tc>
      </w:tr>
    </w:tbl>
    <w:p w:rsidR="005E572E" w:rsidRDefault="005E572E" w:rsidP="005E572E">
      <w:pPr>
        <w:widowControl w:val="0"/>
        <w:spacing w:line="216" w:lineRule="auto"/>
        <w:ind w:firstLine="709"/>
        <w:jc w:val="both"/>
        <w:rPr>
          <w:sz w:val="14"/>
        </w:rPr>
      </w:pPr>
    </w:p>
    <w:p w:rsidR="005E572E" w:rsidRDefault="005E572E" w:rsidP="005E572E">
      <w:pPr>
        <w:widowControl w:val="0"/>
        <w:spacing w:line="216" w:lineRule="auto"/>
        <w:ind w:firstLine="709"/>
        <w:jc w:val="both"/>
        <w:rPr>
          <w:sz w:val="28"/>
        </w:rPr>
      </w:pPr>
      <w:r>
        <w:rPr>
          <w:sz w:val="28"/>
        </w:rPr>
        <w: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а также межбюджетных трансфертов (строки 06 и 10).</w:t>
      </w:r>
    </w:p>
    <w:p w:rsidR="005E572E" w:rsidRDefault="005E572E" w:rsidP="005E572E">
      <w:pPr>
        <w:widowControl w:val="0"/>
        <w:spacing w:line="216" w:lineRule="auto"/>
        <w:ind w:firstLine="709"/>
        <w:jc w:val="both"/>
        <w:rPr>
          <w:sz w:val="28"/>
        </w:rPr>
      </w:pPr>
      <w:proofErr w:type="gramStart"/>
      <w:r>
        <w:rPr>
          <w:sz w:val="28"/>
        </w:rPr>
        <w:t>** Без учета расходов на обеспечение выполнения территориальным фондом обязательного медицинского страхования своих функций, предусмотренных Областным законом «О бюджете Территориального фонда обязательного медицинского страхования Ростовской области на 2026 год и на плановый период 2027 и 2028 годов» по разделу 01 «Общегосударственные вопросы» и расходов на мероприятия по ликвидации кадрового дефицита в медицинских организациях, оказывающих первичную медико-санитарную помощь.</w:t>
      </w:r>
      <w:proofErr w:type="gramEnd"/>
    </w:p>
    <w:p w:rsidR="005E572E" w:rsidRDefault="005E572E" w:rsidP="005E572E">
      <w:pPr>
        <w:widowControl w:val="0"/>
        <w:spacing w:line="216" w:lineRule="auto"/>
        <w:ind w:firstLine="709"/>
        <w:jc w:val="both"/>
        <w:rPr>
          <w:sz w:val="28"/>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305"/>
        <w:gridCol w:w="3198"/>
        <w:gridCol w:w="3007"/>
        <w:gridCol w:w="3062"/>
      </w:tblGrid>
      <w:tr w:rsidR="005E572E" w:rsidTr="000D48A1">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Справочные данные, использованные при расчете стоимости Территориальной программы государственных гарантий за счет бюджетных ассигнований консолидированного бюджета субъекта Российской Федерации</w:t>
            </w:r>
          </w:p>
        </w:tc>
        <w:tc>
          <w:tcPr>
            <w:tcW w:w="31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2026 год</w:t>
            </w:r>
          </w:p>
        </w:tc>
        <w:tc>
          <w:tcPr>
            <w:tcW w:w="3007"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2027 год</w:t>
            </w:r>
          </w:p>
        </w:tc>
        <w:tc>
          <w:tcPr>
            <w:tcW w:w="3062"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2028 год</w:t>
            </w:r>
          </w:p>
        </w:tc>
      </w:tr>
    </w:tbl>
    <w:p w:rsidR="005E572E" w:rsidRDefault="005E572E" w:rsidP="005E572E">
      <w:pPr>
        <w:widowControl w:val="0"/>
        <w:rPr>
          <w:sz w:val="2"/>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305"/>
        <w:gridCol w:w="3198"/>
        <w:gridCol w:w="3007"/>
        <w:gridCol w:w="3062"/>
      </w:tblGrid>
      <w:tr w:rsidR="005E572E" w:rsidTr="000D48A1">
        <w:trPr>
          <w:tblHeader/>
        </w:trPr>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1</w:t>
            </w:r>
          </w:p>
        </w:tc>
        <w:tc>
          <w:tcPr>
            <w:tcW w:w="31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2</w:t>
            </w:r>
          </w:p>
        </w:tc>
        <w:tc>
          <w:tcPr>
            <w:tcW w:w="3007"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3</w:t>
            </w:r>
          </w:p>
        </w:tc>
        <w:tc>
          <w:tcPr>
            <w:tcW w:w="3062"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4</w:t>
            </w:r>
          </w:p>
        </w:tc>
      </w:tr>
      <w:tr w:rsidR="005E572E" w:rsidTr="000D48A1">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rPr>
                <w:sz w:val="24"/>
              </w:rPr>
            </w:pPr>
            <w:r>
              <w:rPr>
                <w:sz w:val="24"/>
              </w:rPr>
              <w:t>Численность населения субъекта Российской Федерации по данным Территориального органа Федеральной службы государственной статистики  (человек)</w:t>
            </w:r>
          </w:p>
        </w:tc>
        <w:tc>
          <w:tcPr>
            <w:tcW w:w="31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4104700</w:t>
            </w:r>
          </w:p>
        </w:tc>
        <w:tc>
          <w:tcPr>
            <w:tcW w:w="3007"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4104700</w:t>
            </w:r>
          </w:p>
        </w:tc>
        <w:tc>
          <w:tcPr>
            <w:tcW w:w="3062"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4104700</w:t>
            </w:r>
          </w:p>
        </w:tc>
      </w:tr>
      <w:tr w:rsidR="005E572E" w:rsidTr="000D48A1">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rPr>
                <w:sz w:val="24"/>
              </w:rPr>
            </w:pPr>
            <w:r>
              <w:rPr>
                <w:sz w:val="24"/>
              </w:rPr>
              <w:t xml:space="preserve">Численность лиц, застрахованных по обязательному медицинскому страхованию </w:t>
            </w:r>
            <w:r>
              <w:br/>
            </w:r>
            <w:r>
              <w:rPr>
                <w:sz w:val="24"/>
              </w:rPr>
              <w:t xml:space="preserve">в Ростовской области (человек) </w:t>
            </w:r>
          </w:p>
        </w:tc>
        <w:tc>
          <w:tcPr>
            <w:tcW w:w="31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4137198</w:t>
            </w:r>
          </w:p>
        </w:tc>
        <w:tc>
          <w:tcPr>
            <w:tcW w:w="3007"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jc w:val="center"/>
            </w:pPr>
            <w:r>
              <w:rPr>
                <w:sz w:val="24"/>
              </w:rPr>
              <w:t>4137198</w:t>
            </w:r>
          </w:p>
        </w:tc>
        <w:tc>
          <w:tcPr>
            <w:tcW w:w="3062"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jc w:val="center"/>
            </w:pPr>
            <w:r>
              <w:rPr>
                <w:sz w:val="24"/>
              </w:rPr>
              <w:t>4137198</w:t>
            </w:r>
          </w:p>
        </w:tc>
      </w:tr>
      <w:tr w:rsidR="005E572E" w:rsidTr="000D48A1">
        <w:trPr>
          <w:trHeight w:val="950"/>
        </w:trPr>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spacing w:line="252" w:lineRule="auto"/>
              <w:rPr>
                <w:sz w:val="24"/>
              </w:rPr>
            </w:pPr>
            <w:r>
              <w:rPr>
                <w:sz w:val="24"/>
              </w:rPr>
              <w:t xml:space="preserve">Коэффициент дифференциации, рассчитанный </w:t>
            </w:r>
          </w:p>
          <w:p w:rsidR="005E572E" w:rsidRDefault="005E572E" w:rsidP="000D48A1">
            <w:pPr>
              <w:widowControl w:val="0"/>
              <w:spacing w:line="252" w:lineRule="auto"/>
              <w:rPr>
                <w:sz w:val="24"/>
              </w:rPr>
            </w:pPr>
            <w:r>
              <w:rPr>
                <w:sz w:val="24"/>
              </w:rPr>
              <w:t>в соответствии с методикой, утвержденной постановлением Правительства Российской Федерации от 05.05.2012 № 462</w:t>
            </w:r>
            <w:r>
              <w:rPr>
                <w:sz w:val="28"/>
              </w:rPr>
              <w:t xml:space="preserve"> </w:t>
            </w:r>
            <w:r>
              <w:rPr>
                <w:sz w:val="24"/>
              </w:rPr>
              <w:t xml:space="preserve">«О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w:t>
            </w:r>
            <w:proofErr w:type="gramStart"/>
            <w:r>
              <w:rPr>
                <w:sz w:val="24"/>
              </w:rPr>
              <w:lastRenderedPageBreak/>
              <w:t>власти субъектов Российской Федерации полномочий Российской Федерации</w:t>
            </w:r>
            <w:proofErr w:type="gramEnd"/>
            <w:r>
              <w:rPr>
                <w:sz w:val="24"/>
              </w:rPr>
              <w:t xml:space="preserve"> в сфере обязательного медицинского страхования»</w:t>
            </w:r>
          </w:p>
        </w:tc>
        <w:tc>
          <w:tcPr>
            <w:tcW w:w="31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spacing w:line="252" w:lineRule="auto"/>
              <w:jc w:val="center"/>
              <w:rPr>
                <w:sz w:val="24"/>
              </w:rPr>
            </w:pPr>
            <w:r>
              <w:rPr>
                <w:sz w:val="24"/>
              </w:rPr>
              <w:lastRenderedPageBreak/>
              <w:t>1,001</w:t>
            </w:r>
          </w:p>
        </w:tc>
        <w:tc>
          <w:tcPr>
            <w:tcW w:w="3007"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spacing w:line="252" w:lineRule="auto"/>
              <w:jc w:val="center"/>
              <w:rPr>
                <w:sz w:val="24"/>
              </w:rPr>
            </w:pPr>
            <w:r>
              <w:rPr>
                <w:sz w:val="24"/>
              </w:rPr>
              <w:t>1,001</w:t>
            </w:r>
          </w:p>
        </w:tc>
        <w:tc>
          <w:tcPr>
            <w:tcW w:w="3062"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spacing w:line="252" w:lineRule="auto"/>
              <w:jc w:val="center"/>
              <w:rPr>
                <w:sz w:val="24"/>
              </w:rPr>
            </w:pPr>
            <w:r>
              <w:rPr>
                <w:sz w:val="24"/>
              </w:rPr>
              <w:t>1,001</w:t>
            </w:r>
          </w:p>
        </w:tc>
      </w:tr>
      <w:tr w:rsidR="005E572E" w:rsidTr="000D48A1">
        <w:trPr>
          <w:trHeight w:val="3996"/>
        </w:trPr>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rPr>
                <w:sz w:val="24"/>
              </w:rPr>
            </w:pPr>
            <w:r>
              <w:rPr>
                <w:sz w:val="24"/>
              </w:rPr>
              <w:lastRenderedPageBreak/>
              <w:t>Коэффициент доступности медицинской помощи, рассчитанный в соответствии с методикой, утвержденной постановлением Правительства Российской Федерации от 05.05.2012 № 462</w:t>
            </w:r>
            <w:r>
              <w:rPr>
                <w:sz w:val="28"/>
              </w:rPr>
              <w:t xml:space="preserve"> </w:t>
            </w:r>
          </w:p>
          <w:p w:rsidR="005E572E" w:rsidRDefault="005E572E" w:rsidP="000D48A1">
            <w:pPr>
              <w:widowControl w:val="0"/>
              <w:rPr>
                <w:sz w:val="24"/>
              </w:rPr>
            </w:pPr>
            <w:r>
              <w:rPr>
                <w:sz w:val="24"/>
              </w:rPr>
              <w:t xml:space="preserve">«О порядке распределения, предоставления </w:t>
            </w:r>
          </w:p>
          <w:p w:rsidR="005E572E" w:rsidRDefault="005E572E" w:rsidP="000D48A1">
            <w:pPr>
              <w:widowControl w:val="0"/>
              <w:rPr>
                <w:sz w:val="24"/>
              </w:rPr>
            </w:pPr>
            <w:r>
              <w:rPr>
                <w:sz w:val="24"/>
              </w:rPr>
              <w:t xml:space="preserve">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w:t>
            </w:r>
          </w:p>
          <w:p w:rsidR="005E572E" w:rsidRDefault="005E572E" w:rsidP="000D48A1">
            <w:pPr>
              <w:widowControl w:val="0"/>
              <w:rPr>
                <w:sz w:val="24"/>
              </w:rPr>
            </w:pPr>
            <w:r>
              <w:rPr>
                <w:sz w:val="24"/>
              </w:rPr>
              <w:t xml:space="preserve">на осуществление переданных органам государственной власти субъектов Российской Федерации полномочий Российской Федерации </w:t>
            </w:r>
          </w:p>
          <w:p w:rsidR="005E572E" w:rsidRDefault="005E572E" w:rsidP="000D48A1">
            <w:pPr>
              <w:widowControl w:val="0"/>
              <w:rPr>
                <w:sz w:val="24"/>
              </w:rPr>
            </w:pPr>
            <w:r>
              <w:rPr>
                <w:sz w:val="24"/>
              </w:rPr>
              <w:t>в сфере обязательного медицинского страхования»</w:t>
            </w:r>
          </w:p>
        </w:tc>
        <w:tc>
          <w:tcPr>
            <w:tcW w:w="31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1</w:t>
            </w:r>
          </w:p>
        </w:tc>
        <w:tc>
          <w:tcPr>
            <w:tcW w:w="3007"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1</w:t>
            </w:r>
          </w:p>
        </w:tc>
        <w:tc>
          <w:tcPr>
            <w:tcW w:w="3062"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1</w:t>
            </w:r>
          </w:p>
        </w:tc>
      </w:tr>
    </w:tbl>
    <w:p w:rsidR="005E572E" w:rsidRDefault="005E572E" w:rsidP="005E572E">
      <w:pPr>
        <w:widowControl w:val="0"/>
        <w:ind w:firstLine="709"/>
        <w:jc w:val="both"/>
        <w:rPr>
          <w:sz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305"/>
        <w:gridCol w:w="1538"/>
        <w:gridCol w:w="1660"/>
        <w:gridCol w:w="1370"/>
        <w:gridCol w:w="1637"/>
        <w:gridCol w:w="1498"/>
        <w:gridCol w:w="1564"/>
      </w:tblGrid>
      <w:tr w:rsidR="005E572E" w:rsidTr="000D48A1">
        <w:tc>
          <w:tcPr>
            <w:tcW w:w="5305" w:type="dxa"/>
            <w:vMerge w:val="restart"/>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Справочно</w:t>
            </w:r>
          </w:p>
        </w:tc>
        <w:tc>
          <w:tcPr>
            <w:tcW w:w="3198" w:type="dxa"/>
            <w:gridSpan w:val="2"/>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2026 год</w:t>
            </w:r>
          </w:p>
        </w:tc>
        <w:tc>
          <w:tcPr>
            <w:tcW w:w="3007" w:type="dxa"/>
            <w:gridSpan w:val="2"/>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2027 год</w:t>
            </w:r>
          </w:p>
        </w:tc>
        <w:tc>
          <w:tcPr>
            <w:tcW w:w="3062" w:type="dxa"/>
            <w:gridSpan w:val="2"/>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2028 год</w:t>
            </w:r>
          </w:p>
        </w:tc>
      </w:tr>
      <w:tr w:rsidR="005E572E" w:rsidTr="000D48A1">
        <w:tc>
          <w:tcPr>
            <w:tcW w:w="530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tc>
        <w:tc>
          <w:tcPr>
            <w:tcW w:w="1538"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 xml:space="preserve">всего </w:t>
            </w:r>
          </w:p>
          <w:p w:rsidR="005E572E" w:rsidRDefault="005E572E" w:rsidP="000D48A1">
            <w:pPr>
              <w:widowControl w:val="0"/>
              <w:jc w:val="center"/>
              <w:rPr>
                <w:sz w:val="24"/>
              </w:rPr>
            </w:pPr>
            <w:r>
              <w:rPr>
                <w:sz w:val="24"/>
              </w:rPr>
              <w:t>(тыс. рублей)</w:t>
            </w:r>
          </w:p>
        </w:tc>
        <w:tc>
          <w:tcPr>
            <w:tcW w:w="1660"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 xml:space="preserve">на 1 </w:t>
            </w:r>
            <w:proofErr w:type="gramStart"/>
            <w:r>
              <w:rPr>
                <w:sz w:val="24"/>
              </w:rPr>
              <w:t>застра-хованное</w:t>
            </w:r>
            <w:proofErr w:type="gramEnd"/>
            <w:r>
              <w:rPr>
                <w:sz w:val="24"/>
              </w:rPr>
              <w:t xml:space="preserve"> </w:t>
            </w:r>
          </w:p>
          <w:p w:rsidR="005E572E" w:rsidRDefault="005E572E" w:rsidP="000D48A1">
            <w:pPr>
              <w:widowControl w:val="0"/>
              <w:jc w:val="center"/>
              <w:rPr>
                <w:sz w:val="24"/>
              </w:rPr>
            </w:pPr>
            <w:r>
              <w:rPr>
                <w:sz w:val="24"/>
              </w:rPr>
              <w:t>по ОМС лицо (рублей)</w:t>
            </w:r>
          </w:p>
        </w:tc>
        <w:tc>
          <w:tcPr>
            <w:tcW w:w="1370"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 xml:space="preserve">всего </w:t>
            </w:r>
          </w:p>
          <w:p w:rsidR="005E572E" w:rsidRDefault="005E572E" w:rsidP="000D48A1">
            <w:pPr>
              <w:widowControl w:val="0"/>
              <w:jc w:val="center"/>
              <w:rPr>
                <w:sz w:val="24"/>
              </w:rPr>
            </w:pPr>
            <w:r>
              <w:rPr>
                <w:sz w:val="24"/>
              </w:rPr>
              <w:t>(тыс. рублей)</w:t>
            </w:r>
          </w:p>
        </w:tc>
        <w:tc>
          <w:tcPr>
            <w:tcW w:w="16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на 1 застра-</w:t>
            </w:r>
          </w:p>
          <w:p w:rsidR="005E572E" w:rsidRDefault="005E572E" w:rsidP="000D48A1">
            <w:pPr>
              <w:widowControl w:val="0"/>
              <w:jc w:val="center"/>
              <w:rPr>
                <w:sz w:val="24"/>
              </w:rPr>
            </w:pPr>
            <w:r>
              <w:rPr>
                <w:sz w:val="24"/>
              </w:rPr>
              <w:t xml:space="preserve">хованное </w:t>
            </w:r>
          </w:p>
          <w:p w:rsidR="005E572E" w:rsidRDefault="005E572E" w:rsidP="000D48A1">
            <w:pPr>
              <w:widowControl w:val="0"/>
              <w:jc w:val="center"/>
              <w:rPr>
                <w:sz w:val="24"/>
              </w:rPr>
            </w:pPr>
            <w:r>
              <w:rPr>
                <w:sz w:val="24"/>
              </w:rPr>
              <w:t>по ОМС лицо (рублей)</w:t>
            </w:r>
          </w:p>
        </w:tc>
        <w:tc>
          <w:tcPr>
            <w:tcW w:w="14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 xml:space="preserve">всего </w:t>
            </w:r>
          </w:p>
          <w:p w:rsidR="005E572E" w:rsidRDefault="005E572E" w:rsidP="000D48A1">
            <w:pPr>
              <w:widowControl w:val="0"/>
              <w:jc w:val="center"/>
              <w:rPr>
                <w:sz w:val="24"/>
              </w:rPr>
            </w:pPr>
            <w:r>
              <w:rPr>
                <w:sz w:val="24"/>
              </w:rPr>
              <w:t>(тыс. рублей)</w:t>
            </w:r>
          </w:p>
        </w:tc>
        <w:tc>
          <w:tcPr>
            <w:tcW w:w="1564"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 xml:space="preserve">на 1 </w:t>
            </w:r>
            <w:proofErr w:type="gramStart"/>
            <w:r>
              <w:rPr>
                <w:sz w:val="24"/>
              </w:rPr>
              <w:t>застра-хованное</w:t>
            </w:r>
            <w:proofErr w:type="gramEnd"/>
            <w:r>
              <w:rPr>
                <w:sz w:val="24"/>
              </w:rPr>
              <w:t xml:space="preserve"> по ОМС лицо (рублей)</w:t>
            </w:r>
          </w:p>
        </w:tc>
      </w:tr>
      <w:tr w:rsidR="005E572E" w:rsidTr="000D48A1">
        <w:trPr>
          <w:trHeight w:val="381"/>
        </w:trPr>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1</w:t>
            </w:r>
          </w:p>
        </w:tc>
        <w:tc>
          <w:tcPr>
            <w:tcW w:w="1538"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2</w:t>
            </w:r>
          </w:p>
        </w:tc>
        <w:tc>
          <w:tcPr>
            <w:tcW w:w="1660"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3</w:t>
            </w:r>
          </w:p>
        </w:tc>
        <w:tc>
          <w:tcPr>
            <w:tcW w:w="1370"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4</w:t>
            </w:r>
          </w:p>
        </w:tc>
        <w:tc>
          <w:tcPr>
            <w:tcW w:w="16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5</w:t>
            </w:r>
          </w:p>
        </w:tc>
        <w:tc>
          <w:tcPr>
            <w:tcW w:w="14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6</w:t>
            </w:r>
          </w:p>
        </w:tc>
        <w:tc>
          <w:tcPr>
            <w:tcW w:w="1564"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7</w:t>
            </w:r>
          </w:p>
        </w:tc>
      </w:tr>
      <w:tr w:rsidR="005E572E" w:rsidTr="000D48A1">
        <w:trPr>
          <w:trHeight w:val="1187"/>
        </w:trPr>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rPr>
                <w:sz w:val="24"/>
              </w:rPr>
            </w:pPr>
            <w:r>
              <w:rPr>
                <w:sz w:val="24"/>
              </w:rPr>
              <w:t xml:space="preserve">Расходы на обеспечение выполнения ТФОМС своих функций за счет субвенции из бюджета Федерального фонда обязательного медицинского страхования </w:t>
            </w:r>
          </w:p>
        </w:tc>
        <w:tc>
          <w:tcPr>
            <w:tcW w:w="1538"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684749,7</w:t>
            </w:r>
          </w:p>
          <w:p w:rsidR="005E572E" w:rsidRDefault="005E572E" w:rsidP="000D48A1">
            <w:pPr>
              <w:widowControl w:val="0"/>
              <w:jc w:val="center"/>
              <w:rPr>
                <w:sz w:val="24"/>
              </w:rPr>
            </w:pPr>
          </w:p>
        </w:tc>
        <w:tc>
          <w:tcPr>
            <w:tcW w:w="1660"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165,51</w:t>
            </w:r>
          </w:p>
        </w:tc>
        <w:tc>
          <w:tcPr>
            <w:tcW w:w="1370"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684749,7</w:t>
            </w:r>
          </w:p>
          <w:p w:rsidR="005E572E" w:rsidRDefault="005E572E" w:rsidP="000D48A1">
            <w:pPr>
              <w:widowControl w:val="0"/>
              <w:jc w:val="center"/>
              <w:rPr>
                <w:sz w:val="24"/>
              </w:rPr>
            </w:pPr>
          </w:p>
        </w:tc>
        <w:tc>
          <w:tcPr>
            <w:tcW w:w="16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165,51</w:t>
            </w:r>
          </w:p>
        </w:tc>
        <w:tc>
          <w:tcPr>
            <w:tcW w:w="14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684749,7</w:t>
            </w:r>
          </w:p>
          <w:p w:rsidR="005E572E" w:rsidRDefault="005E572E" w:rsidP="000D48A1">
            <w:pPr>
              <w:widowControl w:val="0"/>
              <w:jc w:val="center"/>
              <w:rPr>
                <w:sz w:val="24"/>
              </w:rPr>
            </w:pPr>
          </w:p>
        </w:tc>
        <w:tc>
          <w:tcPr>
            <w:tcW w:w="1564"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165,51</w:t>
            </w:r>
          </w:p>
        </w:tc>
      </w:tr>
      <w:tr w:rsidR="005E572E" w:rsidTr="000D48A1">
        <w:trPr>
          <w:trHeight w:val="638"/>
        </w:trPr>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rPr>
                <w:sz w:val="24"/>
              </w:rPr>
            </w:pPr>
            <w:r>
              <w:rPr>
                <w:sz w:val="24"/>
              </w:rPr>
              <w:t>Расходы на обеспечение выполнения ТФОМС своих функций за счет иных источников</w:t>
            </w:r>
          </w:p>
        </w:tc>
        <w:tc>
          <w:tcPr>
            <w:tcW w:w="1538"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w:t>
            </w:r>
          </w:p>
        </w:tc>
        <w:tc>
          <w:tcPr>
            <w:tcW w:w="1660"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w:t>
            </w:r>
          </w:p>
        </w:tc>
        <w:tc>
          <w:tcPr>
            <w:tcW w:w="1370"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w:t>
            </w:r>
          </w:p>
        </w:tc>
        <w:tc>
          <w:tcPr>
            <w:tcW w:w="14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w:t>
            </w:r>
          </w:p>
        </w:tc>
        <w:tc>
          <w:tcPr>
            <w:tcW w:w="1564" w:type="dxa"/>
            <w:tcBorders>
              <w:top w:val="single" w:sz="4" w:space="0" w:color="000000"/>
              <w:left w:val="single" w:sz="4" w:space="0" w:color="000000"/>
              <w:bottom w:val="single" w:sz="4" w:space="0" w:color="000000"/>
              <w:right w:val="single" w:sz="4" w:space="0" w:color="000000"/>
            </w:tcBorders>
            <w:tcMar>
              <w:left w:w="62" w:type="dxa"/>
              <w:right w:w="62" w:type="dxa"/>
            </w:tcMar>
          </w:tcPr>
          <w:p w:rsidR="005E572E" w:rsidRDefault="005E572E" w:rsidP="000D48A1">
            <w:pPr>
              <w:widowControl w:val="0"/>
              <w:jc w:val="center"/>
              <w:rPr>
                <w:sz w:val="24"/>
              </w:rPr>
            </w:pPr>
            <w:r>
              <w:rPr>
                <w:sz w:val="24"/>
              </w:rPr>
              <w:t>–</w:t>
            </w:r>
          </w:p>
        </w:tc>
      </w:tr>
    </w:tbl>
    <w:p w:rsidR="005E572E" w:rsidRDefault="005E572E" w:rsidP="005E572E">
      <w:pPr>
        <w:widowControl w:val="0"/>
        <w:ind w:firstLine="709"/>
        <w:jc w:val="both"/>
        <w:rPr>
          <w:sz w:val="28"/>
        </w:rPr>
      </w:pPr>
    </w:p>
    <w:p w:rsidR="005E572E" w:rsidRDefault="005E572E" w:rsidP="005E572E">
      <w:pPr>
        <w:widowControl w:val="0"/>
        <w:ind w:firstLine="709"/>
        <w:jc w:val="both"/>
        <w:rPr>
          <w:sz w:val="28"/>
        </w:rPr>
      </w:pPr>
      <w:r>
        <w:rPr>
          <w:sz w:val="28"/>
        </w:rPr>
        <w:t>Примечания.</w:t>
      </w:r>
    </w:p>
    <w:p w:rsidR="005E572E" w:rsidRDefault="005E572E" w:rsidP="005E572E">
      <w:pPr>
        <w:widowControl w:val="0"/>
        <w:ind w:firstLine="709"/>
        <w:jc w:val="both"/>
        <w:rPr>
          <w:sz w:val="28"/>
        </w:rPr>
      </w:pPr>
      <w:r>
        <w:rPr>
          <w:sz w:val="28"/>
        </w:rPr>
        <w:t>1. Используемые сокращения:</w:t>
      </w:r>
    </w:p>
    <w:p w:rsidR="005E572E" w:rsidRDefault="005E572E" w:rsidP="005E572E">
      <w:pPr>
        <w:widowControl w:val="0"/>
        <w:ind w:firstLine="709"/>
        <w:jc w:val="both"/>
        <w:rPr>
          <w:sz w:val="28"/>
        </w:rPr>
      </w:pPr>
      <w:r>
        <w:rPr>
          <w:sz w:val="28"/>
        </w:rPr>
        <w:t>ВИЧ – вирус иммунодефицита человека;</w:t>
      </w:r>
    </w:p>
    <w:p w:rsidR="005E572E" w:rsidRDefault="005E572E" w:rsidP="005E572E">
      <w:pPr>
        <w:widowControl w:val="0"/>
        <w:ind w:firstLine="709"/>
        <w:jc w:val="both"/>
        <w:rPr>
          <w:sz w:val="28"/>
        </w:rPr>
      </w:pPr>
      <w:r>
        <w:rPr>
          <w:sz w:val="28"/>
        </w:rPr>
        <w:t>ОМС – обязательное медицинское страхование;</w:t>
      </w:r>
    </w:p>
    <w:p w:rsidR="005E572E" w:rsidRDefault="005E572E" w:rsidP="005E572E">
      <w:pPr>
        <w:widowControl w:val="0"/>
        <w:ind w:firstLine="709"/>
        <w:jc w:val="both"/>
        <w:rPr>
          <w:sz w:val="28"/>
        </w:rPr>
      </w:pPr>
      <w:r>
        <w:rPr>
          <w:sz w:val="28"/>
        </w:rPr>
        <w:t>ТФОМС – территориальный фонд обязательного медицинского страхования;</w:t>
      </w:r>
    </w:p>
    <w:p w:rsidR="005E572E" w:rsidRDefault="005E572E" w:rsidP="005E572E">
      <w:pPr>
        <w:widowControl w:val="0"/>
        <w:ind w:firstLine="709"/>
        <w:jc w:val="both"/>
        <w:rPr>
          <w:sz w:val="28"/>
        </w:rPr>
      </w:pPr>
      <w:r>
        <w:rPr>
          <w:sz w:val="28"/>
        </w:rPr>
        <w:t>ФОМС – Фонд обязательного медицинского страхования.</w:t>
      </w:r>
    </w:p>
    <w:p w:rsidR="005E572E" w:rsidRDefault="005E572E" w:rsidP="005E572E">
      <w:pPr>
        <w:widowControl w:val="0"/>
        <w:ind w:firstLine="709"/>
        <w:jc w:val="both"/>
        <w:rPr>
          <w:sz w:val="28"/>
        </w:rPr>
      </w:pPr>
      <w:r>
        <w:rPr>
          <w:sz w:val="28"/>
        </w:rPr>
        <w:t>2. Х – данные ячейки не заполняются.</w:t>
      </w:r>
      <w:r>
        <w:br w:type="page"/>
      </w:r>
    </w:p>
    <w:p w:rsidR="005E572E" w:rsidRDefault="005E572E" w:rsidP="005E572E">
      <w:pPr>
        <w:sectPr w:rsidR="005E572E">
          <w:headerReference w:type="default" r:id="rId18"/>
          <w:footerReference w:type="default" r:id="rId19"/>
          <w:headerReference w:type="first" r:id="rId20"/>
          <w:footerReference w:type="first" r:id="rId21"/>
          <w:pgSz w:w="16840" w:h="11907" w:orient="landscape"/>
          <w:pgMar w:top="1701" w:right="1134" w:bottom="567" w:left="1134" w:header="680" w:footer="624" w:gutter="0"/>
          <w:cols w:space="720"/>
          <w:titlePg/>
        </w:sectPr>
      </w:pPr>
    </w:p>
    <w:p w:rsidR="005E572E" w:rsidRDefault="005E572E" w:rsidP="005E572E">
      <w:pPr>
        <w:widowControl w:val="0"/>
        <w:jc w:val="right"/>
        <w:rPr>
          <w:sz w:val="28"/>
        </w:rPr>
      </w:pPr>
      <w:r>
        <w:rPr>
          <w:sz w:val="28"/>
        </w:rPr>
        <w:lastRenderedPageBreak/>
        <w:t>Таблица № 4</w:t>
      </w:r>
    </w:p>
    <w:p w:rsidR="005E572E" w:rsidRDefault="005E572E" w:rsidP="005E572E">
      <w:pPr>
        <w:widowControl w:val="0"/>
        <w:jc w:val="center"/>
        <w:rPr>
          <w:sz w:val="28"/>
        </w:rPr>
      </w:pPr>
    </w:p>
    <w:p w:rsidR="005E572E" w:rsidRDefault="005E572E" w:rsidP="005E572E">
      <w:pPr>
        <w:widowControl w:val="0"/>
        <w:jc w:val="center"/>
        <w:rPr>
          <w:sz w:val="2"/>
        </w:rPr>
      </w:pPr>
    </w:p>
    <w:p w:rsidR="005E572E" w:rsidRDefault="005E572E" w:rsidP="005E572E">
      <w:pPr>
        <w:widowControl w:val="0"/>
        <w:jc w:val="center"/>
        <w:rPr>
          <w:sz w:val="28"/>
        </w:rPr>
      </w:pPr>
      <w:r>
        <w:rPr>
          <w:sz w:val="28"/>
        </w:rPr>
        <w:t>УТВЕРЖДЕННАЯ СТОИМОСТЬ</w:t>
      </w:r>
    </w:p>
    <w:p w:rsidR="005E572E" w:rsidRDefault="005E572E" w:rsidP="005E572E">
      <w:pPr>
        <w:widowControl w:val="0"/>
        <w:jc w:val="center"/>
        <w:rPr>
          <w:sz w:val="28"/>
        </w:rPr>
      </w:pPr>
      <w:r>
        <w:rPr>
          <w:sz w:val="28"/>
        </w:rPr>
        <w:t xml:space="preserve">Территориальной программы государственных гарантий бесплатного оказания </w:t>
      </w:r>
    </w:p>
    <w:p w:rsidR="005E572E" w:rsidRDefault="005E572E" w:rsidP="005E572E">
      <w:pPr>
        <w:widowControl w:val="0"/>
        <w:jc w:val="center"/>
        <w:rPr>
          <w:sz w:val="28"/>
        </w:rPr>
      </w:pPr>
      <w:r>
        <w:rPr>
          <w:sz w:val="28"/>
        </w:rPr>
        <w:t xml:space="preserve">гражданам медицинской помощи в Ростовской области по видам и условиям ее оказания </w:t>
      </w:r>
    </w:p>
    <w:p w:rsidR="005E572E" w:rsidRDefault="005E572E" w:rsidP="005E572E">
      <w:pPr>
        <w:widowControl w:val="0"/>
        <w:jc w:val="center"/>
        <w:rPr>
          <w:sz w:val="28"/>
        </w:rPr>
      </w:pPr>
      <w:r>
        <w:rPr>
          <w:sz w:val="28"/>
        </w:rPr>
        <w:t xml:space="preserve">за счет средств консолидированного бюджета Ростовской области на 2026 год </w:t>
      </w:r>
    </w:p>
    <w:p w:rsidR="005E572E" w:rsidRDefault="005E572E" w:rsidP="005E572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582"/>
        <w:gridCol w:w="705"/>
        <w:gridCol w:w="1269"/>
        <w:gridCol w:w="1832"/>
        <w:gridCol w:w="1552"/>
        <w:gridCol w:w="1268"/>
        <w:gridCol w:w="1552"/>
        <w:gridCol w:w="1410"/>
        <w:gridCol w:w="1128"/>
        <w:gridCol w:w="1128"/>
        <w:gridCol w:w="1128"/>
        <w:gridCol w:w="1128"/>
        <w:gridCol w:w="1269"/>
        <w:gridCol w:w="846"/>
        <w:gridCol w:w="1128"/>
        <w:gridCol w:w="621"/>
      </w:tblGrid>
      <w:tr w:rsidR="005E572E" w:rsidTr="000D48A1">
        <w:trPr>
          <w:trHeight w:val="1113"/>
        </w:trPr>
        <w:tc>
          <w:tcPr>
            <w:tcW w:w="358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Виды и условия </w:t>
            </w:r>
          </w:p>
          <w:p w:rsidR="005E572E" w:rsidRDefault="005E572E" w:rsidP="000D48A1">
            <w:pPr>
              <w:widowControl w:val="0"/>
              <w:spacing w:line="216" w:lineRule="auto"/>
              <w:jc w:val="center"/>
              <w:rPr>
                <w:sz w:val="24"/>
              </w:rPr>
            </w:pPr>
            <w:r>
              <w:rPr>
                <w:sz w:val="24"/>
              </w:rPr>
              <w:t xml:space="preserve">оказания медицинской помощи, </w:t>
            </w:r>
          </w:p>
          <w:p w:rsidR="005E572E" w:rsidRDefault="005E572E" w:rsidP="000D48A1">
            <w:pPr>
              <w:widowControl w:val="0"/>
              <w:spacing w:line="216" w:lineRule="auto"/>
              <w:jc w:val="center"/>
              <w:rPr>
                <w:sz w:val="24"/>
              </w:rPr>
            </w:pPr>
            <w:r>
              <w:rPr>
                <w:sz w:val="24"/>
              </w:rPr>
              <w:t xml:space="preserve">а также иные направления расходования средств консолидированного бюджета Ростовской области, включая бюджетные ассигнования, передаваемые в виде межбюджетного трансферта в бюджет ТФОМС Ростовской области на финансовое обеспечение дополнительных объемов  медицинской помощи по видам и условиям ее оказания, предоставляемой ТП ОМС </w:t>
            </w:r>
            <w:proofErr w:type="gramStart"/>
            <w:r>
              <w:rPr>
                <w:sz w:val="24"/>
              </w:rPr>
              <w:t>сверх</w:t>
            </w:r>
            <w:proofErr w:type="gramEnd"/>
            <w:r>
              <w:rPr>
                <w:sz w:val="24"/>
              </w:rPr>
              <w:t xml:space="preserve"> установленных базовой программой ОМС </w:t>
            </w:r>
          </w:p>
        </w:tc>
        <w:tc>
          <w:tcPr>
            <w:tcW w:w="705"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 </w:t>
            </w:r>
            <w:proofErr w:type="gramStart"/>
            <w:r>
              <w:rPr>
                <w:sz w:val="24"/>
              </w:rPr>
              <w:t>стро-ки</w:t>
            </w:r>
            <w:proofErr w:type="gramEnd"/>
          </w:p>
        </w:tc>
        <w:tc>
          <w:tcPr>
            <w:tcW w:w="1269"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Единица измерения</w:t>
            </w:r>
          </w:p>
        </w:tc>
        <w:tc>
          <w:tcPr>
            <w:tcW w:w="4652"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jc w:val="center"/>
              <w:rPr>
                <w:sz w:val="24"/>
              </w:rPr>
            </w:pPr>
            <w:proofErr w:type="gramStart"/>
            <w:r>
              <w:rPr>
                <w:sz w:val="24"/>
              </w:rPr>
              <w:t>Установленный</w:t>
            </w:r>
            <w:proofErr w:type="gramEnd"/>
            <w:r>
              <w:rPr>
                <w:sz w:val="24"/>
              </w:rPr>
              <w:t xml:space="preserve"> ТПГГ </w:t>
            </w:r>
          </w:p>
          <w:p w:rsidR="005E572E" w:rsidRDefault="005E572E" w:rsidP="000D48A1">
            <w:pPr>
              <w:widowControl w:val="0"/>
              <w:jc w:val="center"/>
              <w:rPr>
                <w:sz w:val="24"/>
              </w:rPr>
            </w:pPr>
            <w:r>
              <w:rPr>
                <w:sz w:val="24"/>
              </w:rPr>
              <w:t xml:space="preserve">объем медицинской помощи, </w:t>
            </w:r>
          </w:p>
          <w:p w:rsidR="005E572E" w:rsidRDefault="005E572E" w:rsidP="000D48A1">
            <w:pPr>
              <w:widowControl w:val="0"/>
              <w:jc w:val="center"/>
              <w:rPr>
                <w:sz w:val="24"/>
              </w:rPr>
            </w:pPr>
            <w:r>
              <w:rPr>
                <w:sz w:val="24"/>
              </w:rPr>
              <w:t xml:space="preserve">не входящей в </w:t>
            </w:r>
            <w:proofErr w:type="gramStart"/>
            <w:r>
              <w:rPr>
                <w:sz w:val="24"/>
              </w:rPr>
              <w:t>территориальную</w:t>
            </w:r>
            <w:proofErr w:type="gramEnd"/>
            <w:r>
              <w:rPr>
                <w:sz w:val="24"/>
              </w:rPr>
              <w:t xml:space="preserve"> </w:t>
            </w:r>
          </w:p>
          <w:p w:rsidR="005E572E" w:rsidRDefault="005E572E" w:rsidP="000D48A1">
            <w:pPr>
              <w:widowControl w:val="0"/>
              <w:jc w:val="center"/>
              <w:rPr>
                <w:sz w:val="24"/>
              </w:rPr>
            </w:pPr>
            <w:r>
              <w:rPr>
                <w:sz w:val="24"/>
              </w:rPr>
              <w:t>программу ОМС, в расчете на 1 жителя</w:t>
            </w:r>
          </w:p>
        </w:tc>
        <w:tc>
          <w:tcPr>
            <w:tcW w:w="4090"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proofErr w:type="gramStart"/>
            <w:r>
              <w:rPr>
                <w:sz w:val="24"/>
              </w:rPr>
              <w:t>Установленный</w:t>
            </w:r>
            <w:proofErr w:type="gramEnd"/>
            <w:r>
              <w:rPr>
                <w:sz w:val="24"/>
              </w:rPr>
              <w:t xml:space="preserve"> ТПГГ </w:t>
            </w:r>
          </w:p>
          <w:p w:rsidR="005E572E" w:rsidRDefault="005E572E" w:rsidP="000D48A1">
            <w:pPr>
              <w:widowControl w:val="0"/>
              <w:spacing w:line="216" w:lineRule="auto"/>
              <w:jc w:val="center"/>
              <w:rPr>
                <w:sz w:val="24"/>
              </w:rPr>
            </w:pPr>
            <w:r>
              <w:rPr>
                <w:sz w:val="24"/>
              </w:rPr>
              <w:t>норматив финансовых затрат на единицу объема медицинской помощи, не входящей в базовую программу ОМС (рублей)</w:t>
            </w:r>
          </w:p>
        </w:tc>
        <w:tc>
          <w:tcPr>
            <w:tcW w:w="3384"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Подушевые </w:t>
            </w:r>
          </w:p>
          <w:p w:rsidR="005E572E" w:rsidRDefault="005E572E" w:rsidP="000D48A1">
            <w:pPr>
              <w:widowControl w:val="0"/>
              <w:spacing w:line="216" w:lineRule="auto"/>
              <w:jc w:val="center"/>
              <w:rPr>
                <w:sz w:val="24"/>
              </w:rPr>
            </w:pPr>
            <w:r>
              <w:rPr>
                <w:sz w:val="24"/>
              </w:rPr>
              <w:t>нормативы финансирования Территориальной программы государственных гарантий (рублей)</w:t>
            </w:r>
          </w:p>
        </w:tc>
        <w:tc>
          <w:tcPr>
            <w:tcW w:w="3864" w:type="dxa"/>
            <w:gridSpan w:val="4"/>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Стоимость</w:t>
            </w:r>
          </w:p>
          <w:p w:rsidR="005E572E" w:rsidRDefault="005E572E" w:rsidP="000D48A1">
            <w:pPr>
              <w:widowControl w:val="0"/>
              <w:spacing w:line="216" w:lineRule="auto"/>
              <w:jc w:val="center"/>
              <w:rPr>
                <w:sz w:val="24"/>
              </w:rPr>
            </w:pPr>
            <w:r>
              <w:rPr>
                <w:sz w:val="24"/>
              </w:rPr>
              <w:t>Территориальной программы государственных гарантий</w:t>
            </w:r>
          </w:p>
          <w:p w:rsidR="005E572E" w:rsidRDefault="005E572E" w:rsidP="000D48A1">
            <w:pPr>
              <w:widowControl w:val="0"/>
              <w:spacing w:line="216" w:lineRule="auto"/>
              <w:jc w:val="center"/>
              <w:rPr>
                <w:sz w:val="24"/>
              </w:rPr>
            </w:pPr>
            <w:r>
              <w:rPr>
                <w:sz w:val="24"/>
              </w:rPr>
              <w:t>по источникам ее финансового обеспечения</w:t>
            </w:r>
          </w:p>
          <w:p w:rsidR="005E572E" w:rsidRDefault="005E572E" w:rsidP="000D48A1">
            <w:pPr>
              <w:widowControl w:val="0"/>
              <w:spacing w:line="216" w:lineRule="auto"/>
              <w:jc w:val="center"/>
              <w:rPr>
                <w:sz w:val="24"/>
              </w:rPr>
            </w:pPr>
            <w:r>
              <w:rPr>
                <w:sz w:val="24"/>
              </w:rPr>
              <w:t>(тыс. рублей)</w:t>
            </w:r>
          </w:p>
        </w:tc>
      </w:tr>
      <w:tr w:rsidR="005E572E" w:rsidTr="000D48A1">
        <w:tc>
          <w:tcPr>
            <w:tcW w:w="358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tc>
        <w:tc>
          <w:tcPr>
            <w:tcW w:w="705"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tc>
        <w:tc>
          <w:tcPr>
            <w:tcW w:w="1269"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tc>
        <w:tc>
          <w:tcPr>
            <w:tcW w:w="1832"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jc w:val="center"/>
              <w:rPr>
                <w:sz w:val="24"/>
              </w:rPr>
            </w:pPr>
            <w:r>
              <w:rPr>
                <w:sz w:val="24"/>
              </w:rPr>
              <w:t xml:space="preserve">Общий норматив объема медицинской помощи, оказываемый </w:t>
            </w:r>
          </w:p>
          <w:p w:rsidR="005E572E" w:rsidRDefault="005E572E" w:rsidP="000D48A1">
            <w:pPr>
              <w:jc w:val="center"/>
              <w:rPr>
                <w:sz w:val="24"/>
              </w:rPr>
            </w:pPr>
            <w:r>
              <w:rPr>
                <w:sz w:val="24"/>
              </w:rPr>
              <w:t xml:space="preserve">за счет средств </w:t>
            </w:r>
            <w:proofErr w:type="gramStart"/>
            <w:r>
              <w:rPr>
                <w:sz w:val="24"/>
              </w:rPr>
              <w:t>консолидиро-ванного</w:t>
            </w:r>
            <w:proofErr w:type="gramEnd"/>
            <w:r>
              <w:rPr>
                <w:sz w:val="24"/>
              </w:rPr>
              <w:t xml:space="preserve"> бюд-жета Ростовской области, вклю-чая средства МБТ в бюджет ТФОМС Ростовской области, в том числе:</w:t>
            </w:r>
          </w:p>
        </w:tc>
        <w:tc>
          <w:tcPr>
            <w:tcW w:w="15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jc w:val="center"/>
              <w:rPr>
                <w:sz w:val="24"/>
              </w:rPr>
            </w:pPr>
            <w:r>
              <w:rPr>
                <w:sz w:val="24"/>
              </w:rPr>
              <w:t xml:space="preserve">норматив объема медицинской помощи </w:t>
            </w:r>
            <w:r>
              <w:br/>
            </w:r>
            <w:r>
              <w:rPr>
                <w:sz w:val="24"/>
              </w:rPr>
              <w:t xml:space="preserve">за счет средств </w:t>
            </w:r>
            <w:proofErr w:type="gramStart"/>
            <w:r>
              <w:rPr>
                <w:sz w:val="24"/>
              </w:rPr>
              <w:t>консолидиро-ванного</w:t>
            </w:r>
            <w:proofErr w:type="gramEnd"/>
            <w:r>
              <w:rPr>
                <w:sz w:val="24"/>
              </w:rPr>
              <w:t xml:space="preserve"> бюджета Ростовской области </w:t>
            </w:r>
            <w:r>
              <w:br/>
            </w:r>
            <w:r>
              <w:rPr>
                <w:sz w:val="24"/>
              </w:rPr>
              <w:t xml:space="preserve">(без учета меди-цинской по-мощи, оказы-ваемой по ТП ОМС сверх базовой программы ОМС за счет </w:t>
            </w:r>
            <w:r>
              <w:rPr>
                <w:sz w:val="24"/>
              </w:rPr>
              <w:lastRenderedPageBreak/>
              <w:t>средств МБТ в бюджет ТФОМС)</w:t>
            </w:r>
          </w:p>
        </w:tc>
        <w:tc>
          <w:tcPr>
            <w:tcW w:w="1268"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jc w:val="center"/>
              <w:rPr>
                <w:sz w:val="24"/>
              </w:rPr>
            </w:pPr>
            <w:proofErr w:type="gramStart"/>
            <w:r>
              <w:rPr>
                <w:sz w:val="24"/>
              </w:rPr>
              <w:lastRenderedPageBreak/>
              <w:t xml:space="preserve">норматив объема  меди-цинской помощи, оказыва-емой по ТП ОМС сверх базовой програ-ммы ОМС за счет средств МБТ </w:t>
            </w:r>
            <w:r>
              <w:br/>
            </w:r>
            <w:r>
              <w:rPr>
                <w:sz w:val="24"/>
              </w:rPr>
              <w:t>в бюджет ТФОМС</w:t>
            </w:r>
            <w:proofErr w:type="gramEnd"/>
          </w:p>
        </w:tc>
        <w:tc>
          <w:tcPr>
            <w:tcW w:w="15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jc w:val="center"/>
              <w:rPr>
                <w:sz w:val="24"/>
              </w:rPr>
            </w:pPr>
            <w:r>
              <w:rPr>
                <w:sz w:val="24"/>
              </w:rPr>
              <w:t xml:space="preserve">Общий норматив финансовых затрат на единицу объема медицинской помощи, оказываемой за счет средств </w:t>
            </w:r>
            <w:proofErr w:type="gramStart"/>
            <w:r>
              <w:rPr>
                <w:sz w:val="24"/>
              </w:rPr>
              <w:t>консолидиро-ванного</w:t>
            </w:r>
            <w:proofErr w:type="gramEnd"/>
            <w:r>
              <w:rPr>
                <w:sz w:val="24"/>
              </w:rPr>
              <w:t xml:space="preserve"> бюджета Ростовской области, включая средства МБТ </w:t>
            </w:r>
            <w:r>
              <w:br/>
            </w:r>
            <w:r>
              <w:rPr>
                <w:sz w:val="24"/>
              </w:rPr>
              <w:t xml:space="preserve">в бюджет </w:t>
            </w:r>
            <w:r>
              <w:rPr>
                <w:sz w:val="24"/>
              </w:rPr>
              <w:lastRenderedPageBreak/>
              <w:t xml:space="preserve">ТФОМС, </w:t>
            </w:r>
            <w:r>
              <w:br/>
            </w:r>
            <w:r>
              <w:rPr>
                <w:sz w:val="24"/>
              </w:rPr>
              <w:t>в том числе:</w:t>
            </w:r>
          </w:p>
        </w:tc>
        <w:tc>
          <w:tcPr>
            <w:tcW w:w="14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jc w:val="center"/>
              <w:rPr>
                <w:sz w:val="24"/>
              </w:rPr>
            </w:pPr>
            <w:r>
              <w:rPr>
                <w:sz w:val="24"/>
              </w:rPr>
              <w:lastRenderedPageBreak/>
              <w:t xml:space="preserve">норматив финансовых затрат на единицу объема </w:t>
            </w:r>
            <w:proofErr w:type="gramStart"/>
            <w:r>
              <w:rPr>
                <w:sz w:val="24"/>
              </w:rPr>
              <w:t>медицинс-кой</w:t>
            </w:r>
            <w:proofErr w:type="gramEnd"/>
            <w:r>
              <w:rPr>
                <w:sz w:val="24"/>
              </w:rPr>
              <w:t xml:space="preserve"> помо-щи, оказы-ваемой </w:t>
            </w:r>
            <w:r>
              <w:br/>
            </w:r>
            <w:r>
              <w:rPr>
                <w:sz w:val="24"/>
              </w:rPr>
              <w:t xml:space="preserve">за счет средств консолиди-рованного бюджета Ростовской области </w:t>
            </w:r>
            <w:r>
              <w:br/>
            </w:r>
            <w:r>
              <w:rPr>
                <w:sz w:val="24"/>
              </w:rPr>
              <w:t xml:space="preserve">(без учета средств МБТ </w:t>
            </w:r>
            <w:r>
              <w:br/>
            </w:r>
            <w:r>
              <w:rPr>
                <w:sz w:val="24"/>
              </w:rPr>
              <w:t xml:space="preserve">в бюджет </w:t>
            </w:r>
            <w:r>
              <w:rPr>
                <w:sz w:val="24"/>
              </w:rPr>
              <w:lastRenderedPageBreak/>
              <w:t>ТФОМС на предостав-ление медицинс-кой помощи сверх базо-вой программы ОМС)</w:t>
            </w:r>
          </w:p>
        </w:tc>
        <w:tc>
          <w:tcPr>
            <w:tcW w:w="1128"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jc w:val="center"/>
              <w:rPr>
                <w:sz w:val="24"/>
              </w:rPr>
            </w:pPr>
            <w:proofErr w:type="gramStart"/>
            <w:r>
              <w:rPr>
                <w:sz w:val="24"/>
              </w:rPr>
              <w:lastRenderedPageBreak/>
              <w:t xml:space="preserve">норматив финансо-вых затрат на единицу объема меди-цинской помощи, оказыва-емой по ТП ОМС сверх базовой програм-мы ОМС за счет средств МБТ в бюджет </w:t>
            </w:r>
            <w:r>
              <w:rPr>
                <w:sz w:val="24"/>
              </w:rPr>
              <w:lastRenderedPageBreak/>
              <w:t>ТФОМС</w:t>
            </w:r>
            <w:proofErr w:type="gramEnd"/>
          </w:p>
        </w:tc>
        <w:tc>
          <w:tcPr>
            <w:tcW w:w="1128"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lastRenderedPageBreak/>
              <w:t xml:space="preserve">за счет средств консоли-дирован-ного бюджета </w:t>
            </w:r>
            <w:proofErr w:type="gramStart"/>
            <w:r>
              <w:rPr>
                <w:sz w:val="24"/>
              </w:rPr>
              <w:t>Ростовс-кой</w:t>
            </w:r>
            <w:proofErr w:type="gramEnd"/>
            <w:r>
              <w:rPr>
                <w:sz w:val="24"/>
              </w:rPr>
              <w:t xml:space="preserve"> области, включая средства МБТ </w:t>
            </w:r>
            <w:r>
              <w:br/>
            </w:r>
            <w:r>
              <w:rPr>
                <w:sz w:val="24"/>
              </w:rPr>
              <w:t>в бюджет ТФОМС</w:t>
            </w:r>
          </w:p>
          <w:p w:rsidR="005E572E" w:rsidRDefault="005E572E" w:rsidP="000D48A1">
            <w:pPr>
              <w:widowControl w:val="0"/>
              <w:spacing w:line="216" w:lineRule="auto"/>
              <w:jc w:val="center"/>
              <w:rPr>
                <w:sz w:val="24"/>
              </w:rPr>
            </w:pPr>
            <w:r>
              <w:rPr>
                <w:sz w:val="24"/>
              </w:rPr>
              <w:t xml:space="preserve">на финан-совое обес-печение медицин-ской помощи, </w:t>
            </w:r>
            <w:r>
              <w:rPr>
                <w:sz w:val="24"/>
              </w:rPr>
              <w:lastRenderedPageBreak/>
              <w:t xml:space="preserve">оказыва-емой по ТП ОМС </w:t>
            </w:r>
            <w:proofErr w:type="gramStart"/>
            <w:r>
              <w:rPr>
                <w:sz w:val="24"/>
              </w:rPr>
              <w:t>сверх</w:t>
            </w:r>
            <w:proofErr w:type="gramEnd"/>
            <w:r>
              <w:rPr>
                <w:sz w:val="24"/>
              </w:rPr>
              <w:t xml:space="preserve"> базовой програм-мы ОМС</w:t>
            </w:r>
          </w:p>
        </w:tc>
        <w:tc>
          <w:tcPr>
            <w:tcW w:w="1128"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lastRenderedPageBreak/>
              <w:t xml:space="preserve">за счет средств консоли-дирован-ного бюджета </w:t>
            </w:r>
            <w:proofErr w:type="gramStart"/>
            <w:r>
              <w:rPr>
                <w:sz w:val="24"/>
              </w:rPr>
              <w:t>Ростовс-кой</w:t>
            </w:r>
            <w:proofErr w:type="gramEnd"/>
            <w:r>
              <w:rPr>
                <w:sz w:val="24"/>
              </w:rPr>
              <w:t xml:space="preserve"> области, за исклю-чением средств МБТ </w:t>
            </w:r>
            <w:r>
              <w:br/>
            </w:r>
            <w:r>
              <w:rPr>
                <w:sz w:val="24"/>
              </w:rPr>
              <w:t>в бюджет ТФОМС</w:t>
            </w:r>
          </w:p>
          <w:p w:rsidR="005E572E" w:rsidRDefault="005E572E" w:rsidP="000D48A1">
            <w:pPr>
              <w:widowControl w:val="0"/>
              <w:spacing w:line="216" w:lineRule="auto"/>
              <w:jc w:val="center"/>
              <w:rPr>
                <w:sz w:val="24"/>
              </w:rPr>
            </w:pPr>
            <w:r>
              <w:rPr>
                <w:sz w:val="24"/>
              </w:rPr>
              <w:t xml:space="preserve">на фи-нансовое обеспе-чение меди-цинской помощи, </w:t>
            </w:r>
            <w:r>
              <w:rPr>
                <w:sz w:val="24"/>
              </w:rPr>
              <w:lastRenderedPageBreak/>
              <w:t xml:space="preserve">оказыва-емой по ТП ОМС </w:t>
            </w:r>
            <w:proofErr w:type="gramStart"/>
            <w:r>
              <w:rPr>
                <w:sz w:val="24"/>
              </w:rPr>
              <w:t>сверх</w:t>
            </w:r>
            <w:proofErr w:type="gramEnd"/>
            <w:r>
              <w:rPr>
                <w:sz w:val="24"/>
              </w:rPr>
              <w:t xml:space="preserve"> базовой програм-мы ОМС</w:t>
            </w:r>
          </w:p>
        </w:tc>
        <w:tc>
          <w:tcPr>
            <w:tcW w:w="1128"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lastRenderedPageBreak/>
              <w:t>за счет средств МБТ в бюджет ТФОМС</w:t>
            </w:r>
          </w:p>
          <w:p w:rsidR="005E572E" w:rsidRDefault="005E572E" w:rsidP="000D48A1">
            <w:pPr>
              <w:widowControl w:val="0"/>
              <w:spacing w:line="216" w:lineRule="auto"/>
              <w:jc w:val="center"/>
              <w:rPr>
                <w:sz w:val="24"/>
              </w:rPr>
            </w:pPr>
            <w:r>
              <w:rPr>
                <w:sz w:val="24"/>
              </w:rPr>
              <w:t xml:space="preserve">на фи-нансовое обеспе-чение меди-цинской помощи, оказыва-емой по ТП ОМС </w:t>
            </w:r>
            <w:proofErr w:type="gramStart"/>
            <w:r>
              <w:rPr>
                <w:sz w:val="24"/>
              </w:rPr>
              <w:t>сверх</w:t>
            </w:r>
            <w:proofErr w:type="gramEnd"/>
            <w:r>
              <w:rPr>
                <w:sz w:val="24"/>
              </w:rPr>
              <w:t xml:space="preserve"> базовой програм-мы ОМС</w:t>
            </w:r>
          </w:p>
        </w:tc>
        <w:tc>
          <w:tcPr>
            <w:tcW w:w="12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за счет средств консоли-дирован-ного бюджета </w:t>
            </w:r>
            <w:proofErr w:type="gramStart"/>
            <w:r>
              <w:rPr>
                <w:sz w:val="24"/>
              </w:rPr>
              <w:t>Ростовс-кой</w:t>
            </w:r>
            <w:proofErr w:type="gramEnd"/>
            <w:r>
              <w:rPr>
                <w:sz w:val="24"/>
              </w:rPr>
              <w:t xml:space="preserve"> облас-ти, вклю-чая средст-ва МБТ в бюджет ТФОМС на финан-совое обес-печение медицинс-кой помо-щи, оказы-ваемой по ТП ОМС </w:t>
            </w:r>
            <w:r>
              <w:rPr>
                <w:sz w:val="24"/>
              </w:rPr>
              <w:lastRenderedPageBreak/>
              <w:t>сверх базовой программы ОМС</w:t>
            </w:r>
          </w:p>
        </w:tc>
        <w:tc>
          <w:tcPr>
            <w:tcW w:w="846"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lastRenderedPageBreak/>
              <w:t xml:space="preserve">доли   в </w:t>
            </w:r>
            <w:proofErr w:type="gramStart"/>
            <w:r>
              <w:rPr>
                <w:sz w:val="24"/>
              </w:rPr>
              <w:t>стру-ктуре</w:t>
            </w:r>
            <w:proofErr w:type="gramEnd"/>
            <w:r>
              <w:rPr>
                <w:sz w:val="24"/>
              </w:rPr>
              <w:t xml:space="preserve"> рас-хо-дов</w:t>
            </w:r>
          </w:p>
        </w:tc>
        <w:tc>
          <w:tcPr>
            <w:tcW w:w="1128"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за счет средств МБТ в бюджет ТФОМС</w:t>
            </w:r>
          </w:p>
          <w:p w:rsidR="005E572E" w:rsidRDefault="005E572E" w:rsidP="000D48A1">
            <w:pPr>
              <w:widowControl w:val="0"/>
              <w:spacing w:line="216" w:lineRule="auto"/>
              <w:jc w:val="center"/>
              <w:rPr>
                <w:sz w:val="24"/>
              </w:rPr>
            </w:pPr>
            <w:r>
              <w:rPr>
                <w:sz w:val="24"/>
              </w:rPr>
              <w:t xml:space="preserve">на финан-совое обеспе-чение меди-цинской помощи, оказыва-емой по ТП ОМС </w:t>
            </w:r>
            <w:proofErr w:type="gramStart"/>
            <w:r>
              <w:rPr>
                <w:sz w:val="24"/>
              </w:rPr>
              <w:t>сверх</w:t>
            </w:r>
            <w:proofErr w:type="gramEnd"/>
            <w:r>
              <w:rPr>
                <w:sz w:val="24"/>
              </w:rPr>
              <w:t xml:space="preserve"> базовой програм-мы ОМС</w:t>
            </w:r>
          </w:p>
        </w:tc>
        <w:tc>
          <w:tcPr>
            <w:tcW w:w="621" w:type="dxa"/>
            <w:tcBorders>
              <w:top w:val="single" w:sz="6" w:space="0" w:color="000000"/>
              <w:left w:val="single" w:sz="6" w:space="0" w:color="000000"/>
              <w:bottom w:val="single" w:sz="6" w:space="0" w:color="000000"/>
              <w:right w:val="single" w:sz="6" w:space="0" w:color="000000"/>
            </w:tcBorders>
            <w:tcMar>
              <w:left w:w="57" w:type="dxa"/>
              <w:right w:w="57" w:type="dxa"/>
            </w:tcMar>
          </w:tcPr>
          <w:p w:rsidR="005E572E" w:rsidRDefault="005E572E" w:rsidP="000D48A1">
            <w:pPr>
              <w:widowControl w:val="0"/>
              <w:spacing w:line="216" w:lineRule="auto"/>
              <w:jc w:val="center"/>
              <w:rPr>
                <w:sz w:val="24"/>
              </w:rPr>
            </w:pPr>
            <w:r>
              <w:rPr>
                <w:sz w:val="24"/>
              </w:rPr>
              <w:t xml:space="preserve">доли   </w:t>
            </w:r>
            <w:proofErr w:type="gramStart"/>
            <w:r>
              <w:rPr>
                <w:sz w:val="24"/>
              </w:rPr>
              <w:t>сре-дств</w:t>
            </w:r>
            <w:proofErr w:type="gramEnd"/>
            <w:r>
              <w:rPr>
                <w:sz w:val="24"/>
              </w:rPr>
              <w:t xml:space="preserve"> МБТ в об-щей структу-ре рас-хо-дов</w:t>
            </w:r>
          </w:p>
        </w:tc>
      </w:tr>
    </w:tbl>
    <w:p w:rsidR="005E572E" w:rsidRDefault="005E572E" w:rsidP="005E572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582"/>
        <w:gridCol w:w="705"/>
        <w:gridCol w:w="1269"/>
        <w:gridCol w:w="1832"/>
        <w:gridCol w:w="1552"/>
        <w:gridCol w:w="1268"/>
        <w:gridCol w:w="1552"/>
        <w:gridCol w:w="1410"/>
        <w:gridCol w:w="1128"/>
        <w:gridCol w:w="1128"/>
        <w:gridCol w:w="1128"/>
        <w:gridCol w:w="1128"/>
        <w:gridCol w:w="1269"/>
        <w:gridCol w:w="846"/>
        <w:gridCol w:w="1128"/>
        <w:gridCol w:w="621"/>
      </w:tblGrid>
      <w:tr w:rsidR="005E572E" w:rsidTr="000D48A1">
        <w:trPr>
          <w:tblHeader/>
        </w:trPr>
        <w:tc>
          <w:tcPr>
            <w:tcW w:w="3582"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w:t>
            </w:r>
          </w:p>
        </w:tc>
        <w:tc>
          <w:tcPr>
            <w:tcW w:w="705"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2</w:t>
            </w:r>
          </w:p>
        </w:tc>
        <w:tc>
          <w:tcPr>
            <w:tcW w:w="1269"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3</w:t>
            </w:r>
          </w:p>
        </w:tc>
        <w:tc>
          <w:tcPr>
            <w:tcW w:w="1832"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4</w:t>
            </w:r>
          </w:p>
        </w:tc>
        <w:tc>
          <w:tcPr>
            <w:tcW w:w="1552"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5</w:t>
            </w:r>
          </w:p>
        </w:tc>
        <w:tc>
          <w:tcPr>
            <w:tcW w:w="1268"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6</w:t>
            </w:r>
          </w:p>
        </w:tc>
        <w:tc>
          <w:tcPr>
            <w:tcW w:w="1552"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7</w:t>
            </w:r>
          </w:p>
        </w:tc>
        <w:tc>
          <w:tcPr>
            <w:tcW w:w="1410"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8</w:t>
            </w:r>
          </w:p>
        </w:tc>
        <w:tc>
          <w:tcPr>
            <w:tcW w:w="1128"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9</w:t>
            </w:r>
          </w:p>
        </w:tc>
        <w:tc>
          <w:tcPr>
            <w:tcW w:w="1128"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10</w:t>
            </w:r>
          </w:p>
        </w:tc>
        <w:tc>
          <w:tcPr>
            <w:tcW w:w="1128"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11</w:t>
            </w:r>
          </w:p>
        </w:tc>
        <w:tc>
          <w:tcPr>
            <w:tcW w:w="1128"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12</w:t>
            </w:r>
          </w:p>
        </w:tc>
        <w:tc>
          <w:tcPr>
            <w:tcW w:w="1269"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13</w:t>
            </w:r>
          </w:p>
        </w:tc>
        <w:tc>
          <w:tcPr>
            <w:tcW w:w="846"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14</w:t>
            </w:r>
          </w:p>
        </w:tc>
        <w:tc>
          <w:tcPr>
            <w:tcW w:w="1128"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15</w:t>
            </w:r>
          </w:p>
        </w:tc>
        <w:tc>
          <w:tcPr>
            <w:tcW w:w="621"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16</w:t>
            </w:r>
          </w:p>
        </w:tc>
      </w:tr>
      <w:tr w:rsidR="005E572E" w:rsidTr="000D48A1">
        <w:tc>
          <w:tcPr>
            <w:tcW w:w="3582"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rPr>
                <w:sz w:val="24"/>
              </w:rPr>
            </w:pPr>
            <w:r>
              <w:rPr>
                <w:sz w:val="24"/>
              </w:rPr>
              <w:t xml:space="preserve">Всего медицинская помощь, прочие виды медицинских </w:t>
            </w:r>
            <w:r>
              <w:br/>
            </w:r>
            <w:r>
              <w:rPr>
                <w:sz w:val="24"/>
              </w:rPr>
              <w:t>и иных услуг, дополнительные меры социальной защиты (поддержки), предоставляемые за счет бюджетных ассигнований, в том числе:</w:t>
            </w:r>
          </w:p>
        </w:tc>
        <w:tc>
          <w:tcPr>
            <w:tcW w:w="705"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01</w:t>
            </w:r>
          </w:p>
        </w:tc>
        <w:tc>
          <w:tcPr>
            <w:tcW w:w="1269"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Х</w:t>
            </w:r>
          </w:p>
        </w:tc>
        <w:tc>
          <w:tcPr>
            <w:tcW w:w="1832"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X</w:t>
            </w:r>
          </w:p>
        </w:tc>
        <w:tc>
          <w:tcPr>
            <w:tcW w:w="1552"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X</w:t>
            </w:r>
          </w:p>
        </w:tc>
        <w:tc>
          <w:tcPr>
            <w:tcW w:w="1268"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Х</w:t>
            </w:r>
          </w:p>
        </w:tc>
        <w:tc>
          <w:tcPr>
            <w:tcW w:w="1552"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Х</w:t>
            </w:r>
          </w:p>
        </w:tc>
        <w:tc>
          <w:tcPr>
            <w:tcW w:w="1410"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Х</w:t>
            </w:r>
          </w:p>
        </w:tc>
        <w:tc>
          <w:tcPr>
            <w:tcW w:w="1128"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Х</w:t>
            </w:r>
          </w:p>
        </w:tc>
        <w:tc>
          <w:tcPr>
            <w:tcW w:w="1128"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5407,92</w:t>
            </w:r>
          </w:p>
        </w:tc>
        <w:tc>
          <w:tcPr>
            <w:tcW w:w="1128"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5407,92</w:t>
            </w:r>
          </w:p>
        </w:tc>
        <w:tc>
          <w:tcPr>
            <w:tcW w:w="1128"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w:t>
            </w:r>
          </w:p>
        </w:tc>
        <w:tc>
          <w:tcPr>
            <w:tcW w:w="1269"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22197937,8</w:t>
            </w:r>
          </w:p>
        </w:tc>
        <w:tc>
          <w:tcPr>
            <w:tcW w:w="846"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100,00</w:t>
            </w:r>
          </w:p>
        </w:tc>
        <w:tc>
          <w:tcPr>
            <w:tcW w:w="1128"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w:t>
            </w:r>
          </w:p>
        </w:tc>
        <w:tc>
          <w:tcPr>
            <w:tcW w:w="621"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rPr>
                <w:sz w:val="24"/>
              </w:rPr>
            </w:pPr>
            <w:r>
              <w:rPr>
                <w:sz w:val="24"/>
              </w:rPr>
              <w:t>I.</w:t>
            </w:r>
            <w:r>
              <w:t xml:space="preserve"> </w:t>
            </w:r>
            <w:r>
              <w:rPr>
                <w:sz w:val="24"/>
              </w:rPr>
              <w:t>Нормируемая медицинская помощь</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02</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Х</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Х</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Х</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Х</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2170,11</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2170,11</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8907707,9</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40,13</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52"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 xml:space="preserve">1. Скорая медицинская помощь, включая скорую </w:t>
            </w:r>
            <w:proofErr w:type="gramStart"/>
            <w:r>
              <w:rPr>
                <w:sz w:val="24"/>
              </w:rPr>
              <w:t>специализиро-ванную</w:t>
            </w:r>
            <w:proofErr w:type="gramEnd"/>
            <w:r>
              <w:rPr>
                <w:sz w:val="24"/>
              </w:rPr>
              <w:t xml:space="preserve"> медицинскую, </w:t>
            </w:r>
            <w:r>
              <w:br/>
            </w:r>
            <w:r>
              <w:rPr>
                <w:sz w:val="24"/>
              </w:rPr>
              <w:t>не входящая в Территориальную программу ОМС, в том числе:</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03</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вызовов</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0,00054</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0,00054</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pPr>
            <w:r>
              <w:rPr>
                <w:sz w:val="24"/>
              </w:rPr>
              <w:t>3997,85</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3997,85</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2,17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2,17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8904,0</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0,04</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 xml:space="preserve">Не идентифицированным </w:t>
            </w:r>
          </w:p>
          <w:p w:rsidR="005E572E" w:rsidRDefault="005E572E" w:rsidP="000D48A1">
            <w:pPr>
              <w:widowControl w:val="0"/>
              <w:spacing w:line="228" w:lineRule="auto"/>
              <w:rPr>
                <w:sz w:val="24"/>
              </w:rPr>
            </w:pPr>
            <w:r>
              <w:rPr>
                <w:sz w:val="24"/>
              </w:rPr>
              <w:t xml:space="preserve">и не застрахованным </w:t>
            </w:r>
          </w:p>
          <w:p w:rsidR="005E572E" w:rsidRDefault="005E572E" w:rsidP="000D48A1">
            <w:pPr>
              <w:widowControl w:val="0"/>
              <w:spacing w:line="228" w:lineRule="auto"/>
              <w:rPr>
                <w:sz w:val="24"/>
              </w:rPr>
            </w:pPr>
            <w:r>
              <w:rPr>
                <w:sz w:val="24"/>
              </w:rPr>
              <w:t>в системе ОМС лицам</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04</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вызовов</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0,00054</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0,00054</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pPr>
            <w:r>
              <w:rPr>
                <w:sz w:val="24"/>
              </w:rPr>
              <w:t>3997,85</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3997,85</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2,17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2,17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8904,0</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0,04</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Скорая медицинская помощь при санитарно-авиационной эвакуации</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05</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вызовов</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pPr>
            <w:r>
              <w:rPr>
                <w:sz w:val="24"/>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pPr>
            <w:r>
              <w:rPr>
                <w:sz w:val="24"/>
              </w:rPr>
              <w:t>–</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2. Первичная медико-санитарная помощь, предоставляемая:</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06</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Х</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2.1. В амбулаторных условиях:</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07</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Х</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rPr>
                <w:sz w:val="24"/>
              </w:rPr>
            </w:pPr>
            <w:r>
              <w:rPr>
                <w:sz w:val="24"/>
              </w:rPr>
              <w:lastRenderedPageBreak/>
              <w:t xml:space="preserve">2.1.1. С </w:t>
            </w:r>
            <w:proofErr w:type="gramStart"/>
            <w:r>
              <w:rPr>
                <w:sz w:val="24"/>
              </w:rPr>
              <w:t>профилактической</w:t>
            </w:r>
            <w:proofErr w:type="gramEnd"/>
            <w:r>
              <w:rPr>
                <w:sz w:val="24"/>
              </w:rPr>
              <w:t xml:space="preserve"> </w:t>
            </w:r>
            <w:r>
              <w:br/>
            </w:r>
            <w:r>
              <w:rPr>
                <w:sz w:val="24"/>
              </w:rPr>
              <w:t>и иными целями, в том числе:</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08</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посещений</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0,16063</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0,16063</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1075,16</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1075,16</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172,70</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172,70</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708870,2</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3,19</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rPr>
                <w:sz w:val="24"/>
              </w:rPr>
            </w:pPr>
            <w:r>
              <w:rPr>
                <w:sz w:val="24"/>
              </w:rPr>
              <w:t xml:space="preserve">Не идентифицированным </w:t>
            </w:r>
          </w:p>
          <w:p w:rsidR="005E572E" w:rsidRDefault="005E572E" w:rsidP="000D48A1">
            <w:pPr>
              <w:widowControl w:val="0"/>
              <w:rPr>
                <w:sz w:val="24"/>
              </w:rPr>
            </w:pPr>
            <w:r>
              <w:rPr>
                <w:sz w:val="24"/>
              </w:rPr>
              <w:t xml:space="preserve">и не застрахованным </w:t>
            </w:r>
          </w:p>
          <w:p w:rsidR="005E572E" w:rsidRDefault="005E572E" w:rsidP="000D48A1">
            <w:pPr>
              <w:widowControl w:val="0"/>
              <w:rPr>
                <w:sz w:val="24"/>
              </w:rPr>
            </w:pPr>
            <w:r>
              <w:rPr>
                <w:sz w:val="24"/>
              </w:rPr>
              <w:t>в системе ОМС лицам</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08.1</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посещений</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2.1.2. В связи с заболеваниями – обращений, в том числе:</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09</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обращений</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0,10470</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0,10470</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pPr>
            <w:r>
              <w:rPr>
                <w:sz w:val="24"/>
              </w:rPr>
              <w:t>2003,53</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2003,53</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209,77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209,77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861055,1</w:t>
            </w:r>
          </w:p>
        </w:tc>
        <w:tc>
          <w:tcPr>
            <w:tcW w:w="846"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5E572E" w:rsidRDefault="005E572E" w:rsidP="000D48A1">
            <w:pPr>
              <w:widowControl w:val="0"/>
              <w:spacing w:line="228" w:lineRule="auto"/>
              <w:jc w:val="center"/>
              <w:rPr>
                <w:sz w:val="24"/>
              </w:rPr>
            </w:pPr>
            <w:r>
              <w:rPr>
                <w:sz w:val="24"/>
              </w:rPr>
              <w:t>3,88</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 xml:space="preserve">не идентифицированным </w:t>
            </w:r>
          </w:p>
          <w:p w:rsidR="005E572E" w:rsidRDefault="005E572E" w:rsidP="000D48A1">
            <w:pPr>
              <w:widowControl w:val="0"/>
              <w:spacing w:line="228" w:lineRule="auto"/>
              <w:rPr>
                <w:sz w:val="24"/>
              </w:rPr>
            </w:pPr>
            <w:r>
              <w:rPr>
                <w:sz w:val="24"/>
              </w:rPr>
              <w:t xml:space="preserve">и не застрахованным </w:t>
            </w:r>
          </w:p>
          <w:p w:rsidR="005E572E" w:rsidRDefault="005E572E" w:rsidP="000D48A1">
            <w:pPr>
              <w:widowControl w:val="0"/>
              <w:spacing w:line="228" w:lineRule="auto"/>
              <w:rPr>
                <w:sz w:val="24"/>
              </w:rPr>
            </w:pPr>
            <w:r>
              <w:rPr>
                <w:sz w:val="24"/>
              </w:rPr>
              <w:t>в системе ОМС лицам</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09.1</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обращений</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2.2. В условиях дневных стационаров, в том числе:</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10</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 xml:space="preserve">случаев </w:t>
            </w:r>
          </w:p>
          <w:p w:rsidR="005E572E" w:rsidRDefault="005E572E" w:rsidP="000D48A1">
            <w:pPr>
              <w:widowControl w:val="0"/>
              <w:spacing w:line="228" w:lineRule="auto"/>
              <w:jc w:val="center"/>
              <w:rPr>
                <w:sz w:val="24"/>
              </w:rPr>
            </w:pPr>
            <w:r>
              <w:rPr>
                <w:sz w:val="24"/>
              </w:rPr>
              <w:t>лечения</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0,00042</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0,00042</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92931,17</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92931,17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38,76</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38,76</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159100,4</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0,72</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 xml:space="preserve">Не идентифицированным </w:t>
            </w:r>
          </w:p>
          <w:p w:rsidR="005E572E" w:rsidRDefault="005E572E" w:rsidP="000D48A1">
            <w:pPr>
              <w:widowControl w:val="0"/>
              <w:spacing w:line="228" w:lineRule="auto"/>
              <w:rPr>
                <w:sz w:val="24"/>
              </w:rPr>
            </w:pPr>
            <w:r>
              <w:rPr>
                <w:sz w:val="24"/>
              </w:rPr>
              <w:t xml:space="preserve">и не застрахованным </w:t>
            </w:r>
          </w:p>
          <w:p w:rsidR="005E572E" w:rsidRDefault="005E572E" w:rsidP="000D48A1">
            <w:pPr>
              <w:widowControl w:val="0"/>
              <w:spacing w:line="228" w:lineRule="auto"/>
              <w:rPr>
                <w:sz w:val="24"/>
              </w:rPr>
            </w:pPr>
            <w:r>
              <w:rPr>
                <w:sz w:val="24"/>
              </w:rPr>
              <w:t>в системе ОМС лицам</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10.1</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 xml:space="preserve">случаев </w:t>
            </w:r>
          </w:p>
          <w:p w:rsidR="005E572E" w:rsidRDefault="005E572E" w:rsidP="000D48A1">
            <w:pPr>
              <w:widowControl w:val="0"/>
              <w:spacing w:line="228" w:lineRule="auto"/>
              <w:jc w:val="center"/>
              <w:rPr>
                <w:sz w:val="24"/>
              </w:rPr>
            </w:pPr>
            <w:r>
              <w:rPr>
                <w:sz w:val="24"/>
              </w:rPr>
              <w:t>лечения</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 xml:space="preserve">3. В условиях дневных стационаров (первичная медико-санитарная помощь, специализированная медицинская помощь), </w:t>
            </w:r>
          </w:p>
          <w:p w:rsidR="005E572E" w:rsidRDefault="005E572E" w:rsidP="000D48A1">
            <w:pPr>
              <w:widowControl w:val="0"/>
              <w:spacing w:line="228" w:lineRule="auto"/>
              <w:rPr>
                <w:sz w:val="24"/>
              </w:rPr>
            </w:pPr>
            <w:r>
              <w:rPr>
                <w:sz w:val="24"/>
              </w:rPr>
              <w:t>в том числе:</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11</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 xml:space="preserve">случаев </w:t>
            </w:r>
          </w:p>
          <w:p w:rsidR="005E572E" w:rsidRDefault="005E572E" w:rsidP="000D48A1">
            <w:pPr>
              <w:widowControl w:val="0"/>
              <w:spacing w:line="228" w:lineRule="auto"/>
              <w:jc w:val="center"/>
              <w:rPr>
                <w:sz w:val="24"/>
              </w:rPr>
            </w:pPr>
            <w:r>
              <w:rPr>
                <w:sz w:val="24"/>
              </w:rPr>
              <w:t>лечения</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0,00133</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0,00133</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52967,75</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jc w:val="center"/>
            </w:pPr>
            <w:r>
              <w:rPr>
                <w:sz w:val="24"/>
              </w:rPr>
              <w:t>52967,75</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jc w:val="cente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70,56</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70,56</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289634,2</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1,30</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rPr>
                <w:sz w:val="24"/>
              </w:rPr>
            </w:pPr>
            <w:r>
              <w:rPr>
                <w:sz w:val="24"/>
              </w:rPr>
              <w:t xml:space="preserve">Не идентифицированным </w:t>
            </w:r>
          </w:p>
          <w:p w:rsidR="005E572E" w:rsidRDefault="005E572E" w:rsidP="000D48A1">
            <w:pPr>
              <w:widowControl w:val="0"/>
              <w:rPr>
                <w:sz w:val="24"/>
              </w:rPr>
            </w:pPr>
            <w:r>
              <w:rPr>
                <w:sz w:val="24"/>
              </w:rPr>
              <w:t xml:space="preserve">и не застрахованным </w:t>
            </w:r>
          </w:p>
          <w:p w:rsidR="005E572E" w:rsidRDefault="005E572E" w:rsidP="000D48A1">
            <w:pPr>
              <w:widowControl w:val="0"/>
              <w:rPr>
                <w:sz w:val="24"/>
              </w:rPr>
            </w:pPr>
            <w:r>
              <w:rPr>
                <w:sz w:val="24"/>
              </w:rPr>
              <w:t>в системе ОМС лицам</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11.1</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 xml:space="preserve">случаев </w:t>
            </w:r>
          </w:p>
          <w:p w:rsidR="005E572E" w:rsidRDefault="005E572E" w:rsidP="000D48A1">
            <w:pPr>
              <w:widowControl w:val="0"/>
              <w:jc w:val="center"/>
              <w:rPr>
                <w:sz w:val="24"/>
              </w:rPr>
            </w:pPr>
            <w:r>
              <w:rPr>
                <w:sz w:val="24"/>
              </w:rPr>
              <w:t>лечения</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rPr>
                <w:sz w:val="24"/>
              </w:rPr>
            </w:pPr>
            <w:r>
              <w:rPr>
                <w:sz w:val="24"/>
              </w:rPr>
              <w:t xml:space="preserve">4. Специализированная, </w:t>
            </w:r>
          </w:p>
          <w:p w:rsidR="005E572E" w:rsidRDefault="005E572E" w:rsidP="000D48A1">
            <w:pPr>
              <w:widowControl w:val="0"/>
              <w:rPr>
                <w:sz w:val="24"/>
              </w:rPr>
            </w:pPr>
            <w:r>
              <w:rPr>
                <w:sz w:val="24"/>
              </w:rPr>
              <w:t xml:space="preserve">в том числе </w:t>
            </w:r>
            <w:proofErr w:type="gramStart"/>
            <w:r>
              <w:rPr>
                <w:sz w:val="24"/>
              </w:rPr>
              <w:t>высокотехноло-гичная</w:t>
            </w:r>
            <w:proofErr w:type="gramEnd"/>
            <w:r>
              <w:rPr>
                <w:sz w:val="24"/>
              </w:rPr>
              <w:t>, медицинская помощь, за исключением медицинской реабилитации и паллиативной медицинской помощи, в том числе:</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12</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Х</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rPr>
                <w:sz w:val="24"/>
              </w:rPr>
            </w:pPr>
            <w:r>
              <w:rPr>
                <w:sz w:val="24"/>
              </w:rPr>
              <w:t>4.1. В условиях дневных стационаров, в том числе:</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13</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 xml:space="preserve">случаев </w:t>
            </w:r>
          </w:p>
          <w:p w:rsidR="005E572E" w:rsidRDefault="005E572E" w:rsidP="000D48A1">
            <w:pPr>
              <w:widowControl w:val="0"/>
              <w:jc w:val="center"/>
              <w:rPr>
                <w:sz w:val="24"/>
              </w:rPr>
            </w:pPr>
            <w:r>
              <w:rPr>
                <w:sz w:val="24"/>
              </w:rPr>
              <w:t>лечения</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0,00092</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0,00092</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34752,25</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34752,25</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31,80</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31,80</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130533,8</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0,59</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rPr>
                <w:sz w:val="24"/>
              </w:rPr>
            </w:pPr>
            <w:r>
              <w:rPr>
                <w:sz w:val="24"/>
              </w:rPr>
              <w:lastRenderedPageBreak/>
              <w:t xml:space="preserve">Не идентифицированным </w:t>
            </w:r>
          </w:p>
          <w:p w:rsidR="005E572E" w:rsidRDefault="005E572E" w:rsidP="000D48A1">
            <w:pPr>
              <w:widowControl w:val="0"/>
              <w:rPr>
                <w:sz w:val="24"/>
              </w:rPr>
            </w:pPr>
            <w:r>
              <w:rPr>
                <w:sz w:val="24"/>
              </w:rPr>
              <w:t xml:space="preserve">и не застрахованным </w:t>
            </w:r>
          </w:p>
          <w:p w:rsidR="005E572E" w:rsidRDefault="005E572E" w:rsidP="000D48A1">
            <w:pPr>
              <w:widowControl w:val="0"/>
              <w:rPr>
                <w:sz w:val="24"/>
              </w:rPr>
            </w:pPr>
            <w:r>
              <w:rPr>
                <w:sz w:val="24"/>
              </w:rPr>
              <w:t>в системе ОМС лицам</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13.1</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 xml:space="preserve">случаев </w:t>
            </w:r>
          </w:p>
          <w:p w:rsidR="005E572E" w:rsidRDefault="005E572E" w:rsidP="000D48A1">
            <w:pPr>
              <w:widowControl w:val="0"/>
              <w:jc w:val="center"/>
              <w:rPr>
                <w:sz w:val="24"/>
              </w:rPr>
            </w:pPr>
            <w:r>
              <w:rPr>
                <w:sz w:val="24"/>
              </w:rPr>
              <w:t>лечения</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rPr>
                <w:sz w:val="24"/>
              </w:rPr>
            </w:pPr>
            <w:r>
              <w:rPr>
                <w:sz w:val="24"/>
              </w:rPr>
              <w:t>4.2. В условиях круглосуточных стационаров, в том числе:</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14</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 xml:space="preserve">случаев </w:t>
            </w:r>
            <w:proofErr w:type="gramStart"/>
            <w:r>
              <w:rPr>
                <w:sz w:val="24"/>
              </w:rPr>
              <w:t>госпитали-зации</w:t>
            </w:r>
            <w:proofErr w:type="gramEnd"/>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0,00807</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0,00807</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pPr>
            <w:r>
              <w:rPr>
                <w:sz w:val="24"/>
              </w:rPr>
              <w:t>173205,03</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173205,03</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1397,43</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1397,43</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5736045,9</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25,84</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 xml:space="preserve">Не идентифицированным </w:t>
            </w:r>
          </w:p>
          <w:p w:rsidR="005E572E" w:rsidRDefault="005E572E" w:rsidP="000D48A1">
            <w:pPr>
              <w:widowControl w:val="0"/>
              <w:spacing w:line="228" w:lineRule="auto"/>
              <w:rPr>
                <w:sz w:val="24"/>
              </w:rPr>
            </w:pPr>
            <w:r>
              <w:rPr>
                <w:sz w:val="24"/>
              </w:rPr>
              <w:t xml:space="preserve">и не застрахованным </w:t>
            </w:r>
          </w:p>
          <w:p w:rsidR="005E572E" w:rsidRDefault="005E572E" w:rsidP="000D48A1">
            <w:pPr>
              <w:widowControl w:val="0"/>
              <w:spacing w:line="228" w:lineRule="auto"/>
              <w:rPr>
                <w:sz w:val="24"/>
              </w:rPr>
            </w:pPr>
            <w:r>
              <w:rPr>
                <w:sz w:val="24"/>
              </w:rPr>
              <w:t>в системе ОМС лицам</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14.1</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 xml:space="preserve">случаев </w:t>
            </w:r>
            <w:proofErr w:type="gramStart"/>
            <w:r>
              <w:rPr>
                <w:sz w:val="24"/>
              </w:rPr>
              <w:t>госпитали-зации</w:t>
            </w:r>
            <w:proofErr w:type="gramEnd"/>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5. Медицинская реабилитация:</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15</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Х</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5.1. В амбулаторных условиях</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15.1</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посещений</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0,00032</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0,00032</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4009,97</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4009,97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1,27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1,27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5222,0</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0,02</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5.2. В условиях дневного стационара</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15.2</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 xml:space="preserve">случаев </w:t>
            </w:r>
          </w:p>
          <w:p w:rsidR="005E572E" w:rsidRDefault="005E572E" w:rsidP="000D48A1">
            <w:pPr>
              <w:widowControl w:val="0"/>
              <w:spacing w:line="228" w:lineRule="auto"/>
              <w:jc w:val="center"/>
              <w:rPr>
                <w:sz w:val="24"/>
              </w:rPr>
            </w:pPr>
            <w:r>
              <w:rPr>
                <w:sz w:val="24"/>
              </w:rPr>
              <w:t>лечения</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5.3. В условиях круглосуточного стационара</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15.3</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 xml:space="preserve">случаев </w:t>
            </w:r>
            <w:proofErr w:type="gramStart"/>
            <w:r>
              <w:rPr>
                <w:sz w:val="24"/>
              </w:rPr>
              <w:t>госпитали-зации</w:t>
            </w:r>
            <w:proofErr w:type="gramEnd"/>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0,00002</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0,00002</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208492,69</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208492,69</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3,20</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3,20</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13133,2</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0,06</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 xml:space="preserve">6. </w:t>
            </w:r>
            <w:proofErr w:type="gramStart"/>
            <w:r>
              <w:rPr>
                <w:sz w:val="24"/>
              </w:rPr>
              <w:t xml:space="preserve">Паллиативная медицинская помощь (доврачебная </w:t>
            </w:r>
            <w:proofErr w:type="gramEnd"/>
          </w:p>
          <w:p w:rsidR="005E572E" w:rsidRDefault="005E572E" w:rsidP="000D48A1">
            <w:pPr>
              <w:widowControl w:val="0"/>
              <w:spacing w:line="228" w:lineRule="auto"/>
              <w:rPr>
                <w:sz w:val="24"/>
              </w:rPr>
            </w:pPr>
            <w:r>
              <w:rPr>
                <w:sz w:val="24"/>
              </w:rPr>
              <w:t xml:space="preserve">и </w:t>
            </w:r>
            <w:proofErr w:type="gramStart"/>
            <w:r>
              <w:rPr>
                <w:sz w:val="24"/>
              </w:rPr>
              <w:t>врачебная</w:t>
            </w:r>
            <w:proofErr w:type="gramEnd"/>
            <w:r>
              <w:rPr>
                <w:sz w:val="24"/>
              </w:rPr>
              <w:t>), включая оказываемую ветеранам боевых действий:</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15</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Х</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6.1. Паллиативная медицинская помощь, в амбулаторных условиях, всего, в том числе:</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16</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 xml:space="preserve">посещений </w:t>
            </w:r>
          </w:p>
          <w:p w:rsidR="005E572E" w:rsidRDefault="005E572E" w:rsidP="000D48A1">
            <w:pPr>
              <w:widowControl w:val="0"/>
              <w:spacing w:line="228" w:lineRule="auto"/>
              <w:jc w:val="center"/>
              <w:rPr>
                <w:sz w:val="24"/>
              </w:rPr>
            </w:pP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0,01176</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0,01176</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jc w:val="center"/>
            </w:pPr>
            <w:r>
              <w:rPr>
                <w:sz w:val="24"/>
              </w:rPr>
              <w:t>1930,69</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jc w:val="center"/>
            </w:pPr>
            <w:r>
              <w:rPr>
                <w:sz w:val="24"/>
              </w:rPr>
              <w:t>1930,69</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22,71</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22,71</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93228,6</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0,42</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Посещения, включая посещения на дому (без учета посещений на дому патронажными бригадами)</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16.1</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 xml:space="preserve">посещений </w:t>
            </w:r>
          </w:p>
          <w:p w:rsidR="005E572E" w:rsidRDefault="005E572E" w:rsidP="000D48A1">
            <w:pPr>
              <w:widowControl w:val="0"/>
              <w:spacing w:line="228" w:lineRule="auto"/>
              <w:jc w:val="center"/>
              <w:rPr>
                <w:sz w:val="24"/>
              </w:rPr>
            </w:pP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0,00692</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0,00692</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pPr>
            <w:r>
              <w:rPr>
                <w:sz w:val="24"/>
              </w:rPr>
              <w:t>1129,96</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1129,96</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7,82</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7,82</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32089,1</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0,14</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Посещения на дому выездными патронажными бригадами, в том числе:</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16.2</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посещений</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0,00484</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0,00484</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pPr>
            <w:r>
              <w:rPr>
                <w:sz w:val="24"/>
              </w:rPr>
              <w:t>3075,17</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3075,17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14,89</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14,89</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61139,5</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0,28</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both"/>
              <w:rPr>
                <w:sz w:val="24"/>
              </w:rPr>
            </w:pPr>
            <w:r>
              <w:rPr>
                <w:sz w:val="24"/>
              </w:rPr>
              <w:t>Для детского населения</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16</w:t>
            </w:r>
            <w:r>
              <w:rPr>
                <w:spacing w:val="-20"/>
                <w:sz w:val="24"/>
              </w:rPr>
              <w:t>.</w:t>
            </w:r>
            <w:r>
              <w:rPr>
                <w:sz w:val="24"/>
              </w:rPr>
              <w:t>2.1</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посещений</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0,00158</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0,00158</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2115,69</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2115,69</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3,34</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3,34</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13691,9</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0,06</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16" w:lineRule="auto"/>
              <w:rPr>
                <w:sz w:val="24"/>
              </w:rPr>
            </w:pPr>
            <w:r>
              <w:rPr>
                <w:sz w:val="24"/>
              </w:rPr>
              <w:t xml:space="preserve">6.2. </w:t>
            </w:r>
            <w:proofErr w:type="gramStart"/>
            <w:r>
              <w:rPr>
                <w:sz w:val="24"/>
              </w:rPr>
              <w:t xml:space="preserve">Паллиативная медицинская помощь в стационарных условиях (включая оказываемую </w:t>
            </w:r>
            <w:r>
              <w:rPr>
                <w:sz w:val="24"/>
              </w:rPr>
              <w:lastRenderedPageBreak/>
              <w:t xml:space="preserve">на койках паллиативной медицинской помощи и койках сестринского ухода), </w:t>
            </w:r>
            <w:proofErr w:type="gramEnd"/>
          </w:p>
          <w:p w:rsidR="005E572E" w:rsidRDefault="005E572E" w:rsidP="000D48A1">
            <w:pPr>
              <w:widowControl w:val="0"/>
              <w:spacing w:line="216" w:lineRule="auto"/>
              <w:rPr>
                <w:sz w:val="24"/>
              </w:rPr>
            </w:pPr>
            <w:r>
              <w:rPr>
                <w:sz w:val="24"/>
              </w:rPr>
              <w:t>в том числе:</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16" w:lineRule="auto"/>
              <w:jc w:val="center"/>
              <w:rPr>
                <w:sz w:val="24"/>
              </w:rPr>
            </w:pPr>
            <w:r>
              <w:rPr>
                <w:sz w:val="24"/>
              </w:rPr>
              <w:lastRenderedPageBreak/>
              <w:t>17</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16" w:lineRule="auto"/>
              <w:jc w:val="center"/>
              <w:rPr>
                <w:sz w:val="24"/>
              </w:rPr>
            </w:pPr>
            <w:r>
              <w:rPr>
                <w:sz w:val="24"/>
              </w:rPr>
              <w:t>койко-дней</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16" w:lineRule="auto"/>
              <w:jc w:val="center"/>
              <w:rPr>
                <w:sz w:val="24"/>
              </w:rPr>
            </w:pPr>
            <w:r>
              <w:rPr>
                <w:sz w:val="24"/>
              </w:rPr>
              <w:t>0,09738</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16" w:lineRule="auto"/>
              <w:jc w:val="center"/>
              <w:rPr>
                <w:sz w:val="24"/>
              </w:rPr>
            </w:pPr>
            <w:r>
              <w:rPr>
                <w:sz w:val="24"/>
              </w:rPr>
              <w:t>0,09738</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16" w:lineRule="auto"/>
              <w:jc w:val="center"/>
              <w:rPr>
                <w:sz w:val="24"/>
              </w:rPr>
            </w:pPr>
            <w:r>
              <w:rPr>
                <w:sz w:val="24"/>
              </w:rPr>
              <w:t>2981,22</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16" w:lineRule="auto"/>
              <w:jc w:val="center"/>
              <w:rPr>
                <w:sz w:val="24"/>
              </w:rPr>
            </w:pPr>
            <w:r>
              <w:rPr>
                <w:sz w:val="24"/>
              </w:rPr>
              <w:t>2981,22</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16" w:lineRule="auto"/>
              <w:jc w:val="center"/>
              <w:rPr>
                <w:sz w:val="24"/>
              </w:rPr>
            </w:pPr>
            <w:r>
              <w:rPr>
                <w:sz w:val="24"/>
              </w:rPr>
              <w:t>290,3</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16" w:lineRule="auto"/>
              <w:jc w:val="center"/>
              <w:rPr>
                <w:sz w:val="24"/>
              </w:rPr>
            </w:pPr>
            <w:r>
              <w:rPr>
                <w:sz w:val="24"/>
              </w:rPr>
              <w:t>290,3</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16" w:lineRule="auto"/>
              <w:jc w:val="center"/>
              <w:rPr>
                <w:sz w:val="24"/>
              </w:rPr>
            </w:pPr>
            <w:r>
              <w:rPr>
                <w:sz w:val="24"/>
              </w:rPr>
              <w:t>1191614,7</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16" w:lineRule="auto"/>
              <w:jc w:val="center"/>
              <w:rPr>
                <w:sz w:val="24"/>
              </w:rPr>
            </w:pPr>
            <w:r>
              <w:rPr>
                <w:sz w:val="24"/>
              </w:rPr>
              <w:t>5,37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both"/>
              <w:rPr>
                <w:sz w:val="24"/>
              </w:rPr>
            </w:pPr>
            <w:r>
              <w:rPr>
                <w:sz w:val="24"/>
              </w:rPr>
              <w:lastRenderedPageBreak/>
              <w:t>Для детского населения</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17.1</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койко-дней</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0,00156</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0,00156</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9152,2</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9152,2</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14,27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14,27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58585,9</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0,26</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6.3 Паллиативная медицинская помощь в условиях дневного стационара</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17.2</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 xml:space="preserve">случаев </w:t>
            </w:r>
          </w:p>
          <w:p w:rsidR="005E572E" w:rsidRDefault="005E572E" w:rsidP="000D48A1">
            <w:pPr>
              <w:widowControl w:val="0"/>
              <w:spacing w:line="228" w:lineRule="auto"/>
              <w:jc w:val="center"/>
              <w:rPr>
                <w:sz w:val="24"/>
              </w:rPr>
            </w:pPr>
            <w:r>
              <w:rPr>
                <w:sz w:val="24"/>
              </w:rPr>
              <w:t>лечения</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 xml:space="preserve">II. Ненормируемая медицинская помощь и  прочие виды медицинских и иных услуг, в том числе  </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18</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1393,48</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1393,48</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5719834,1</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25,77</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 xml:space="preserve">1. Медицинские и иные государственные услуги (работы), оказываемые (выполняемые) в медицинских организациях, подведомственных министерству здравоохранения Ростовской области, входящих в номенклатуру медицинских организаций, утверждаемую Министерством здравоохранения Российской Федерации, </w:t>
            </w:r>
          </w:p>
          <w:p w:rsidR="005E572E" w:rsidRDefault="005E572E" w:rsidP="000D48A1">
            <w:pPr>
              <w:widowControl w:val="0"/>
              <w:spacing w:line="228" w:lineRule="auto"/>
              <w:rPr>
                <w:sz w:val="24"/>
              </w:rPr>
            </w:pPr>
            <w:r>
              <w:rPr>
                <w:sz w:val="24"/>
              </w:rPr>
              <w:t>за исключением  медицинской помощи, оказываемой за счет средств ОМС</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19</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1047,92</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1047,92</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4301407,6</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19,38</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 xml:space="preserve">2. Высокотехнологичная медицинская помощь, оказываемая в медицинских организациях Ростовской области, не включенная в базовую программу ОМС и предусмотренная разделом II </w:t>
            </w:r>
            <w:r>
              <w:rPr>
                <w:sz w:val="24"/>
              </w:rPr>
              <w:lastRenderedPageBreak/>
              <w:t xml:space="preserve">приложения № 1 к Программе государственных гарантий бесплатного оказания </w:t>
            </w:r>
            <w:proofErr w:type="gramStart"/>
            <w:r>
              <w:rPr>
                <w:sz w:val="24"/>
              </w:rPr>
              <w:t>медицинс-кой</w:t>
            </w:r>
            <w:proofErr w:type="gramEnd"/>
            <w:r>
              <w:rPr>
                <w:sz w:val="24"/>
              </w:rPr>
              <w:t xml:space="preserve"> помощи на 2026 год и на плановый период 2027 и 2028 годов, утвержденной постановлением Правительства Российской Федерации от 29.12.2025 г. № 2188 </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lastRenderedPageBreak/>
              <w:t>20</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345,56</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345,56</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1418426,5</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6,39</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rPr>
                <w:sz w:val="24"/>
              </w:rPr>
            </w:pPr>
            <w:r>
              <w:rPr>
                <w:sz w:val="24"/>
              </w:rPr>
              <w:lastRenderedPageBreak/>
              <w:t xml:space="preserve">3. Расходы на содержание </w:t>
            </w:r>
          </w:p>
          <w:p w:rsidR="005E572E" w:rsidRDefault="005E572E" w:rsidP="000D48A1">
            <w:pPr>
              <w:widowControl w:val="0"/>
              <w:spacing w:line="264" w:lineRule="auto"/>
              <w:rPr>
                <w:sz w:val="24"/>
              </w:rPr>
            </w:pPr>
            <w:r>
              <w:rPr>
                <w:sz w:val="24"/>
              </w:rPr>
              <w:t xml:space="preserve">и обеспечение деятельности подведомственных медицинских организаций, в том числе </w:t>
            </w:r>
            <w:proofErr w:type="gramStart"/>
            <w:r>
              <w:rPr>
                <w:sz w:val="24"/>
              </w:rPr>
              <w:t>на</w:t>
            </w:r>
            <w:proofErr w:type="gramEnd"/>
            <w:r>
              <w:rPr>
                <w:sz w:val="24"/>
              </w:rPr>
              <w:t xml:space="preserve">: </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21</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rPr>
                <w:sz w:val="24"/>
              </w:rPr>
            </w:pPr>
            <w:r>
              <w:rPr>
                <w:sz w:val="24"/>
              </w:rPr>
              <w:t xml:space="preserve">3.1. финансовое обеспечение расходов медицинских организаций, не включенных в структуру тарифов на оплату медицинской помощи, предусмотренную в </w:t>
            </w:r>
            <w:proofErr w:type="gramStart"/>
            <w:r>
              <w:rPr>
                <w:sz w:val="24"/>
              </w:rPr>
              <w:t>террито-риальной</w:t>
            </w:r>
            <w:proofErr w:type="gramEnd"/>
            <w:r>
              <w:rPr>
                <w:sz w:val="24"/>
              </w:rPr>
              <w:t xml:space="preserve"> программе ОМС </w:t>
            </w:r>
          </w:p>
          <w:p w:rsidR="005E572E" w:rsidRDefault="005E572E" w:rsidP="000D48A1">
            <w:pPr>
              <w:widowControl w:val="0"/>
              <w:spacing w:line="264" w:lineRule="auto"/>
              <w:rPr>
                <w:sz w:val="24"/>
              </w:rPr>
            </w:pPr>
            <w:r>
              <w:rPr>
                <w:sz w:val="24"/>
              </w:rPr>
              <w:t>(далее – тарифы ОМС)</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21.1</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rPr>
                <w:sz w:val="24"/>
              </w:rPr>
            </w:pPr>
            <w:r>
              <w:rPr>
                <w:sz w:val="24"/>
              </w:rPr>
              <w:t xml:space="preserve">3.2. приобретение, обслуживание, ремонт медицинского оборудования, </w:t>
            </w:r>
            <w:r>
              <w:br/>
            </w:r>
            <w:r>
              <w:rPr>
                <w:sz w:val="24"/>
              </w:rPr>
              <w:t xml:space="preserve">за исключением расходов подведомственных медицинских организаций, осуществляемых </w:t>
            </w:r>
            <w:r>
              <w:br/>
            </w:r>
            <w:r>
              <w:rPr>
                <w:sz w:val="24"/>
              </w:rPr>
              <w:t xml:space="preserve">за счет средств ОМС, предусмотренных на эти цели </w:t>
            </w:r>
            <w:r>
              <w:br/>
            </w:r>
            <w:r>
              <w:rPr>
                <w:sz w:val="24"/>
              </w:rPr>
              <w:t>в структуре тарифов ОМС</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21.2</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spacing w:line="264" w:lineRule="auto"/>
              <w:jc w:val="cente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rPr>
                <w:sz w:val="24"/>
              </w:rPr>
            </w:pPr>
            <w:r>
              <w:rPr>
                <w:sz w:val="24"/>
              </w:rPr>
              <w:t xml:space="preserve">III. Дополнительные меры </w:t>
            </w:r>
            <w:r>
              <w:rPr>
                <w:sz w:val="24"/>
              </w:rPr>
              <w:lastRenderedPageBreak/>
              <w:t xml:space="preserve">социальной защиты (поддержки) отдельных категорий граждан, предоставляемые в соответствии </w:t>
            </w:r>
          </w:p>
          <w:p w:rsidR="005E572E" w:rsidRDefault="005E572E" w:rsidP="000D48A1">
            <w:pPr>
              <w:widowControl w:val="0"/>
              <w:spacing w:line="264" w:lineRule="auto"/>
              <w:rPr>
                <w:sz w:val="24"/>
              </w:rPr>
            </w:pPr>
            <w:r>
              <w:rPr>
                <w:sz w:val="24"/>
              </w:rPr>
              <w:t>с законодательством Российской Федерации и Ростовской области, в том числе</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lastRenderedPageBreak/>
              <w:t>22</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1844,33</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1844,33</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7570395,8</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34,10</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64"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rPr>
                <w:sz w:val="24"/>
              </w:rPr>
            </w:pPr>
            <w:r>
              <w:rPr>
                <w:sz w:val="24"/>
              </w:rPr>
              <w:lastRenderedPageBreak/>
              <w:t xml:space="preserve">1. Обеспечение </w:t>
            </w:r>
          </w:p>
          <w:p w:rsidR="005E572E" w:rsidRDefault="005E572E" w:rsidP="000D48A1">
            <w:pPr>
              <w:widowControl w:val="0"/>
              <w:rPr>
                <w:sz w:val="24"/>
              </w:rPr>
            </w:pPr>
            <w:r>
              <w:rPr>
                <w:sz w:val="24"/>
              </w:rPr>
              <w:t xml:space="preserve">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22.1</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1841,55</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1841,55</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7558995,1</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34,05</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2. Бесплатное (со скидкой) зубное протезирование</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22.2</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2,78</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2,78</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11400,7</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0,05</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r w:rsidR="005E572E" w:rsidTr="000D48A1">
        <w:tc>
          <w:tcPr>
            <w:tcW w:w="358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rPr>
                <w:sz w:val="24"/>
              </w:rPr>
            </w:pPr>
            <w:r>
              <w:rPr>
                <w:sz w:val="24"/>
              </w:rPr>
              <w:t xml:space="preserve">3. Осуществление </w:t>
            </w:r>
            <w:proofErr w:type="gramStart"/>
            <w:r>
              <w:rPr>
                <w:sz w:val="24"/>
              </w:rPr>
              <w:t>транспорти-ровки</w:t>
            </w:r>
            <w:proofErr w:type="gramEnd"/>
            <w:r>
              <w:rPr>
                <w:sz w:val="24"/>
              </w:rPr>
              <w:t xml:space="preserve"> пациентов с хронической почечной недостаточностью </w:t>
            </w:r>
            <w:r>
              <w:br/>
            </w:r>
            <w:r>
              <w:rPr>
                <w:sz w:val="24"/>
              </w:rPr>
              <w:t>от места их фактического прожива-ния до места получения замести-тельной почечной терапии и обратно</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22.3</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83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X</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jc w:val="cente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jc w:val="center"/>
            </w:pPr>
            <w:r>
              <w:rPr>
                <w:sz w:val="24"/>
              </w:rPr>
              <w:t>–</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jc w:val="center"/>
            </w:pPr>
            <w:r>
              <w:rPr>
                <w:sz w:val="24"/>
              </w:rPr>
              <w:t>–</w:t>
            </w:r>
          </w:p>
        </w:tc>
        <w:tc>
          <w:tcPr>
            <w:tcW w:w="8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jc w:val="center"/>
            </w:pPr>
            <w:r>
              <w:rPr>
                <w:sz w:val="24"/>
              </w:rPr>
              <w:t>–</w:t>
            </w:r>
          </w:p>
        </w:tc>
        <w:tc>
          <w:tcPr>
            <w:tcW w:w="112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jc w:val="center"/>
            </w:pPr>
            <w:r>
              <w:rPr>
                <w:sz w:val="24"/>
              </w:rPr>
              <w:t>–</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5E572E" w:rsidRDefault="005E572E" w:rsidP="000D48A1">
            <w:pPr>
              <w:widowControl w:val="0"/>
              <w:spacing w:line="228" w:lineRule="auto"/>
              <w:jc w:val="center"/>
              <w:rPr>
                <w:sz w:val="24"/>
              </w:rPr>
            </w:pPr>
            <w:r>
              <w:rPr>
                <w:sz w:val="24"/>
              </w:rPr>
              <w:t>–</w:t>
            </w:r>
          </w:p>
        </w:tc>
      </w:tr>
    </w:tbl>
    <w:p w:rsidR="005E572E" w:rsidRDefault="005E572E" w:rsidP="005E572E">
      <w:pPr>
        <w:widowControl w:val="0"/>
        <w:ind w:firstLine="709"/>
        <w:jc w:val="both"/>
        <w:rPr>
          <w:sz w:val="28"/>
        </w:rPr>
      </w:pPr>
    </w:p>
    <w:p w:rsidR="005E572E" w:rsidRDefault="005E572E" w:rsidP="005E572E">
      <w:pPr>
        <w:widowControl w:val="0"/>
        <w:ind w:firstLine="709"/>
        <w:jc w:val="both"/>
        <w:rPr>
          <w:sz w:val="28"/>
        </w:rPr>
      </w:pPr>
      <w:r>
        <w:rPr>
          <w:sz w:val="28"/>
        </w:rPr>
        <w:t>Примечания:</w:t>
      </w:r>
    </w:p>
    <w:p w:rsidR="005E572E" w:rsidRDefault="005E572E" w:rsidP="005E572E">
      <w:pPr>
        <w:widowControl w:val="0"/>
        <w:ind w:firstLine="709"/>
        <w:jc w:val="both"/>
        <w:rPr>
          <w:sz w:val="28"/>
        </w:rPr>
      </w:pPr>
      <w:r>
        <w:rPr>
          <w:sz w:val="28"/>
        </w:rPr>
        <w:t>1. Используемое сокращение:</w:t>
      </w:r>
    </w:p>
    <w:p w:rsidR="005E572E" w:rsidRDefault="005E572E" w:rsidP="005E572E">
      <w:pPr>
        <w:widowControl w:val="0"/>
        <w:ind w:firstLine="709"/>
        <w:jc w:val="both"/>
        <w:rPr>
          <w:sz w:val="28"/>
        </w:rPr>
      </w:pPr>
      <w:r>
        <w:rPr>
          <w:sz w:val="28"/>
        </w:rPr>
        <w:t>МБТ – межбюджетный трансферт;</w:t>
      </w:r>
    </w:p>
    <w:p w:rsidR="005E572E" w:rsidRDefault="005E572E" w:rsidP="005E572E">
      <w:pPr>
        <w:widowControl w:val="0"/>
        <w:ind w:firstLine="709"/>
        <w:jc w:val="both"/>
        <w:rPr>
          <w:sz w:val="28"/>
        </w:rPr>
      </w:pPr>
      <w:r>
        <w:rPr>
          <w:sz w:val="28"/>
        </w:rPr>
        <w:t>ОМС – обязательное медицинское страхование;</w:t>
      </w:r>
    </w:p>
    <w:p w:rsidR="005E572E" w:rsidRDefault="005E572E" w:rsidP="005E572E">
      <w:pPr>
        <w:widowControl w:val="0"/>
        <w:ind w:firstLine="709"/>
        <w:jc w:val="both"/>
        <w:rPr>
          <w:sz w:val="32"/>
        </w:rPr>
      </w:pPr>
      <w:r>
        <w:rPr>
          <w:sz w:val="28"/>
        </w:rPr>
        <w:t>ТП ОМС – Территориальная программа обязательного медицинского страхования;</w:t>
      </w:r>
    </w:p>
    <w:p w:rsidR="005E572E" w:rsidRDefault="005E572E" w:rsidP="005E572E">
      <w:pPr>
        <w:widowControl w:val="0"/>
        <w:ind w:firstLine="709"/>
        <w:jc w:val="both"/>
        <w:rPr>
          <w:sz w:val="28"/>
        </w:rPr>
      </w:pPr>
      <w:r>
        <w:rPr>
          <w:sz w:val="28"/>
        </w:rPr>
        <w:t>ТФОМС – Территориальный фонд обязательного медицинского страхования.</w:t>
      </w:r>
    </w:p>
    <w:p w:rsidR="0003598E" w:rsidRPr="006B2299" w:rsidRDefault="005E572E" w:rsidP="005E572E">
      <w:pPr>
        <w:widowControl w:val="0"/>
        <w:ind w:firstLine="709"/>
        <w:jc w:val="both"/>
        <w:rPr>
          <w:sz w:val="28"/>
        </w:rPr>
      </w:pPr>
      <w:r>
        <w:rPr>
          <w:sz w:val="28"/>
        </w:rPr>
        <w:t xml:space="preserve">2. X </w:t>
      </w:r>
      <w:r>
        <w:rPr>
          <w:sz w:val="28"/>
        </w:rPr>
        <w:t>– данные ячейки не заполняются</w:t>
      </w:r>
      <w:r w:rsidR="0003598E" w:rsidRPr="006B2299">
        <w:rPr>
          <w:sz w:val="28"/>
        </w:rPr>
        <w:t>.</w:t>
      </w:r>
      <w:r w:rsidR="0003598E" w:rsidRPr="006B2299">
        <w:br w:type="page"/>
      </w:r>
    </w:p>
    <w:p w:rsidR="0003598E" w:rsidRPr="006B2299" w:rsidRDefault="0003598E" w:rsidP="0003598E">
      <w:pPr>
        <w:widowControl w:val="0"/>
        <w:jc w:val="right"/>
        <w:rPr>
          <w:sz w:val="28"/>
        </w:rPr>
      </w:pPr>
      <w:r w:rsidRPr="006B2299">
        <w:rPr>
          <w:sz w:val="28"/>
        </w:rPr>
        <w:lastRenderedPageBreak/>
        <w:t>Таблица № 5</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УТВЕРЖДЕННАЯ СТОИМОСТЬ</w:t>
      </w:r>
    </w:p>
    <w:p w:rsidR="0003598E" w:rsidRPr="006B2299" w:rsidRDefault="0003598E" w:rsidP="0003598E">
      <w:pPr>
        <w:widowControl w:val="0"/>
        <w:jc w:val="center"/>
        <w:rPr>
          <w:sz w:val="28"/>
        </w:rPr>
      </w:pPr>
      <w:r w:rsidRPr="006B2299">
        <w:rPr>
          <w:sz w:val="28"/>
        </w:rPr>
        <w:t xml:space="preserve">Территориальной программы обязательного медицинского страхования </w:t>
      </w:r>
    </w:p>
    <w:p w:rsidR="0003598E" w:rsidRPr="006B2299" w:rsidRDefault="0003598E" w:rsidP="0003598E">
      <w:pPr>
        <w:widowControl w:val="0"/>
        <w:jc w:val="center"/>
        <w:rPr>
          <w:sz w:val="28"/>
        </w:rPr>
      </w:pPr>
      <w:r w:rsidRPr="006B2299">
        <w:rPr>
          <w:sz w:val="28"/>
        </w:rPr>
        <w:t xml:space="preserve">в Ростовской области по видам и условиям оказания медицинской помощи на 2026 год </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09"/>
        <w:gridCol w:w="844"/>
        <w:gridCol w:w="1546"/>
        <w:gridCol w:w="1555"/>
        <w:gridCol w:w="1680"/>
        <w:gridCol w:w="1260"/>
        <w:gridCol w:w="1131"/>
        <w:gridCol w:w="1266"/>
        <w:gridCol w:w="1410"/>
        <w:gridCol w:w="872"/>
      </w:tblGrid>
      <w:tr w:rsidR="0003598E" w:rsidRPr="006B2299" w:rsidTr="00E24A32">
        <w:trPr>
          <w:tblHeader/>
        </w:trPr>
        <w:tc>
          <w:tcPr>
            <w:tcW w:w="3009"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Вид и условие </w:t>
            </w:r>
          </w:p>
          <w:p w:rsidR="0003598E" w:rsidRPr="006B2299" w:rsidRDefault="0003598E" w:rsidP="00E24A32">
            <w:pPr>
              <w:widowControl w:val="0"/>
              <w:jc w:val="center"/>
              <w:rPr>
                <w:sz w:val="24"/>
              </w:rPr>
            </w:pPr>
            <w:r w:rsidRPr="006B2299">
              <w:rPr>
                <w:sz w:val="24"/>
              </w:rPr>
              <w:t xml:space="preserve">оказания </w:t>
            </w:r>
            <w:proofErr w:type="gramStart"/>
            <w:r w:rsidRPr="006B2299">
              <w:rPr>
                <w:sz w:val="24"/>
              </w:rPr>
              <w:t>медицинской</w:t>
            </w:r>
            <w:proofErr w:type="gramEnd"/>
            <w:r w:rsidRPr="006B2299">
              <w:rPr>
                <w:sz w:val="24"/>
              </w:rPr>
              <w:t xml:space="preserve"> </w:t>
            </w:r>
          </w:p>
          <w:p w:rsidR="0003598E" w:rsidRPr="006B2299" w:rsidRDefault="0003598E" w:rsidP="00E24A32">
            <w:pPr>
              <w:widowControl w:val="0"/>
              <w:jc w:val="center"/>
              <w:rPr>
                <w:sz w:val="24"/>
              </w:rPr>
            </w:pPr>
            <w:r w:rsidRPr="006B2299">
              <w:rPr>
                <w:sz w:val="24"/>
              </w:rPr>
              <w:t>помощи</w:t>
            </w:r>
          </w:p>
          <w:p w:rsidR="0003598E" w:rsidRPr="006B2299" w:rsidRDefault="0003598E" w:rsidP="00E24A32">
            <w:pPr>
              <w:widowControl w:val="0"/>
              <w:jc w:val="center"/>
              <w:rPr>
                <w:sz w:val="24"/>
              </w:rPr>
            </w:pPr>
          </w:p>
        </w:tc>
        <w:tc>
          <w:tcPr>
            <w:tcW w:w="84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строки</w:t>
            </w:r>
          </w:p>
        </w:tc>
        <w:tc>
          <w:tcPr>
            <w:tcW w:w="1546"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Единица </w:t>
            </w:r>
          </w:p>
          <w:p w:rsidR="0003598E" w:rsidRPr="006B2299" w:rsidRDefault="0003598E" w:rsidP="00E24A32">
            <w:pPr>
              <w:widowControl w:val="0"/>
              <w:jc w:val="center"/>
              <w:rPr>
                <w:sz w:val="24"/>
              </w:rPr>
            </w:pPr>
            <w:r w:rsidRPr="006B2299">
              <w:rPr>
                <w:sz w:val="24"/>
              </w:rPr>
              <w:t>измерения</w:t>
            </w:r>
          </w:p>
        </w:tc>
        <w:tc>
          <w:tcPr>
            <w:tcW w:w="1555"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Объем медицинской помощи </w:t>
            </w:r>
          </w:p>
          <w:p w:rsidR="0003598E" w:rsidRPr="006B2299" w:rsidRDefault="0003598E" w:rsidP="00E24A32">
            <w:pPr>
              <w:widowControl w:val="0"/>
              <w:jc w:val="center"/>
              <w:rPr>
                <w:sz w:val="24"/>
              </w:rPr>
            </w:pPr>
            <w:r w:rsidRPr="006B2299">
              <w:rPr>
                <w:sz w:val="24"/>
              </w:rPr>
              <w:t xml:space="preserve">в расчете </w:t>
            </w:r>
          </w:p>
          <w:p w:rsidR="0003598E" w:rsidRPr="006B2299" w:rsidRDefault="0003598E" w:rsidP="00E24A32">
            <w:pPr>
              <w:widowControl w:val="0"/>
              <w:jc w:val="center"/>
              <w:rPr>
                <w:sz w:val="24"/>
              </w:rPr>
            </w:pPr>
            <w:r w:rsidRPr="006B2299">
              <w:rPr>
                <w:sz w:val="24"/>
              </w:rPr>
              <w:t xml:space="preserve">на 1 жителя </w:t>
            </w:r>
          </w:p>
          <w:p w:rsidR="0003598E" w:rsidRPr="006B2299" w:rsidRDefault="0003598E" w:rsidP="00E24A32">
            <w:pPr>
              <w:widowControl w:val="0"/>
              <w:jc w:val="center"/>
              <w:rPr>
                <w:sz w:val="24"/>
              </w:rPr>
            </w:pPr>
            <w:proofErr w:type="gramStart"/>
            <w:r w:rsidRPr="006B2299">
              <w:rPr>
                <w:sz w:val="24"/>
              </w:rPr>
              <w:t xml:space="preserve">(норматив объемов предостав-ления медицинской помощи </w:t>
            </w:r>
            <w:proofErr w:type="gramEnd"/>
          </w:p>
          <w:p w:rsidR="0003598E" w:rsidRPr="006B2299" w:rsidRDefault="0003598E" w:rsidP="00E24A32">
            <w:pPr>
              <w:widowControl w:val="0"/>
              <w:jc w:val="center"/>
              <w:rPr>
                <w:sz w:val="24"/>
              </w:rPr>
            </w:pPr>
            <w:r w:rsidRPr="006B2299">
              <w:rPr>
                <w:sz w:val="24"/>
              </w:rPr>
              <w:t xml:space="preserve">в расчете </w:t>
            </w:r>
          </w:p>
          <w:p w:rsidR="0003598E" w:rsidRPr="006B2299" w:rsidRDefault="0003598E" w:rsidP="00E24A32">
            <w:pPr>
              <w:widowControl w:val="0"/>
              <w:jc w:val="center"/>
              <w:rPr>
                <w:sz w:val="24"/>
              </w:rPr>
            </w:pPr>
            <w:r w:rsidRPr="006B2299">
              <w:rPr>
                <w:sz w:val="24"/>
              </w:rPr>
              <w:t xml:space="preserve">на 1 </w:t>
            </w:r>
            <w:proofErr w:type="gramStart"/>
            <w:r w:rsidRPr="006B2299">
              <w:rPr>
                <w:sz w:val="24"/>
              </w:rPr>
              <w:t>застра-хованное</w:t>
            </w:r>
            <w:proofErr w:type="gramEnd"/>
            <w:r w:rsidRPr="006B2299">
              <w:rPr>
                <w:sz w:val="24"/>
              </w:rPr>
              <w:t xml:space="preserve"> лицо)</w:t>
            </w:r>
          </w:p>
        </w:tc>
        <w:tc>
          <w:tcPr>
            <w:tcW w:w="168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roofErr w:type="gramStart"/>
            <w:r w:rsidRPr="006B2299">
              <w:rPr>
                <w:sz w:val="24"/>
              </w:rPr>
              <w:t>Стоимость единицы объема медицинской помощи (норматив финансовых затрат на единицу объема предостав-ления медицинской помощи (рублей)</w:t>
            </w:r>
            <w:proofErr w:type="gramEnd"/>
          </w:p>
        </w:tc>
        <w:tc>
          <w:tcPr>
            <w:tcW w:w="2391"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Подушевые нормативы финансирования Территориальной программы государственных гарантий (рублей)</w:t>
            </w:r>
          </w:p>
        </w:tc>
        <w:tc>
          <w:tcPr>
            <w:tcW w:w="3548"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Стоимость Территориальной программы государственных гарантий по источникам </w:t>
            </w:r>
          </w:p>
          <w:p w:rsidR="0003598E" w:rsidRPr="006B2299" w:rsidRDefault="0003598E" w:rsidP="00E24A32">
            <w:pPr>
              <w:widowControl w:val="0"/>
              <w:jc w:val="center"/>
              <w:rPr>
                <w:sz w:val="24"/>
              </w:rPr>
            </w:pPr>
            <w:r w:rsidRPr="006B2299">
              <w:rPr>
                <w:sz w:val="24"/>
              </w:rPr>
              <w:t>ее финансового обеспечения (тыс. рублей)</w:t>
            </w:r>
          </w:p>
        </w:tc>
      </w:tr>
      <w:tr w:rsidR="0003598E" w:rsidRPr="006B2299" w:rsidTr="00E24A32">
        <w:trPr>
          <w:tblHeader/>
        </w:trPr>
        <w:tc>
          <w:tcPr>
            <w:tcW w:w="3009"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84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6"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55"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68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2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за счет средств консоли-дирован-ного бюджета </w:t>
            </w:r>
            <w:proofErr w:type="gramStart"/>
            <w:r w:rsidRPr="006B2299">
              <w:rPr>
                <w:sz w:val="24"/>
              </w:rPr>
              <w:t>Ростов-ской</w:t>
            </w:r>
            <w:proofErr w:type="gramEnd"/>
            <w:r w:rsidRPr="006B2299">
              <w:rPr>
                <w:sz w:val="24"/>
              </w:rPr>
              <w:t xml:space="preserve"> области</w:t>
            </w:r>
          </w:p>
        </w:tc>
        <w:tc>
          <w:tcPr>
            <w:tcW w:w="113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ОМС</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за счет средств консоли-дирован-ного бюджета </w:t>
            </w:r>
            <w:proofErr w:type="gramStart"/>
            <w:r w:rsidRPr="006B2299">
              <w:rPr>
                <w:sz w:val="24"/>
              </w:rPr>
              <w:t>Ростов-ской</w:t>
            </w:r>
            <w:proofErr w:type="gramEnd"/>
            <w:r w:rsidRPr="006B2299">
              <w:rPr>
                <w:sz w:val="24"/>
              </w:rPr>
              <w:t xml:space="preserve"> области</w:t>
            </w:r>
          </w:p>
        </w:tc>
        <w:tc>
          <w:tcPr>
            <w:tcW w:w="14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ОМС</w:t>
            </w:r>
          </w:p>
        </w:tc>
        <w:tc>
          <w:tcPr>
            <w:tcW w:w="87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в </w:t>
            </w:r>
            <w:proofErr w:type="gramStart"/>
            <w:r w:rsidRPr="006B2299">
              <w:rPr>
                <w:sz w:val="24"/>
              </w:rPr>
              <w:t>про-центах</w:t>
            </w:r>
            <w:proofErr w:type="gramEnd"/>
            <w:r w:rsidRPr="006B2299">
              <w:rPr>
                <w:sz w:val="24"/>
              </w:rPr>
              <w:t xml:space="preserve"> </w:t>
            </w:r>
          </w:p>
          <w:p w:rsidR="0003598E" w:rsidRPr="006B2299" w:rsidRDefault="0003598E" w:rsidP="00E24A32">
            <w:pPr>
              <w:widowControl w:val="0"/>
              <w:jc w:val="center"/>
              <w:rPr>
                <w:sz w:val="24"/>
              </w:rPr>
            </w:pPr>
            <w:r w:rsidRPr="006B2299">
              <w:rPr>
                <w:sz w:val="24"/>
              </w:rPr>
              <w:t>к итогу</w:t>
            </w:r>
          </w:p>
        </w:tc>
      </w:tr>
    </w:tbl>
    <w:p w:rsidR="0003598E" w:rsidRPr="006B2299" w:rsidRDefault="0003598E" w:rsidP="0003598E">
      <w:pPr>
        <w:widowControl w:val="0"/>
        <w:jc w:val="cente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09"/>
        <w:gridCol w:w="844"/>
        <w:gridCol w:w="1546"/>
        <w:gridCol w:w="1555"/>
        <w:gridCol w:w="1680"/>
        <w:gridCol w:w="1260"/>
        <w:gridCol w:w="1131"/>
        <w:gridCol w:w="1266"/>
        <w:gridCol w:w="1410"/>
        <w:gridCol w:w="872"/>
      </w:tblGrid>
      <w:tr w:rsidR="0003598E" w:rsidRPr="006B2299" w:rsidTr="00E24A32">
        <w:trPr>
          <w:tblHeader/>
        </w:trPr>
        <w:tc>
          <w:tcPr>
            <w:tcW w:w="3009"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w:t>
            </w:r>
          </w:p>
        </w:tc>
        <w:tc>
          <w:tcPr>
            <w:tcW w:w="844"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w:t>
            </w:r>
          </w:p>
        </w:tc>
        <w:tc>
          <w:tcPr>
            <w:tcW w:w="1546"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3</w:t>
            </w:r>
          </w:p>
        </w:tc>
        <w:tc>
          <w:tcPr>
            <w:tcW w:w="1555"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4</w:t>
            </w:r>
          </w:p>
        </w:tc>
        <w:tc>
          <w:tcPr>
            <w:tcW w:w="168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5</w:t>
            </w:r>
          </w:p>
        </w:tc>
        <w:tc>
          <w:tcPr>
            <w:tcW w:w="126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6</w:t>
            </w:r>
          </w:p>
        </w:tc>
        <w:tc>
          <w:tcPr>
            <w:tcW w:w="1131"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7</w:t>
            </w:r>
          </w:p>
        </w:tc>
        <w:tc>
          <w:tcPr>
            <w:tcW w:w="1266"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8</w:t>
            </w:r>
          </w:p>
        </w:tc>
        <w:tc>
          <w:tcPr>
            <w:tcW w:w="141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9</w:t>
            </w:r>
          </w:p>
        </w:tc>
        <w:tc>
          <w:tcPr>
            <w:tcW w:w="872"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w:t>
            </w:r>
          </w:p>
        </w:tc>
      </w:tr>
      <w:tr w:rsidR="0003598E" w:rsidRPr="006B2299" w:rsidTr="00E24A32">
        <w:tc>
          <w:tcPr>
            <w:tcW w:w="3009"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Медицинская помощь </w:t>
            </w:r>
          </w:p>
          <w:p w:rsidR="0003598E" w:rsidRPr="006B2299" w:rsidRDefault="0003598E" w:rsidP="00E24A32">
            <w:pPr>
              <w:widowControl w:val="0"/>
              <w:rPr>
                <w:sz w:val="24"/>
              </w:rPr>
            </w:pPr>
            <w:r w:rsidRPr="006B2299">
              <w:rPr>
                <w:sz w:val="24"/>
              </w:rPr>
              <w:t>в рамках Территориальной программы ОМС:</w:t>
            </w:r>
          </w:p>
        </w:tc>
        <w:tc>
          <w:tcPr>
            <w:tcW w:w="844"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01</w:t>
            </w:r>
          </w:p>
        </w:tc>
        <w:tc>
          <w:tcPr>
            <w:tcW w:w="1546"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w:t>
            </w:r>
          </w:p>
        </w:tc>
        <w:tc>
          <w:tcPr>
            <w:tcW w:w="1555"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22781,71</w:t>
            </w:r>
          </w:p>
        </w:tc>
        <w:tc>
          <w:tcPr>
            <w:tcW w:w="1266"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94252460,8</w:t>
            </w:r>
          </w:p>
        </w:tc>
        <w:tc>
          <w:tcPr>
            <w:tcW w:w="872"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100,00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Скорая, </w:t>
            </w:r>
          </w:p>
          <w:p w:rsidR="0003598E" w:rsidRPr="006B2299" w:rsidRDefault="0003598E" w:rsidP="00E24A32">
            <w:pPr>
              <w:widowControl w:val="0"/>
              <w:rPr>
                <w:sz w:val="24"/>
              </w:rPr>
            </w:pPr>
            <w:r w:rsidRPr="006B2299">
              <w:rPr>
                <w:sz w:val="24"/>
              </w:rPr>
              <w:t xml:space="preserve">в том числе скорая специализированная,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5105,50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1332,53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5512964,8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 Первичная медико-санитарная помощь </w:t>
            </w:r>
          </w:p>
          <w:p w:rsidR="0003598E" w:rsidRPr="006B2299" w:rsidRDefault="0003598E" w:rsidP="00E24A32">
            <w:pPr>
              <w:widowControl w:val="0"/>
              <w:rPr>
                <w:sz w:val="24"/>
              </w:rPr>
            </w:pPr>
            <w:r w:rsidRPr="006B2299">
              <w:rPr>
                <w:sz w:val="24"/>
              </w:rPr>
              <w:lastRenderedPageBreak/>
              <w:t xml:space="preserve">за исключением медицинской реабилитации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2.1.1. Для проведения профилактических медицинских осмотров</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0,260168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2613,71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680,00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2813311,2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2.1.2. Для проведения диспансеризации*, всего,</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0,439948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3126,12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1375,33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5690013,6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2.1.2.1. Для проведения углубленной диспансеризации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04.2.1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0,050758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2351,95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119,38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493900,1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2.1.3. Для проведения диспансеризации </w:t>
            </w:r>
          </w:p>
          <w:p w:rsidR="0003598E" w:rsidRPr="006B2299" w:rsidRDefault="0003598E" w:rsidP="00E24A32">
            <w:pPr>
              <w:widowControl w:val="0"/>
              <w:rPr>
                <w:sz w:val="24"/>
              </w:rPr>
            </w:pPr>
            <w:r w:rsidRPr="006B2299">
              <w:rPr>
                <w:sz w:val="24"/>
              </w:rPr>
              <w:t xml:space="preserve">для оценки репродуктивного здоровья женщин и мужчин,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04.3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0,145709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1936,43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282,15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1167327,3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женщины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0,074587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3057,85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228,07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943594,4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мужчины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0,071122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760,36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54,08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223732,9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2.1.4. Для посещений </w:t>
            </w:r>
          </w:p>
          <w:p w:rsidR="0003598E" w:rsidRPr="006B2299" w:rsidRDefault="0003598E" w:rsidP="00E24A32">
            <w:pPr>
              <w:widowControl w:val="0"/>
              <w:rPr>
                <w:sz w:val="24"/>
              </w:rPr>
            </w:pPr>
            <w:r w:rsidRPr="006B2299">
              <w:rPr>
                <w:sz w:val="24"/>
              </w:rPr>
              <w:t>с иными целями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2,618238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440,64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1153,70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4773086,9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2.1.5. В неотложной форме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1051,75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567,95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2349701,0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2.1.6. В связи </w:t>
            </w:r>
          </w:p>
          <w:p w:rsidR="0003598E" w:rsidRPr="006B2299" w:rsidRDefault="0003598E" w:rsidP="00E24A32">
            <w:pPr>
              <w:widowControl w:val="0"/>
              <w:rPr>
                <w:sz w:val="24"/>
              </w:rPr>
            </w:pPr>
            <w:r w:rsidRPr="006B2299">
              <w:rPr>
                <w:sz w:val="24"/>
              </w:rPr>
              <w:t xml:space="preserve">с заболеваниями (обращений), всего, из них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обращений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1,335969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2066,76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2761,13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11423329,7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консультация с применением телемедицинских </w:t>
            </w:r>
            <w:r w:rsidRPr="006B2299">
              <w:rPr>
                <w:sz w:val="24"/>
              </w:rPr>
              <w:lastRenderedPageBreak/>
              <w:t>технологий при дистанционном взаимодействии медицинских работников между собой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04.6.1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0,080667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380,28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30,68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126912,7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0,030555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336,64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10,29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42555,3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 Для проведения отдельных диагностических (лабораторных) исследований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0,274512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2306,00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632,96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2618696,7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2.1.7.1. КТ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0,057732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3442,34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198,73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822199,5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2.1.7.2. МРТ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0,022033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4700,20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103,56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428446,7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2.1.7.3. УЗИ </w:t>
            </w:r>
            <w:proofErr w:type="gramStart"/>
            <w:r w:rsidRPr="006B2299">
              <w:rPr>
                <w:sz w:val="24"/>
              </w:rPr>
              <w:t>сердечно-сосудистой</w:t>
            </w:r>
            <w:proofErr w:type="gramEnd"/>
            <w:r w:rsidRPr="006B2299">
              <w:rPr>
                <w:sz w:val="24"/>
              </w:rPr>
              <w:t xml:space="preserve"> системы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0,122408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742,54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90,89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376041,6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2.1.7.4. Эндоскопическое диагностическое исследование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0,03537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1361,56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48,16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199241,2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2.1.7.5. Молекулярно-генетическое исследование с целью диагностики онкологических заболеваний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0,001492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10703,89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15,97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66075,1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2.1.7.6. </w:t>
            </w:r>
            <w:proofErr w:type="gramStart"/>
            <w:r w:rsidRPr="006B2299">
              <w:rPr>
                <w:sz w:val="24"/>
              </w:rPr>
              <w:t>Патолого-</w:t>
            </w:r>
            <w:r w:rsidRPr="006B2299">
              <w:rPr>
                <w:sz w:val="24"/>
              </w:rPr>
              <w:lastRenderedPageBreak/>
              <w:t>анатомическое</w:t>
            </w:r>
            <w:proofErr w:type="gramEnd"/>
            <w:r w:rsidRPr="006B2299">
              <w:rPr>
                <w:sz w:val="24"/>
              </w:rPr>
              <w:t xml:space="preserve">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04.7.6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0,027103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2639,74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71,54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295994,0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 xml:space="preserve">2.1.7.7. ПЭТ/КТ </w:t>
            </w:r>
          </w:p>
          <w:p w:rsidR="0003598E" w:rsidRPr="006B2299" w:rsidRDefault="0003598E" w:rsidP="00E24A32">
            <w:pPr>
              <w:widowControl w:val="0"/>
              <w:spacing w:line="264" w:lineRule="auto"/>
              <w:rPr>
                <w:sz w:val="24"/>
              </w:rPr>
            </w:pPr>
            <w:r w:rsidRPr="006B2299">
              <w:rPr>
                <w:sz w:val="24"/>
              </w:rPr>
              <w:t>при онкологических заболеваниях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0,002081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35421,99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73,72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304983,3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0,32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2.1.7.8. ОФЭКТ/КТ/ сцинтиграфия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0,003783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4864,46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18,40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76133,7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2.1.7.9. Неинвазивное пренатальное тестирование (определение внеклеточной ДНК плода по крови матери)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14525,01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38883,5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2.1.7.10.</w:t>
            </w:r>
            <w:r w:rsidRPr="006B2299">
              <w:t xml:space="preserve"> О</w:t>
            </w:r>
            <w:r w:rsidRPr="006B2299">
              <w:rPr>
                <w:sz w:val="24"/>
              </w:rPr>
              <w:t>пределение РНК вируса гепатита</w:t>
            </w:r>
            <w:proofErr w:type="gramStart"/>
            <w:r w:rsidRPr="006B2299">
              <w:rPr>
                <w:sz w:val="24"/>
              </w:rPr>
              <w:t xml:space="preserve"> С</w:t>
            </w:r>
            <w:proofErr w:type="gramEnd"/>
            <w:r w:rsidRPr="006B2299">
              <w:rPr>
                <w:sz w:val="24"/>
              </w:rPr>
              <w:t xml:space="preserve"> в крови методом ПЦР</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1103,40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5664,9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2.1.7.11.</w:t>
            </w:r>
            <w:r w:rsidRPr="006B2299">
              <w:t xml:space="preserve"> </w:t>
            </w:r>
            <w:r w:rsidRPr="006B2299">
              <w:rPr>
                <w:sz w:val="24"/>
              </w:rPr>
              <w:t>Лабораторная диагностика для пациентов с хроническим вирусным гепатитом</w:t>
            </w:r>
            <w:proofErr w:type="gramStart"/>
            <w:r w:rsidRPr="006B2299">
              <w:rPr>
                <w:sz w:val="24"/>
              </w:rPr>
              <w:t xml:space="preserve"> С</w:t>
            </w:r>
            <w:proofErr w:type="gramEnd"/>
            <w:r w:rsidRPr="006B2299">
              <w:rPr>
                <w:sz w:val="24"/>
              </w:rPr>
              <w:t xml:space="preserve"> (оценка стадии фиброза, определение генотипа ВГС)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1956,15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5033,2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2.1.8. Школа для больных </w:t>
            </w:r>
          </w:p>
          <w:p w:rsidR="0003598E" w:rsidRPr="006B2299" w:rsidRDefault="0003598E" w:rsidP="00E24A32">
            <w:pPr>
              <w:widowControl w:val="0"/>
              <w:spacing w:line="264" w:lineRule="auto"/>
              <w:rPr>
                <w:sz w:val="24"/>
              </w:rPr>
            </w:pPr>
            <w:r w:rsidRPr="006B2299">
              <w:rPr>
                <w:sz w:val="24"/>
              </w:rPr>
              <w:t xml:space="preserve">с хроническими заболеваниями, школ для </w:t>
            </w:r>
            <w:r w:rsidRPr="006B2299">
              <w:rPr>
                <w:sz w:val="24"/>
              </w:rPr>
              <w:lastRenderedPageBreak/>
              <w:t>беременных и по вопросам грудного вскармливания,</w:t>
            </w:r>
          </w:p>
          <w:p w:rsidR="0003598E" w:rsidRPr="006B2299" w:rsidRDefault="0003598E" w:rsidP="00E24A32">
            <w:pPr>
              <w:widowControl w:val="0"/>
              <w:spacing w:line="264"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lastRenderedPageBreak/>
              <w:t>04.8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0,210277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961,76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202,24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836690,8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2.1.8.1. Школа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0,00562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1416,21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7,96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32928,3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2.1.9. Диспансерное наблюдение*, </w:t>
            </w:r>
          </w:p>
          <w:p w:rsidR="0003598E" w:rsidRPr="006B2299" w:rsidRDefault="0003598E" w:rsidP="00E24A32">
            <w:pPr>
              <w:widowControl w:val="0"/>
              <w:rPr>
                <w:sz w:val="24"/>
              </w:rPr>
            </w:pPr>
            <w:r w:rsidRPr="006B2299">
              <w:rPr>
                <w:sz w:val="24"/>
              </w:rPr>
              <w:t>в том числе по поводу:</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0,275509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3116,61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858,65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3552421,2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2.1.9.1. Онкологических заболеваний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0,04505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4336,03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195,34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808153,6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2.1.9.2.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1884,98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112,72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466351,6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2.1.9.3. Болезней системы кровообращения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0,138983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3684,38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512,07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2118518,5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w:t>
            </w:r>
            <w:r w:rsidRPr="006B2299">
              <w:t xml:space="preserve"> </w:t>
            </w:r>
            <w:r w:rsidRPr="006B2299">
              <w:rPr>
                <w:sz w:val="24"/>
              </w:rPr>
              <w:t>Дистанционное наблюдение за состоянием здоровья пациентов,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0,018057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1109,51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20,03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82883,9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2.1.10.1.</w:t>
            </w:r>
            <w:r w:rsidRPr="006B2299">
              <w:t xml:space="preserve"> </w:t>
            </w:r>
            <w:r w:rsidRPr="006B2299">
              <w:rPr>
                <w:sz w:val="24"/>
              </w:rPr>
              <w:t>Пациентов с сахарным диабетом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0,00097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3655,35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14668,9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2.1.10.2. Пациентов с артериальной гипертензией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0,017087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964,96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16,49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68215,0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2.1.11. Посещения </w:t>
            </w:r>
          </w:p>
          <w:p w:rsidR="0003598E" w:rsidRPr="006B2299" w:rsidRDefault="0003598E" w:rsidP="00E24A32">
            <w:pPr>
              <w:widowControl w:val="0"/>
              <w:rPr>
                <w:sz w:val="24"/>
              </w:rPr>
            </w:pPr>
            <w:r w:rsidRPr="006B2299">
              <w:rPr>
                <w:sz w:val="24"/>
              </w:rPr>
              <w:t>с профилактическими целями центров здоровья, включая диспансерное наблюдение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3229,13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106,02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438606,3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3. В условиях дневных стационаров (первичная медико-санитарная </w:t>
            </w:r>
            <w:r w:rsidRPr="006B2299">
              <w:rPr>
                <w:sz w:val="24"/>
              </w:rPr>
              <w:lastRenderedPageBreak/>
              <w:t>помощь, специализированная медицинская помощь), за исключением медицинской реабилитации,</w:t>
            </w:r>
          </w:p>
          <w:p w:rsidR="0003598E" w:rsidRPr="006B2299" w:rsidRDefault="0003598E" w:rsidP="00E24A32">
            <w:pPr>
              <w:widowControl w:val="0"/>
              <w:spacing w:line="252"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lastRenderedPageBreak/>
              <w:t>05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0,069345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32653,52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2264,36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9368099,0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lastRenderedPageBreak/>
              <w:t>3.1. Для медицинской помощи по профилю «онкология»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05.1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0,014388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80221,94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1154,23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4775291,2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3.2. Для медицинской помощи при экстракорпоральном оплодотворении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05.2</w:t>
            </w:r>
          </w:p>
          <w:p w:rsidR="0003598E" w:rsidRPr="006B2299" w:rsidRDefault="0003598E" w:rsidP="00E24A32">
            <w:pPr>
              <w:widowControl w:val="0"/>
              <w:spacing w:line="252" w:lineRule="auto"/>
              <w:jc w:val="center"/>
              <w:rPr>
                <w:sz w:val="24"/>
              </w:rPr>
            </w:pP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0,000741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117955,74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87,41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361652,3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3.3. Для медицинской помощи больным </w:t>
            </w:r>
          </w:p>
          <w:p w:rsidR="0003598E" w:rsidRPr="006B2299" w:rsidRDefault="0003598E" w:rsidP="00E24A32">
            <w:pPr>
              <w:widowControl w:val="0"/>
              <w:rPr>
                <w:sz w:val="24"/>
              </w:rPr>
            </w:pPr>
            <w:r w:rsidRPr="006B2299">
              <w:rPr>
                <w:sz w:val="24"/>
              </w:rPr>
              <w:t>с вирусным гепатитом</w:t>
            </w:r>
            <w:proofErr w:type="gramStart"/>
            <w:r w:rsidRPr="006B2299">
              <w:rPr>
                <w:sz w:val="24"/>
              </w:rPr>
              <w:t xml:space="preserve"> С</w:t>
            </w:r>
            <w:proofErr w:type="gramEnd"/>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0.001288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62869,71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80,98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335032,7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0,36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 Специализированная, </w:t>
            </w:r>
          </w:p>
          <w:p w:rsidR="0003598E" w:rsidRPr="006B2299" w:rsidRDefault="0003598E" w:rsidP="00E24A32">
            <w:pPr>
              <w:widowControl w:val="0"/>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rPr>
                <w:sz w:val="24"/>
              </w:rPr>
            </w:pPr>
            <w:r w:rsidRPr="006B2299">
              <w:rPr>
                <w:sz w:val="24"/>
              </w:rPr>
              <w:t xml:space="preserve">в условиях круглосуточного стационара, за исключением </w:t>
            </w:r>
            <w:proofErr w:type="gramStart"/>
            <w:r w:rsidRPr="006B2299">
              <w:rPr>
                <w:sz w:val="24"/>
              </w:rPr>
              <w:t>медицинской</w:t>
            </w:r>
            <w:proofErr w:type="gramEnd"/>
            <w:r w:rsidRPr="006B2299">
              <w:rPr>
                <w:sz w:val="24"/>
              </w:rPr>
              <w:t xml:space="preserve"> </w:t>
            </w:r>
          </w:p>
          <w:p w:rsidR="0003598E" w:rsidRPr="006B2299" w:rsidRDefault="0003598E" w:rsidP="00E24A32">
            <w:pPr>
              <w:widowControl w:val="0"/>
              <w:rPr>
                <w:sz w:val="24"/>
              </w:rPr>
            </w:pPr>
            <w:r w:rsidRPr="006B2299">
              <w:rPr>
                <w:sz w:val="24"/>
              </w:rPr>
              <w:t xml:space="preserve">реабилитации – всего, </w:t>
            </w:r>
          </w:p>
          <w:p w:rsidR="0003598E" w:rsidRPr="006B2299" w:rsidRDefault="0003598E" w:rsidP="00E24A32">
            <w:pPr>
              <w:widowControl w:val="0"/>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0,176692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55805,45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9860,39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40794372,9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4.1. Медицинская помощь по профилю «онкология»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0,010265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103123,22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1058,55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4379436,9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4.2. Стентирование </w:t>
            </w:r>
          </w:p>
          <w:p w:rsidR="0003598E" w:rsidRPr="006B2299" w:rsidRDefault="0003598E" w:rsidP="00E24A32">
            <w:pPr>
              <w:widowControl w:val="0"/>
              <w:rPr>
                <w:sz w:val="24"/>
              </w:rPr>
            </w:pPr>
            <w:r w:rsidRPr="006B2299">
              <w:rPr>
                <w:sz w:val="24"/>
              </w:rPr>
              <w:t>коронарных артерий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0,002327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168081,91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391,12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1618124,5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4.3. Имплантация частотно-адаптированного кардиостимулятора взрослым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259653,39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111,65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461923,4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4.4. Эндоваскулярная деструкция дополнительных проводящих путей </w:t>
            </w:r>
          </w:p>
          <w:p w:rsidR="0003598E" w:rsidRPr="006B2299" w:rsidRDefault="0003598E" w:rsidP="00E24A32">
            <w:pPr>
              <w:widowControl w:val="0"/>
              <w:spacing w:line="228" w:lineRule="auto"/>
              <w:rPr>
                <w:sz w:val="24"/>
              </w:rPr>
            </w:pPr>
            <w:r w:rsidRPr="006B2299">
              <w:rPr>
                <w:sz w:val="24"/>
              </w:rPr>
              <w:t>и аритмогенных зон сердца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0,000189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351747,50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66,49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275066,5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0,29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4.5. Оперативные вмешательства на брахиоцефальных артериях (стентирование или эндартерэктомия)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0,000472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211370,96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99,78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412807,5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4.6. Трансплантация почки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0,000025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1300109,99</w:t>
            </w:r>
          </w:p>
          <w:p w:rsidR="0003598E" w:rsidRPr="006B2299" w:rsidRDefault="0003598E" w:rsidP="00E24A32">
            <w:pPr>
              <w:widowControl w:val="0"/>
              <w:jc w:val="center"/>
              <w:rPr>
                <w:sz w:val="24"/>
              </w:rPr>
            </w:pP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32,37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133911,3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4.7. Высокотехнологичная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0,003987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248130,48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989,30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4092912,3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5. Медицинская реабилитация***: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 xml:space="preserve">X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5.1.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0,003371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27196,97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91,68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379288,9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5.2. В условиях дневных стационаров (первичная медико-санитарная помощь, специализированная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0,002813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29913,08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84,14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348128,4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5.3. Специализированная, </w:t>
            </w:r>
          </w:p>
          <w:p w:rsidR="0003598E" w:rsidRPr="006B2299" w:rsidRDefault="0003598E" w:rsidP="00E24A32">
            <w:pPr>
              <w:widowControl w:val="0"/>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rPr>
                <w:sz w:val="24"/>
              </w:rPr>
            </w:pPr>
            <w:r w:rsidRPr="006B2299">
              <w:rPr>
                <w:sz w:val="24"/>
              </w:rPr>
              <w:t>в условиях круглосуточного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0,005869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57894,54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339,78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1405737,3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6. Паллиативная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 Первичная медицинская помощь, </w:t>
            </w:r>
          </w:p>
          <w:p w:rsidR="0003598E" w:rsidRPr="006B2299" w:rsidRDefault="0003598E" w:rsidP="00E24A32">
            <w:pPr>
              <w:widowControl w:val="0"/>
              <w:spacing w:line="252" w:lineRule="auto"/>
              <w:rPr>
                <w:sz w:val="24"/>
              </w:rPr>
            </w:pPr>
            <w:r w:rsidRPr="006B2299">
              <w:rPr>
                <w:sz w:val="24"/>
              </w:rPr>
              <w:t xml:space="preserve">в том числе </w:t>
            </w:r>
            <w:proofErr w:type="gramStart"/>
            <w:r w:rsidRPr="006B2299">
              <w:rPr>
                <w:sz w:val="24"/>
              </w:rPr>
              <w:t>доврачебная</w:t>
            </w:r>
            <w:proofErr w:type="gramEnd"/>
            <w:r w:rsidRPr="006B2299">
              <w:rPr>
                <w:sz w:val="24"/>
              </w:rPr>
              <w:t xml:space="preserve"> </w:t>
            </w:r>
          </w:p>
          <w:p w:rsidR="0003598E" w:rsidRPr="006B2299" w:rsidRDefault="0003598E" w:rsidP="00E24A32">
            <w:pPr>
              <w:widowControl w:val="0"/>
              <w:spacing w:line="252" w:lineRule="auto"/>
              <w:rPr>
                <w:sz w:val="24"/>
              </w:rPr>
            </w:pPr>
            <w:r w:rsidRPr="006B2299">
              <w:rPr>
                <w:sz w:val="24"/>
              </w:rPr>
              <w:t xml:space="preserve">и </w:t>
            </w:r>
            <w:proofErr w:type="gramStart"/>
            <w:r w:rsidRPr="006B2299">
              <w:rPr>
                <w:sz w:val="24"/>
              </w:rPr>
              <w:t>врачебная</w:t>
            </w:r>
            <w:proofErr w:type="gramEnd"/>
            <w:r w:rsidRPr="006B2299">
              <w:rPr>
                <w:sz w:val="24"/>
              </w:rPr>
              <w:t xml:space="preserve">, всего </w:t>
            </w:r>
          </w:p>
          <w:p w:rsidR="0003598E" w:rsidRPr="006B2299" w:rsidRDefault="0003598E" w:rsidP="00E24A32">
            <w:pPr>
              <w:widowControl w:val="0"/>
              <w:spacing w:line="252"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6.1.1. Посещение </w:t>
            </w:r>
          </w:p>
          <w:p w:rsidR="0003598E" w:rsidRPr="006B2299" w:rsidRDefault="0003598E" w:rsidP="00E24A32">
            <w:pPr>
              <w:widowControl w:val="0"/>
              <w:spacing w:line="252" w:lineRule="auto"/>
              <w:rPr>
                <w:sz w:val="24"/>
              </w:rPr>
            </w:pPr>
            <w:r w:rsidRPr="006B2299">
              <w:rPr>
                <w:sz w:val="24"/>
              </w:rPr>
              <w:t xml:space="preserve">по паллиативной медицинской помощи </w:t>
            </w:r>
          </w:p>
          <w:p w:rsidR="0003598E" w:rsidRPr="006B2299" w:rsidRDefault="0003598E" w:rsidP="00E24A32">
            <w:pPr>
              <w:widowControl w:val="0"/>
              <w:spacing w:line="252" w:lineRule="auto"/>
              <w:rPr>
                <w:sz w:val="24"/>
              </w:rPr>
            </w:pPr>
            <w:r w:rsidRPr="006B2299">
              <w:rPr>
                <w:sz w:val="24"/>
              </w:rPr>
              <w:t xml:space="preserve">без учета посещений </w:t>
            </w:r>
          </w:p>
          <w:p w:rsidR="0003598E" w:rsidRPr="006B2299" w:rsidRDefault="0003598E" w:rsidP="00E24A32">
            <w:pPr>
              <w:widowControl w:val="0"/>
              <w:spacing w:line="252" w:lineRule="auto"/>
              <w:rPr>
                <w:sz w:val="24"/>
              </w:rPr>
            </w:pPr>
            <w:r w:rsidRPr="006B2299">
              <w:rPr>
                <w:sz w:val="24"/>
              </w:rPr>
              <w:t xml:space="preserve">на дому патронажными бригадами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6.1.2. Посещения на дому выездными патронажными бригадами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6.2. Оказываемая </w:t>
            </w:r>
          </w:p>
          <w:p w:rsidR="0003598E" w:rsidRPr="006B2299" w:rsidRDefault="0003598E" w:rsidP="00E24A32">
            <w:pPr>
              <w:widowControl w:val="0"/>
              <w:spacing w:line="252" w:lineRule="auto"/>
              <w:rPr>
                <w:sz w:val="24"/>
              </w:rPr>
            </w:pPr>
            <w:r w:rsidRPr="006B2299">
              <w:rPr>
                <w:sz w:val="24"/>
              </w:rPr>
              <w:t xml:space="preserve">в стационарных условиях (включая койки паллиативной медицинской помощи и койки сестринского ухода)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койко-дней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7. Расходы на ведение </w:t>
            </w:r>
          </w:p>
          <w:p w:rsidR="0003598E" w:rsidRPr="006B2299" w:rsidRDefault="0003598E" w:rsidP="00E24A32">
            <w:pPr>
              <w:widowControl w:val="0"/>
              <w:rPr>
                <w:sz w:val="24"/>
              </w:rPr>
            </w:pPr>
            <w:r w:rsidRPr="006B2299">
              <w:rPr>
                <w:sz w:val="24"/>
              </w:rPr>
              <w:t xml:space="preserve">дела СМО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168,67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697800,9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8. Иные расходы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Из строки 01:</w:t>
            </w:r>
          </w:p>
          <w:p w:rsidR="0003598E" w:rsidRPr="006B2299" w:rsidRDefault="0003598E" w:rsidP="00E24A32">
            <w:pPr>
              <w:widowControl w:val="0"/>
              <w:rPr>
                <w:sz w:val="24"/>
              </w:rPr>
            </w:pPr>
            <w:r w:rsidRPr="006B2299">
              <w:rPr>
                <w:sz w:val="24"/>
              </w:rPr>
              <w:t>медицинская помощь, предоставляемая в рамках базовой программы ОМС застрахованным лицам (за счет субвенции ФОМС)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22781,71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94252460,8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100,00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Скорая, </w:t>
            </w:r>
          </w:p>
          <w:p w:rsidR="0003598E" w:rsidRPr="006B2299" w:rsidRDefault="0003598E" w:rsidP="00E24A32">
            <w:pPr>
              <w:widowControl w:val="0"/>
              <w:rPr>
                <w:sz w:val="24"/>
              </w:rPr>
            </w:pPr>
            <w:r w:rsidRPr="006B2299">
              <w:rPr>
                <w:sz w:val="24"/>
              </w:rPr>
              <w:t xml:space="preserve">в том числе скорая специализированная,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5105,50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1332,53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5512964,8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 Первичная медико-санитарная помощь </w:t>
            </w:r>
          </w:p>
          <w:p w:rsidR="0003598E" w:rsidRPr="006B2299" w:rsidRDefault="0003598E" w:rsidP="00E24A32">
            <w:pPr>
              <w:widowControl w:val="0"/>
              <w:rPr>
                <w:sz w:val="24"/>
              </w:rPr>
            </w:pPr>
            <w:r w:rsidRPr="006B2299">
              <w:rPr>
                <w:sz w:val="24"/>
              </w:rPr>
              <w:t xml:space="preserve">за исключением медицинской реабилитации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2.1.1. Для проведения профилактических медицинских осмотров</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0,260168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2613,71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680,00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2813311,2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2.1.2. Для проведения диспансеризации*, всего,</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0,439948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3126,12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1375,33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5690013,6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2.1.2.1 для проведения углубленной диспансеризации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0,050758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2351,95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119,38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493900,1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2.1.3. Для проведения диспансеризации </w:t>
            </w:r>
          </w:p>
          <w:p w:rsidR="0003598E" w:rsidRPr="006B2299" w:rsidRDefault="0003598E" w:rsidP="00E24A32">
            <w:pPr>
              <w:widowControl w:val="0"/>
              <w:rPr>
                <w:sz w:val="24"/>
              </w:rPr>
            </w:pPr>
            <w:r w:rsidRPr="006B2299">
              <w:rPr>
                <w:sz w:val="24"/>
              </w:rPr>
              <w:t xml:space="preserve">для оценки репродуктивного здоровья женщин и мужчин,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17.3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0,145709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1936,43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282,15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1167327,3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женщины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17.3.1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0,074587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3057,85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228,07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943594,4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мужчины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17.3.2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0,071122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760,36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54,08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223732,9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2.1.4. Для посещений </w:t>
            </w:r>
          </w:p>
          <w:p w:rsidR="0003598E" w:rsidRPr="006B2299" w:rsidRDefault="0003598E" w:rsidP="00E24A32">
            <w:pPr>
              <w:widowControl w:val="0"/>
              <w:rPr>
                <w:sz w:val="24"/>
              </w:rPr>
            </w:pPr>
            <w:r w:rsidRPr="006B2299">
              <w:rPr>
                <w:sz w:val="24"/>
              </w:rPr>
              <w:t>с иными целями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2,618238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440,64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1153,70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4773086,9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2.1.5. В неотложной форме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1051,75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567,95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2349701,0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2.1.6. В связи </w:t>
            </w:r>
          </w:p>
          <w:p w:rsidR="0003598E" w:rsidRPr="006B2299" w:rsidRDefault="0003598E" w:rsidP="00E24A32">
            <w:pPr>
              <w:widowControl w:val="0"/>
              <w:rPr>
                <w:sz w:val="24"/>
              </w:rPr>
            </w:pPr>
            <w:r w:rsidRPr="006B2299">
              <w:rPr>
                <w:sz w:val="24"/>
              </w:rPr>
              <w:t xml:space="preserve">с заболеваниями (обращений), всего, из них: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обращений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1,335969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2066,76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2761,13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11423329,7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консультация с применением телемедицинских технологий при дистанционном взаимодействии медицинских работников между собой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0,080667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380,28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30,68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126912,7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0,030555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336,64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10,29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42555,3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 Для проведения отдельных диагностических (лабораторных) исследований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0,274512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2306,00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632,96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2618696,7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2.1.7.1. КТ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0,057732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3442,34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198,73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822199,5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 xml:space="preserve">2.1.7.2. МРТ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0,022033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4700,20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103,56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428446,7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2.1.7.3. УЗИ </w:t>
            </w:r>
            <w:proofErr w:type="gramStart"/>
            <w:r w:rsidRPr="006B2299">
              <w:rPr>
                <w:sz w:val="24"/>
              </w:rPr>
              <w:t>сердечно-сосудистой</w:t>
            </w:r>
            <w:proofErr w:type="gramEnd"/>
            <w:r w:rsidRPr="006B2299">
              <w:rPr>
                <w:sz w:val="24"/>
              </w:rPr>
              <w:t xml:space="preserve"> системы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0,122408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742,54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90,89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376041,6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2.1.7.4. Эндоскопическое диагностическое исследование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0,03537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1361,56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48,16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199241,2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2.1.7.5. Молекулярно-генетическое исследование с целью диагностики онкологических заболеваний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0,001492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10703,89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15,97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66075,1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2.1.7.6. </w:t>
            </w:r>
            <w:proofErr w:type="gramStart"/>
            <w:r w:rsidRPr="006B2299">
              <w:rPr>
                <w:sz w:val="24"/>
              </w:rPr>
              <w:t>Патолого-анатомическое</w:t>
            </w:r>
            <w:proofErr w:type="gramEnd"/>
            <w:r w:rsidRPr="006B2299">
              <w:rPr>
                <w:sz w:val="24"/>
              </w:rPr>
              <w:t xml:space="preserve">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0,027103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2639,74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71,54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295994,0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2.1.7.7. ПЭТ/КТ </w:t>
            </w:r>
          </w:p>
          <w:p w:rsidR="0003598E" w:rsidRPr="006B2299" w:rsidRDefault="0003598E" w:rsidP="00E24A32">
            <w:pPr>
              <w:widowControl w:val="0"/>
              <w:spacing w:line="264" w:lineRule="auto"/>
              <w:rPr>
                <w:sz w:val="24"/>
              </w:rPr>
            </w:pPr>
            <w:r w:rsidRPr="006B2299">
              <w:rPr>
                <w:sz w:val="24"/>
              </w:rPr>
              <w:t>при онкологических заболеваниях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0,002081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35421,99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73,72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304983,3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0,32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2.1.7.8. ОФЭКТ/КТ/ сцинтиграфия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0,003783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4864,46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18,40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76133,7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2.1.7.9. Неинвазивное пренатальное тестирование (определение внеклеточной ДНК плода по крови матери)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14525,01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38883,5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2.1.7.10.</w:t>
            </w:r>
            <w:r w:rsidRPr="006B2299">
              <w:t xml:space="preserve"> О</w:t>
            </w:r>
            <w:r w:rsidRPr="006B2299">
              <w:rPr>
                <w:sz w:val="24"/>
              </w:rPr>
              <w:t xml:space="preserve">пределение РНК </w:t>
            </w:r>
            <w:r w:rsidRPr="006B2299">
              <w:rPr>
                <w:sz w:val="24"/>
              </w:rPr>
              <w:lastRenderedPageBreak/>
              <w:t>вируса гепатита</w:t>
            </w:r>
            <w:proofErr w:type="gramStart"/>
            <w:r w:rsidRPr="006B2299">
              <w:rPr>
                <w:sz w:val="24"/>
              </w:rPr>
              <w:t xml:space="preserve"> С</w:t>
            </w:r>
            <w:proofErr w:type="gramEnd"/>
            <w:r w:rsidRPr="006B2299">
              <w:rPr>
                <w:sz w:val="24"/>
              </w:rPr>
              <w:t xml:space="preserve"> в крови методом ПЦР</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lastRenderedPageBreak/>
              <w:t>17.7.10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1103,40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5664,9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2.1.7.11.</w:t>
            </w:r>
            <w:r w:rsidRPr="006B2299">
              <w:t xml:space="preserve"> </w:t>
            </w:r>
            <w:r w:rsidRPr="006B2299">
              <w:rPr>
                <w:sz w:val="24"/>
              </w:rPr>
              <w:t>Лабораторная диагностика для пациентов с хроническим вирусным гепатитом</w:t>
            </w:r>
            <w:proofErr w:type="gramStart"/>
            <w:r w:rsidRPr="006B2299">
              <w:rPr>
                <w:sz w:val="24"/>
              </w:rPr>
              <w:t xml:space="preserve"> С</w:t>
            </w:r>
            <w:proofErr w:type="gramEnd"/>
            <w:r w:rsidRPr="006B2299">
              <w:rPr>
                <w:sz w:val="24"/>
              </w:rPr>
              <w:t xml:space="preserve"> (оценка стадии фиброза, определение генотипа ВГС)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1956,15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5033,2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2.1.8. Школа для больных </w:t>
            </w:r>
          </w:p>
          <w:p w:rsidR="0003598E" w:rsidRPr="006B2299" w:rsidRDefault="0003598E" w:rsidP="00E24A32">
            <w:pPr>
              <w:widowControl w:val="0"/>
              <w:spacing w:line="264" w:lineRule="auto"/>
              <w:rPr>
                <w:sz w:val="24"/>
              </w:rPr>
            </w:pPr>
            <w:r w:rsidRPr="006B2299">
              <w:rPr>
                <w:sz w:val="24"/>
              </w:rPr>
              <w:t>с хроническими заболеваниями, школ для беременных и по вопросам грудного вскармливания,</w:t>
            </w:r>
          </w:p>
          <w:p w:rsidR="0003598E" w:rsidRPr="006B2299" w:rsidRDefault="0003598E" w:rsidP="00E24A32">
            <w:pPr>
              <w:widowControl w:val="0"/>
              <w:spacing w:line="264"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0,210277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961,76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202,24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836690,8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2.1.8.1. Школа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0,00562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1416,21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7,96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32928,3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2.1.9. Диспансерное наблюдение*, </w:t>
            </w:r>
          </w:p>
          <w:p w:rsidR="0003598E" w:rsidRPr="006B2299" w:rsidRDefault="0003598E" w:rsidP="00E24A32">
            <w:pPr>
              <w:widowControl w:val="0"/>
              <w:rPr>
                <w:sz w:val="24"/>
              </w:rPr>
            </w:pPr>
            <w:r w:rsidRPr="006B2299">
              <w:rPr>
                <w:sz w:val="24"/>
              </w:rPr>
              <w:t>в том числе по поводу:</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0,275509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3116,61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858,65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3552421,2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2.1.9.1. Онкологических заболеваний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0,04505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4336,03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195,34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808153,6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2.1.9.2.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1884,98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112,72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466351,6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2.1.9.3. Болезней системы кровообращения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0,138983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3684,38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512,07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2118518,5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w:t>
            </w:r>
            <w:r w:rsidRPr="006B2299">
              <w:t xml:space="preserve"> </w:t>
            </w:r>
            <w:r w:rsidRPr="006B2299">
              <w:rPr>
                <w:sz w:val="24"/>
              </w:rPr>
              <w:t>Дистанционное наблюдение за состоянием здоровья пациентов,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0,018057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1109,51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20,03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82883,9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2.1.10.1.</w:t>
            </w:r>
            <w:r w:rsidRPr="006B2299">
              <w:t xml:space="preserve"> </w:t>
            </w:r>
            <w:r w:rsidRPr="006B2299">
              <w:rPr>
                <w:sz w:val="24"/>
              </w:rPr>
              <w:t>Пациентов с сахарным диабетом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0,00097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3655,35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14668,9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2.1.10.2. Пациентов с артериальной гипертензией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17.10.2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0,017087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964,96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16,49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68215,0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2.1.11. Посещения </w:t>
            </w:r>
          </w:p>
          <w:p w:rsidR="0003598E" w:rsidRPr="006B2299" w:rsidRDefault="0003598E" w:rsidP="00E24A32">
            <w:pPr>
              <w:widowControl w:val="0"/>
              <w:rPr>
                <w:sz w:val="24"/>
              </w:rPr>
            </w:pPr>
            <w:r w:rsidRPr="006B2299">
              <w:rPr>
                <w:sz w:val="24"/>
              </w:rPr>
              <w:t>с профилактическими целями центров здоровья, включая диспансерное наблюдение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3229,13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106,02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438606,3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0,069345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32653,52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2264,36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9368099,0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3.1. Для медицинской помощи по профилю «онкология»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случаев</w:t>
            </w:r>
          </w:p>
          <w:p w:rsidR="0003598E" w:rsidRPr="006B2299" w:rsidRDefault="0003598E" w:rsidP="00E24A32">
            <w:pPr>
              <w:widowControl w:val="0"/>
              <w:spacing w:line="264"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0,014388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80221,94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1154,23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4775291,2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3.2. Для медицинской помощи при экстракорпоральном оплодотворении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18.2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случаев</w:t>
            </w:r>
          </w:p>
          <w:p w:rsidR="0003598E" w:rsidRPr="006B2299" w:rsidRDefault="0003598E" w:rsidP="00E24A32">
            <w:pPr>
              <w:widowControl w:val="0"/>
              <w:spacing w:line="264"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0,000741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117955,74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87,41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361652,3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3.3. Для медицинской помощи больным </w:t>
            </w:r>
          </w:p>
          <w:p w:rsidR="0003598E" w:rsidRPr="006B2299" w:rsidRDefault="0003598E" w:rsidP="00E24A32">
            <w:pPr>
              <w:widowControl w:val="0"/>
              <w:rPr>
                <w:sz w:val="24"/>
              </w:rPr>
            </w:pPr>
            <w:r w:rsidRPr="006B2299">
              <w:rPr>
                <w:sz w:val="24"/>
              </w:rPr>
              <w:t>с вирусным гепатитом</w:t>
            </w:r>
            <w:proofErr w:type="gramStart"/>
            <w:r w:rsidRPr="006B2299">
              <w:rPr>
                <w:sz w:val="24"/>
              </w:rPr>
              <w:t xml:space="preserve"> С</w:t>
            </w:r>
            <w:proofErr w:type="gramEnd"/>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18.3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0.001288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62869,71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80,98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335032,7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0,36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 Специализированная, </w:t>
            </w:r>
          </w:p>
          <w:p w:rsidR="0003598E" w:rsidRPr="006B2299" w:rsidRDefault="0003598E" w:rsidP="00E24A32">
            <w:pPr>
              <w:widowControl w:val="0"/>
              <w:rPr>
                <w:sz w:val="24"/>
              </w:rPr>
            </w:pPr>
            <w:r w:rsidRPr="006B2299">
              <w:rPr>
                <w:sz w:val="24"/>
              </w:rPr>
              <w:t xml:space="preserve">в том числе </w:t>
            </w:r>
            <w:r w:rsidRPr="006B2299">
              <w:rPr>
                <w:sz w:val="24"/>
              </w:rPr>
              <w:lastRenderedPageBreak/>
              <w:t xml:space="preserve">высокотехнологичная, медицинская помощь </w:t>
            </w:r>
          </w:p>
          <w:p w:rsidR="0003598E" w:rsidRPr="006B2299" w:rsidRDefault="0003598E" w:rsidP="00E24A32">
            <w:pPr>
              <w:widowControl w:val="0"/>
              <w:rPr>
                <w:sz w:val="24"/>
              </w:rPr>
            </w:pPr>
            <w:r w:rsidRPr="006B2299">
              <w:rPr>
                <w:sz w:val="24"/>
              </w:rPr>
              <w:t xml:space="preserve">в условиях круглосуточного стационара, за исключением </w:t>
            </w:r>
            <w:proofErr w:type="gramStart"/>
            <w:r w:rsidRPr="006B2299">
              <w:rPr>
                <w:sz w:val="24"/>
              </w:rPr>
              <w:t>медицинской</w:t>
            </w:r>
            <w:proofErr w:type="gramEnd"/>
            <w:r w:rsidRPr="006B2299">
              <w:rPr>
                <w:sz w:val="24"/>
              </w:rPr>
              <w:t xml:space="preserve"> </w:t>
            </w:r>
          </w:p>
          <w:p w:rsidR="0003598E" w:rsidRPr="006B2299" w:rsidRDefault="0003598E" w:rsidP="00E24A32">
            <w:pPr>
              <w:widowControl w:val="0"/>
              <w:rPr>
                <w:sz w:val="24"/>
              </w:rPr>
            </w:pPr>
            <w:r w:rsidRPr="006B2299">
              <w:rPr>
                <w:sz w:val="24"/>
              </w:rPr>
              <w:t xml:space="preserve">реабилитации – всего, </w:t>
            </w:r>
          </w:p>
          <w:p w:rsidR="0003598E" w:rsidRPr="006B2299" w:rsidRDefault="0003598E" w:rsidP="00E24A32">
            <w:pPr>
              <w:widowControl w:val="0"/>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19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w:t>
            </w:r>
            <w:r w:rsidRPr="006B2299">
              <w:rPr>
                <w:sz w:val="24"/>
              </w:rPr>
              <w:lastRenderedPageBreak/>
              <w:t>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0,176692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55805,45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9860,39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40794372,9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4.1. Медицинская помощь по профилю «онкология»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0,010265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103123,22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1058,55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4379436,9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4.2. Стентирование </w:t>
            </w:r>
          </w:p>
          <w:p w:rsidR="0003598E" w:rsidRPr="006B2299" w:rsidRDefault="0003598E" w:rsidP="00E24A32">
            <w:pPr>
              <w:widowControl w:val="0"/>
              <w:rPr>
                <w:sz w:val="24"/>
              </w:rPr>
            </w:pPr>
            <w:r w:rsidRPr="006B2299">
              <w:rPr>
                <w:sz w:val="24"/>
              </w:rPr>
              <w:t>коронарных артерий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0,002327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168081,91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391,12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1618124,5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4.3. Имплантация частотно-адаптированного кардиостимулятора взрослым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0,00043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259653,39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111,65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461923,4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4.4. Эндоваскулярная деструкция дополнительных проводящих путей </w:t>
            </w:r>
          </w:p>
          <w:p w:rsidR="0003598E" w:rsidRPr="006B2299" w:rsidRDefault="0003598E" w:rsidP="00E24A32">
            <w:pPr>
              <w:widowControl w:val="0"/>
              <w:rPr>
                <w:sz w:val="24"/>
              </w:rPr>
            </w:pPr>
            <w:r w:rsidRPr="006B2299">
              <w:rPr>
                <w:sz w:val="24"/>
              </w:rPr>
              <w:t>и аритмогенных зон сердца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0,000189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351747,50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66,49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275066,5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4.5. Оперативные вмешательства на брахиоцефальных артериях (стентирование или эндартерэктомия)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0,000472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211370,96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99,78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412807,5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4.6. Трансплантация почки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19.6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0,000025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1300109,99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32,37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133911,3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4.7. Высокотехнологичная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0,003987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248130,48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989,30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4092912,3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5. Медицинская реабилитация***: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X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5.1.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0,003371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27196,97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91,68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379288,9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5.2. В условиях дневных стационаров (первичная медико-санитарная помощь, специализированная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случаев</w:t>
            </w:r>
          </w:p>
          <w:p w:rsidR="0003598E" w:rsidRPr="006B2299" w:rsidRDefault="0003598E" w:rsidP="00E24A32">
            <w:pPr>
              <w:widowControl w:val="0"/>
              <w:spacing w:line="216"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0,002813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29913,08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84,14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348128,4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5.3. Специализированная, </w:t>
            </w:r>
          </w:p>
          <w:p w:rsidR="0003598E" w:rsidRPr="006B2299" w:rsidRDefault="0003598E" w:rsidP="00E24A32">
            <w:pPr>
              <w:widowControl w:val="0"/>
              <w:spacing w:line="216" w:lineRule="auto"/>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spacing w:line="216" w:lineRule="auto"/>
              <w:rPr>
                <w:sz w:val="24"/>
              </w:rPr>
            </w:pPr>
            <w:r w:rsidRPr="006B2299">
              <w:rPr>
                <w:sz w:val="24"/>
              </w:rPr>
              <w:t>в условиях круглосуточного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случаев</w:t>
            </w:r>
          </w:p>
          <w:p w:rsidR="0003598E" w:rsidRPr="006B2299" w:rsidRDefault="0003598E" w:rsidP="00E24A32">
            <w:pPr>
              <w:widowControl w:val="0"/>
              <w:spacing w:line="216"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0,005869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57894,54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339,78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1405737,3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 Расходы на ведение </w:t>
            </w:r>
          </w:p>
          <w:p w:rsidR="0003598E" w:rsidRPr="006B2299" w:rsidRDefault="0003598E" w:rsidP="00E24A32">
            <w:pPr>
              <w:widowControl w:val="0"/>
              <w:spacing w:line="216" w:lineRule="auto"/>
              <w:rPr>
                <w:sz w:val="24"/>
              </w:rPr>
            </w:pPr>
            <w:r w:rsidRPr="006B2299">
              <w:rPr>
                <w:sz w:val="24"/>
              </w:rPr>
              <w:t xml:space="preserve">дела СМО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168,67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697800,9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Медицинская помощь </w:t>
            </w:r>
          </w:p>
          <w:p w:rsidR="0003598E" w:rsidRPr="006B2299" w:rsidRDefault="0003598E" w:rsidP="00E24A32">
            <w:pPr>
              <w:widowControl w:val="0"/>
              <w:spacing w:line="216" w:lineRule="auto"/>
              <w:rPr>
                <w:sz w:val="24"/>
              </w:rPr>
            </w:pPr>
            <w:r w:rsidRPr="006B2299">
              <w:rPr>
                <w:sz w:val="24"/>
              </w:rPr>
              <w:t>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Медицинская помощь </w:t>
            </w:r>
          </w:p>
          <w:p w:rsidR="0003598E" w:rsidRPr="006B2299" w:rsidRDefault="0003598E" w:rsidP="00E24A32">
            <w:pPr>
              <w:widowControl w:val="0"/>
              <w:spacing w:line="228" w:lineRule="auto"/>
              <w:rPr>
                <w:sz w:val="24"/>
              </w:rPr>
            </w:pPr>
            <w:r w:rsidRPr="006B2299">
              <w:rPr>
                <w:sz w:val="24"/>
              </w:rPr>
              <w:t xml:space="preserve">по видам и заболеваниям, не установленным базовой программой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bl>
    <w:p w:rsidR="0003598E" w:rsidRPr="006B2299" w:rsidRDefault="0003598E" w:rsidP="0003598E">
      <w:pPr>
        <w:widowControl w:val="0"/>
        <w:ind w:firstLine="709"/>
        <w:jc w:val="both"/>
        <w:rPr>
          <w:sz w:val="28"/>
        </w:rPr>
      </w:pPr>
      <w:r w:rsidRPr="006B2299">
        <w:rPr>
          <w:sz w:val="28"/>
        </w:rPr>
        <w:lastRenderedPageBreak/>
        <w:t>* Нормативы объема медицинской помощи и финансовых затрат включают в себя, в том числе: 0,002456 комплексного посещения диспансеризации (по стоимости 6183,88 рубля) и 0,004912 диспансерного наблюдения (по стоимости соответствующей нозологии) детей, проживающих в организациях социального обслуживания (детских домах-интернатах), предоставляющих социальные услуги в стационарной форме;</w:t>
      </w:r>
    </w:p>
    <w:p w:rsidR="0003598E" w:rsidRPr="006B2299" w:rsidRDefault="0003598E" w:rsidP="0003598E">
      <w:pPr>
        <w:widowControl w:val="0"/>
        <w:ind w:firstLine="709"/>
        <w:jc w:val="both"/>
        <w:rPr>
          <w:sz w:val="28"/>
        </w:rPr>
      </w:pPr>
      <w:r w:rsidRPr="006B2299">
        <w:rPr>
          <w:sz w:val="28"/>
        </w:rPr>
        <w:t xml:space="preserve">Средний норматив финансовых затрат на одно комплексное посещение в рамках диспансерного наблюдения работающих граждан составляет 3116,61 рубля. </w:t>
      </w:r>
    </w:p>
    <w:p w:rsidR="0003598E" w:rsidRPr="006B2299" w:rsidRDefault="0003598E" w:rsidP="0003598E">
      <w:pPr>
        <w:widowControl w:val="0"/>
        <w:ind w:firstLine="709"/>
        <w:jc w:val="both"/>
        <w:rPr>
          <w:sz w:val="28"/>
        </w:rPr>
      </w:pPr>
      <w:r w:rsidRPr="006B2299">
        <w:rPr>
          <w:sz w:val="28"/>
        </w:rPr>
        <w:t>** Законченных случаев лечения заболевания в амбулаторных условиях с кратностью посещений по поводу одного заболевания не менее 2.</w:t>
      </w:r>
    </w:p>
    <w:p w:rsidR="0003598E" w:rsidRPr="006B2299" w:rsidRDefault="0003598E" w:rsidP="0003598E">
      <w:pPr>
        <w:widowControl w:val="0"/>
        <w:ind w:firstLine="709"/>
        <w:jc w:val="both"/>
        <w:rPr>
          <w:sz w:val="28"/>
        </w:rPr>
      </w:pPr>
      <w:r w:rsidRPr="006B2299">
        <w:rPr>
          <w:sz w:val="28"/>
        </w:rPr>
        <w:t xml:space="preserve">*** Нормативы объема включают не менее 25 процентов для медицинской реабилитации детей в возрасте </w:t>
      </w:r>
      <w:r w:rsidRPr="006B2299">
        <w:br/>
      </w:r>
      <w:r w:rsidRPr="006B2299">
        <w:rPr>
          <w:sz w:val="28"/>
        </w:rPr>
        <w:t>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w:t>
      </w:r>
    </w:p>
    <w:p w:rsidR="0003598E" w:rsidRPr="006B2299" w:rsidRDefault="0003598E" w:rsidP="0003598E">
      <w:pPr>
        <w:widowControl w:val="0"/>
        <w:ind w:firstLine="709"/>
        <w:jc w:val="both"/>
        <w:rPr>
          <w:sz w:val="28"/>
        </w:rPr>
      </w:pPr>
      <w:r w:rsidRPr="006B2299">
        <w:rPr>
          <w:sz w:val="28"/>
        </w:rPr>
        <w:t>Примечания:</w:t>
      </w:r>
    </w:p>
    <w:p w:rsidR="0003598E" w:rsidRPr="006B2299" w:rsidRDefault="0003598E" w:rsidP="0003598E">
      <w:pPr>
        <w:widowControl w:val="0"/>
        <w:ind w:firstLine="709"/>
        <w:jc w:val="both"/>
        <w:rPr>
          <w:sz w:val="28"/>
        </w:rPr>
      </w:pPr>
      <w:r w:rsidRPr="006B2299">
        <w:rPr>
          <w:sz w:val="28"/>
        </w:rPr>
        <w:t>1. Используемые сокращения:</w:t>
      </w:r>
    </w:p>
    <w:p w:rsidR="0003598E" w:rsidRPr="006B2299" w:rsidRDefault="0003598E" w:rsidP="0003598E">
      <w:pPr>
        <w:widowControl w:val="0"/>
        <w:ind w:firstLine="709"/>
        <w:jc w:val="both"/>
        <w:rPr>
          <w:b/>
          <w:sz w:val="28"/>
        </w:rPr>
      </w:pPr>
      <w:r w:rsidRPr="006B2299">
        <w:rPr>
          <w:sz w:val="28"/>
        </w:rPr>
        <w:t xml:space="preserve">ВГС – </w:t>
      </w:r>
      <w:r w:rsidRPr="006B2299">
        <w:rPr>
          <w:rStyle w:val="1ffffff5"/>
          <w:sz w:val="28"/>
        </w:rPr>
        <w:t>вирусный гепатит</w:t>
      </w:r>
      <w:proofErr w:type="gramStart"/>
      <w:r w:rsidRPr="006B2299">
        <w:rPr>
          <w:rStyle w:val="1ffffff5"/>
          <w:sz w:val="28"/>
        </w:rPr>
        <w:t xml:space="preserve"> С</w:t>
      </w:r>
      <w:proofErr w:type="gramEnd"/>
      <w:r w:rsidRPr="006B2299">
        <w:rPr>
          <w:rStyle w:val="1ffffff5"/>
          <w:sz w:val="28"/>
        </w:rPr>
        <w:t>;</w:t>
      </w:r>
    </w:p>
    <w:p w:rsidR="0003598E" w:rsidRPr="006B2299" w:rsidRDefault="0003598E" w:rsidP="0003598E">
      <w:pPr>
        <w:widowControl w:val="0"/>
        <w:ind w:firstLine="709"/>
        <w:jc w:val="both"/>
        <w:rPr>
          <w:sz w:val="28"/>
        </w:rPr>
      </w:pPr>
      <w:r w:rsidRPr="006B2299">
        <w:rPr>
          <w:sz w:val="28"/>
        </w:rPr>
        <w:t xml:space="preserve">ДНК – дезоксирибонуклеиновая кислота; </w:t>
      </w:r>
    </w:p>
    <w:p w:rsidR="0003598E" w:rsidRPr="006B2299" w:rsidRDefault="0003598E" w:rsidP="0003598E">
      <w:pPr>
        <w:widowControl w:val="0"/>
        <w:ind w:firstLine="709"/>
        <w:jc w:val="both"/>
        <w:rPr>
          <w:sz w:val="28"/>
        </w:rPr>
      </w:pPr>
      <w:r w:rsidRPr="006B2299">
        <w:rPr>
          <w:sz w:val="28"/>
        </w:rPr>
        <w:t>КТ – компьютерная томография;</w:t>
      </w:r>
    </w:p>
    <w:p w:rsidR="0003598E" w:rsidRPr="006B2299" w:rsidRDefault="0003598E" w:rsidP="0003598E">
      <w:pPr>
        <w:widowControl w:val="0"/>
        <w:ind w:firstLine="709"/>
        <w:jc w:val="both"/>
        <w:rPr>
          <w:sz w:val="28"/>
        </w:rPr>
      </w:pPr>
      <w:r w:rsidRPr="006B2299">
        <w:rPr>
          <w:sz w:val="28"/>
        </w:rPr>
        <w:t>МРТ – магнитно-резонансная томография;</w:t>
      </w:r>
    </w:p>
    <w:p w:rsidR="0003598E" w:rsidRPr="006B2299" w:rsidRDefault="0003598E" w:rsidP="0003598E">
      <w:pPr>
        <w:widowControl w:val="0"/>
        <w:ind w:firstLine="709"/>
        <w:jc w:val="both"/>
        <w:rPr>
          <w:sz w:val="28"/>
        </w:rPr>
      </w:pPr>
      <w:r w:rsidRPr="006B2299">
        <w:rPr>
          <w:sz w:val="28"/>
        </w:rPr>
        <w:t>ОМС – обязательное медицинское страхование;</w:t>
      </w:r>
    </w:p>
    <w:p w:rsidR="0003598E" w:rsidRPr="006B2299" w:rsidRDefault="0003598E" w:rsidP="0003598E">
      <w:pPr>
        <w:widowControl w:val="0"/>
        <w:ind w:firstLine="709"/>
        <w:jc w:val="both"/>
        <w:rPr>
          <w:sz w:val="28"/>
        </w:rPr>
      </w:pPr>
      <w:r w:rsidRPr="006B2299">
        <w:rPr>
          <w:sz w:val="28"/>
        </w:rPr>
        <w:t>ОФЭКТ – однофотонная эмиссионная компьютерная томография;</w:t>
      </w:r>
    </w:p>
    <w:p w:rsidR="0003598E" w:rsidRPr="006B2299" w:rsidRDefault="0003598E" w:rsidP="0003598E">
      <w:pPr>
        <w:widowControl w:val="0"/>
        <w:ind w:firstLine="709"/>
        <w:jc w:val="both"/>
        <w:rPr>
          <w:sz w:val="28"/>
        </w:rPr>
      </w:pPr>
      <w:r w:rsidRPr="006B2299">
        <w:rPr>
          <w:sz w:val="28"/>
        </w:rPr>
        <w:t>ПЦР –</w:t>
      </w:r>
      <w:r w:rsidRPr="006B2299">
        <w:t xml:space="preserve"> </w:t>
      </w:r>
      <w:r w:rsidRPr="006B2299">
        <w:rPr>
          <w:sz w:val="28"/>
        </w:rPr>
        <w:t>полимеразная цепная реакция;</w:t>
      </w:r>
    </w:p>
    <w:p w:rsidR="0003598E" w:rsidRPr="006B2299" w:rsidRDefault="0003598E" w:rsidP="0003598E">
      <w:pPr>
        <w:widowControl w:val="0"/>
        <w:ind w:firstLine="709"/>
        <w:jc w:val="both"/>
        <w:rPr>
          <w:sz w:val="28"/>
        </w:rPr>
      </w:pPr>
      <w:r w:rsidRPr="006B2299">
        <w:rPr>
          <w:sz w:val="28"/>
        </w:rPr>
        <w:t>ПЭТ – позитронная эмиссионная томография;</w:t>
      </w:r>
    </w:p>
    <w:p w:rsidR="0003598E" w:rsidRPr="006B2299" w:rsidRDefault="0003598E" w:rsidP="0003598E">
      <w:pPr>
        <w:widowControl w:val="0"/>
        <w:ind w:firstLine="709"/>
        <w:jc w:val="both"/>
        <w:rPr>
          <w:sz w:val="28"/>
        </w:rPr>
      </w:pPr>
      <w:r w:rsidRPr="006B2299">
        <w:rPr>
          <w:sz w:val="28"/>
        </w:rPr>
        <w:t>РНК – рибонуклеиновая кислота;</w:t>
      </w:r>
    </w:p>
    <w:p w:rsidR="0003598E" w:rsidRPr="006B2299" w:rsidRDefault="0003598E" w:rsidP="0003598E">
      <w:pPr>
        <w:widowControl w:val="0"/>
        <w:ind w:firstLine="709"/>
        <w:jc w:val="both"/>
        <w:rPr>
          <w:sz w:val="28"/>
        </w:rPr>
      </w:pPr>
      <w:r w:rsidRPr="006B2299">
        <w:rPr>
          <w:sz w:val="28"/>
        </w:rPr>
        <w:t>СМО – страховая медицинская организация;</w:t>
      </w:r>
    </w:p>
    <w:p w:rsidR="0003598E" w:rsidRPr="006B2299" w:rsidRDefault="0003598E" w:rsidP="0003598E">
      <w:pPr>
        <w:widowControl w:val="0"/>
        <w:ind w:firstLine="709"/>
        <w:jc w:val="both"/>
        <w:rPr>
          <w:sz w:val="28"/>
        </w:rPr>
      </w:pPr>
      <w:r w:rsidRPr="006B2299">
        <w:rPr>
          <w:sz w:val="28"/>
        </w:rPr>
        <w:t>УЗИ – ультразвуковое исследование.</w:t>
      </w:r>
    </w:p>
    <w:p w:rsidR="0003598E" w:rsidRPr="006B2299" w:rsidRDefault="0003598E" w:rsidP="0003598E">
      <w:pPr>
        <w:widowControl w:val="0"/>
        <w:ind w:firstLine="709"/>
        <w:jc w:val="both"/>
        <w:rPr>
          <w:sz w:val="28"/>
        </w:rPr>
      </w:pPr>
      <w:r w:rsidRPr="006B2299">
        <w:rPr>
          <w:sz w:val="28"/>
        </w:rPr>
        <w:t>2. X – данные ячейки не заполняются.</w:t>
      </w:r>
      <w:r w:rsidRPr="006B2299">
        <w:br w:type="page"/>
      </w:r>
    </w:p>
    <w:p w:rsidR="0003598E" w:rsidRPr="006B2299" w:rsidRDefault="0003598E" w:rsidP="0003598E">
      <w:pPr>
        <w:widowControl w:val="0"/>
        <w:rPr>
          <w:sz w:val="2"/>
        </w:rPr>
      </w:pPr>
    </w:p>
    <w:p w:rsidR="0003598E" w:rsidRPr="006B2299" w:rsidRDefault="0003598E" w:rsidP="0003598E">
      <w:pPr>
        <w:widowControl w:val="0"/>
        <w:jc w:val="right"/>
        <w:rPr>
          <w:sz w:val="28"/>
        </w:rPr>
      </w:pPr>
      <w:r w:rsidRPr="006B2299">
        <w:rPr>
          <w:sz w:val="28"/>
        </w:rPr>
        <w:t>Таблица № 6</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УТВЕРЖДЕННАЯ СТОИМОСТЬ</w:t>
      </w:r>
    </w:p>
    <w:p w:rsidR="0003598E" w:rsidRPr="006B2299" w:rsidRDefault="0003598E" w:rsidP="0003598E">
      <w:pPr>
        <w:widowControl w:val="0"/>
        <w:jc w:val="center"/>
        <w:rPr>
          <w:sz w:val="28"/>
        </w:rPr>
      </w:pPr>
      <w:r w:rsidRPr="006B2299">
        <w:rPr>
          <w:sz w:val="28"/>
        </w:rPr>
        <w:t xml:space="preserve">Территориальной программы государственных гарантий бесплатного оказания </w:t>
      </w:r>
    </w:p>
    <w:p w:rsidR="0003598E" w:rsidRPr="006B2299" w:rsidRDefault="0003598E" w:rsidP="0003598E">
      <w:pPr>
        <w:widowControl w:val="0"/>
        <w:jc w:val="center"/>
        <w:rPr>
          <w:sz w:val="28"/>
        </w:rPr>
      </w:pPr>
      <w:r w:rsidRPr="006B2299">
        <w:rPr>
          <w:sz w:val="28"/>
        </w:rPr>
        <w:t xml:space="preserve">гражданам медицинской помощи в Ростовской области по видам и условиям ее оказания </w:t>
      </w:r>
    </w:p>
    <w:p w:rsidR="0003598E" w:rsidRPr="006B2299" w:rsidRDefault="0003598E" w:rsidP="0003598E">
      <w:pPr>
        <w:widowControl w:val="0"/>
        <w:jc w:val="center"/>
        <w:rPr>
          <w:sz w:val="28"/>
        </w:rPr>
      </w:pPr>
      <w:r w:rsidRPr="006B2299">
        <w:rPr>
          <w:sz w:val="28"/>
        </w:rPr>
        <w:t xml:space="preserve">за счет средств консолидированного бюджета Ростовской области на 2027 год </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10"/>
        <w:gridCol w:w="844"/>
        <w:gridCol w:w="1406"/>
        <w:gridCol w:w="1547"/>
        <w:gridCol w:w="1548"/>
        <w:gridCol w:w="2250"/>
        <w:gridCol w:w="1547"/>
        <w:gridCol w:w="1547"/>
        <w:gridCol w:w="872"/>
      </w:tblGrid>
      <w:tr w:rsidR="0003598E" w:rsidRPr="006B2299" w:rsidTr="00E24A32">
        <w:tc>
          <w:tcPr>
            <w:tcW w:w="301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Вид и условие оказания медицинской помощи</w:t>
            </w:r>
          </w:p>
        </w:tc>
        <w:tc>
          <w:tcPr>
            <w:tcW w:w="84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строки</w:t>
            </w:r>
          </w:p>
        </w:tc>
        <w:tc>
          <w:tcPr>
            <w:tcW w:w="1406"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Единица измерения</w:t>
            </w:r>
          </w:p>
        </w:tc>
        <w:tc>
          <w:tcPr>
            <w:tcW w:w="1547"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Объем медицинской помощи, не входящей в </w:t>
            </w:r>
            <w:proofErr w:type="gramStart"/>
            <w:r w:rsidRPr="006B2299">
              <w:rPr>
                <w:sz w:val="24"/>
              </w:rPr>
              <w:t>террито-риальную</w:t>
            </w:r>
            <w:proofErr w:type="gramEnd"/>
            <w:r w:rsidRPr="006B2299">
              <w:rPr>
                <w:sz w:val="24"/>
              </w:rPr>
              <w:t xml:space="preserve"> программу ОМС, </w:t>
            </w:r>
          </w:p>
          <w:p w:rsidR="0003598E" w:rsidRPr="006B2299" w:rsidRDefault="0003598E" w:rsidP="00E24A32">
            <w:pPr>
              <w:widowControl w:val="0"/>
              <w:spacing w:line="216" w:lineRule="auto"/>
              <w:jc w:val="center"/>
              <w:rPr>
                <w:sz w:val="24"/>
              </w:rPr>
            </w:pPr>
            <w:r w:rsidRPr="006B2299">
              <w:rPr>
                <w:sz w:val="24"/>
              </w:rPr>
              <w:t xml:space="preserve">в расчете </w:t>
            </w:r>
          </w:p>
          <w:p w:rsidR="0003598E" w:rsidRPr="006B2299" w:rsidRDefault="0003598E" w:rsidP="00E24A32">
            <w:pPr>
              <w:widowControl w:val="0"/>
              <w:spacing w:line="216" w:lineRule="auto"/>
              <w:jc w:val="center"/>
              <w:rPr>
                <w:sz w:val="24"/>
              </w:rPr>
            </w:pPr>
            <w:r w:rsidRPr="006B2299">
              <w:rPr>
                <w:sz w:val="24"/>
              </w:rPr>
              <w:t xml:space="preserve">на 1 жителя </w:t>
            </w:r>
          </w:p>
          <w:p w:rsidR="0003598E" w:rsidRPr="006B2299" w:rsidRDefault="0003598E" w:rsidP="00E24A32">
            <w:pPr>
              <w:widowControl w:val="0"/>
              <w:spacing w:line="216" w:lineRule="auto"/>
              <w:jc w:val="center"/>
              <w:rPr>
                <w:sz w:val="24"/>
              </w:rPr>
            </w:pPr>
            <w:r w:rsidRPr="006B2299">
              <w:rPr>
                <w:sz w:val="24"/>
              </w:rPr>
              <w:t xml:space="preserve"> </w:t>
            </w:r>
          </w:p>
        </w:tc>
        <w:tc>
          <w:tcPr>
            <w:tcW w:w="1548"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Норматив финансовых затрат на единицу объема </w:t>
            </w:r>
            <w:proofErr w:type="gramStart"/>
            <w:r w:rsidRPr="006B2299">
              <w:rPr>
                <w:sz w:val="24"/>
              </w:rPr>
              <w:t>предостав-ления</w:t>
            </w:r>
            <w:proofErr w:type="gramEnd"/>
            <w:r w:rsidRPr="006B2299">
              <w:rPr>
                <w:sz w:val="24"/>
              </w:rPr>
              <w:t xml:space="preserve"> медицинской помощи (рублей)</w:t>
            </w:r>
          </w:p>
        </w:tc>
        <w:tc>
          <w:tcPr>
            <w:tcW w:w="3797"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Подушевые нормативы финансирования Территориальной программы государственных гарантий (рублей)</w:t>
            </w:r>
          </w:p>
        </w:tc>
        <w:tc>
          <w:tcPr>
            <w:tcW w:w="2419"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Стоимость </w:t>
            </w:r>
          </w:p>
          <w:p w:rsidR="0003598E" w:rsidRPr="006B2299" w:rsidRDefault="0003598E" w:rsidP="00E24A32">
            <w:pPr>
              <w:widowControl w:val="0"/>
              <w:spacing w:line="216" w:lineRule="auto"/>
              <w:jc w:val="center"/>
              <w:rPr>
                <w:sz w:val="24"/>
              </w:rPr>
            </w:pPr>
            <w:r w:rsidRPr="006B2299">
              <w:rPr>
                <w:sz w:val="24"/>
              </w:rPr>
              <w:t xml:space="preserve">Территориальной программы государственных гарантий </w:t>
            </w:r>
          </w:p>
          <w:p w:rsidR="0003598E" w:rsidRPr="006B2299" w:rsidRDefault="0003598E" w:rsidP="00E24A32">
            <w:pPr>
              <w:widowControl w:val="0"/>
              <w:spacing w:line="216" w:lineRule="auto"/>
              <w:jc w:val="center"/>
              <w:rPr>
                <w:sz w:val="24"/>
              </w:rPr>
            </w:pPr>
            <w:r w:rsidRPr="006B2299">
              <w:rPr>
                <w:sz w:val="24"/>
              </w:rPr>
              <w:t xml:space="preserve">по источникам </w:t>
            </w:r>
          </w:p>
          <w:p w:rsidR="0003598E" w:rsidRPr="006B2299" w:rsidRDefault="0003598E" w:rsidP="00E24A32">
            <w:pPr>
              <w:widowControl w:val="0"/>
              <w:spacing w:line="216" w:lineRule="auto"/>
              <w:jc w:val="center"/>
              <w:rPr>
                <w:sz w:val="24"/>
              </w:rPr>
            </w:pPr>
            <w:r w:rsidRPr="006B2299">
              <w:rPr>
                <w:sz w:val="24"/>
              </w:rPr>
              <w:t xml:space="preserve">ее финансового обеспечения </w:t>
            </w:r>
          </w:p>
          <w:p w:rsidR="0003598E" w:rsidRPr="006B2299" w:rsidRDefault="0003598E" w:rsidP="00E24A32">
            <w:pPr>
              <w:widowControl w:val="0"/>
              <w:spacing w:line="216" w:lineRule="auto"/>
              <w:jc w:val="center"/>
              <w:rPr>
                <w:sz w:val="24"/>
              </w:rPr>
            </w:pPr>
            <w:r w:rsidRPr="006B2299">
              <w:rPr>
                <w:sz w:val="24"/>
              </w:rPr>
              <w:t>(тыс. рублей)</w:t>
            </w:r>
          </w:p>
        </w:tc>
      </w:tr>
      <w:tr w:rsidR="0003598E" w:rsidRPr="006B2299" w:rsidTr="00E24A32">
        <w:tc>
          <w:tcPr>
            <w:tcW w:w="301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84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406"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7"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8"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2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за счет средств </w:t>
            </w:r>
            <w:proofErr w:type="gramStart"/>
            <w:r w:rsidRPr="006B2299">
              <w:rPr>
                <w:sz w:val="24"/>
              </w:rPr>
              <w:t>консолидирован-ного</w:t>
            </w:r>
            <w:proofErr w:type="gramEnd"/>
            <w:r w:rsidRPr="006B2299">
              <w:rPr>
                <w:sz w:val="24"/>
              </w:rPr>
              <w:t xml:space="preserve"> бюджета Ростовской области, включая средства МБТ в бюджет ТФОМС </w:t>
            </w:r>
          </w:p>
          <w:p w:rsidR="0003598E" w:rsidRPr="006B2299" w:rsidRDefault="0003598E" w:rsidP="00E24A32">
            <w:pPr>
              <w:widowControl w:val="0"/>
              <w:spacing w:line="216" w:lineRule="auto"/>
              <w:jc w:val="center"/>
              <w:rPr>
                <w:sz w:val="24"/>
              </w:rPr>
            </w:pPr>
            <w:r w:rsidRPr="006B2299">
              <w:rPr>
                <w:sz w:val="24"/>
              </w:rPr>
              <w:t xml:space="preserve">на </w:t>
            </w:r>
            <w:proofErr w:type="gramStart"/>
            <w:r w:rsidRPr="006B2299">
              <w:rPr>
                <w:sz w:val="24"/>
              </w:rPr>
              <w:t>финансовое</w:t>
            </w:r>
            <w:proofErr w:type="gramEnd"/>
            <w:r w:rsidRPr="006B2299">
              <w:rPr>
                <w:sz w:val="24"/>
              </w:rPr>
              <w:t xml:space="preserve"> обес-печение медицинс-кой помощи, ока-зываемой по ТП ОМС сверх базовой программы ОМС</w:t>
            </w:r>
          </w:p>
        </w:tc>
        <w:tc>
          <w:tcPr>
            <w:tcW w:w="15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за счет средств МБТ в бюджет ТФОМС </w:t>
            </w:r>
          </w:p>
          <w:p w:rsidR="0003598E" w:rsidRPr="006B2299" w:rsidRDefault="0003598E" w:rsidP="00E24A32">
            <w:pPr>
              <w:widowControl w:val="0"/>
              <w:spacing w:line="216" w:lineRule="auto"/>
              <w:jc w:val="center"/>
              <w:rPr>
                <w:sz w:val="24"/>
              </w:rPr>
            </w:pPr>
            <w:r w:rsidRPr="006B2299">
              <w:rPr>
                <w:sz w:val="24"/>
              </w:rPr>
              <w:t xml:space="preserve">на </w:t>
            </w:r>
            <w:proofErr w:type="gramStart"/>
            <w:r w:rsidRPr="006B2299">
              <w:rPr>
                <w:sz w:val="24"/>
              </w:rPr>
              <w:t>финан-совое</w:t>
            </w:r>
            <w:proofErr w:type="gramEnd"/>
            <w:r w:rsidRPr="006B2299">
              <w:rPr>
                <w:sz w:val="24"/>
              </w:rPr>
              <w:t xml:space="preserve"> обеспечение медицинской помощи, оказываемой по ТП ОМС сверх базовой программы ОМС</w:t>
            </w:r>
          </w:p>
        </w:tc>
        <w:tc>
          <w:tcPr>
            <w:tcW w:w="15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за счет средств </w:t>
            </w:r>
            <w:proofErr w:type="gramStart"/>
            <w:r w:rsidRPr="006B2299">
              <w:rPr>
                <w:sz w:val="24"/>
              </w:rPr>
              <w:t>консоли-дированного</w:t>
            </w:r>
            <w:proofErr w:type="gramEnd"/>
            <w:r w:rsidRPr="006B2299">
              <w:rPr>
                <w:sz w:val="24"/>
              </w:rPr>
              <w:t xml:space="preserve"> бюджета Ростовской области</w:t>
            </w:r>
          </w:p>
        </w:tc>
        <w:tc>
          <w:tcPr>
            <w:tcW w:w="87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доли в </w:t>
            </w:r>
            <w:proofErr w:type="gramStart"/>
            <w:r w:rsidRPr="006B2299">
              <w:rPr>
                <w:sz w:val="24"/>
              </w:rPr>
              <w:t>струк-туре</w:t>
            </w:r>
            <w:proofErr w:type="gramEnd"/>
            <w:r w:rsidRPr="006B2299">
              <w:rPr>
                <w:sz w:val="24"/>
              </w:rPr>
              <w:t xml:space="preserve"> расхо-дов</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10"/>
        <w:gridCol w:w="844"/>
        <w:gridCol w:w="1406"/>
        <w:gridCol w:w="1547"/>
        <w:gridCol w:w="1548"/>
        <w:gridCol w:w="2250"/>
        <w:gridCol w:w="1547"/>
        <w:gridCol w:w="1547"/>
        <w:gridCol w:w="872"/>
      </w:tblGrid>
      <w:tr w:rsidR="0003598E" w:rsidRPr="006B2299" w:rsidTr="00E24A32">
        <w:trPr>
          <w:tblHeader/>
        </w:trPr>
        <w:tc>
          <w:tcPr>
            <w:tcW w:w="3010"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w:t>
            </w:r>
          </w:p>
        </w:tc>
        <w:tc>
          <w:tcPr>
            <w:tcW w:w="844"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w:t>
            </w:r>
          </w:p>
        </w:tc>
        <w:tc>
          <w:tcPr>
            <w:tcW w:w="1406"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w:t>
            </w:r>
          </w:p>
        </w:tc>
        <w:tc>
          <w:tcPr>
            <w:tcW w:w="1548"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w:t>
            </w:r>
          </w:p>
        </w:tc>
        <w:tc>
          <w:tcPr>
            <w:tcW w:w="2250"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8</w:t>
            </w:r>
          </w:p>
        </w:tc>
        <w:tc>
          <w:tcPr>
            <w:tcW w:w="872"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w:t>
            </w:r>
          </w:p>
        </w:tc>
      </w:tr>
      <w:tr w:rsidR="0003598E" w:rsidRPr="006B2299" w:rsidTr="00E24A32">
        <w:tc>
          <w:tcPr>
            <w:tcW w:w="3010"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Всего медицинская помощь, прочие виды медицинских и иных услуг, дополнительные меры </w:t>
            </w:r>
            <w:r w:rsidRPr="006B2299">
              <w:rPr>
                <w:sz w:val="24"/>
              </w:rPr>
              <w:lastRenderedPageBreak/>
              <w:t>социальной защиты (поддержки), предоставляемые за счет бюджетных ассигнований, в том числе:</w:t>
            </w:r>
          </w:p>
        </w:tc>
        <w:tc>
          <w:tcPr>
            <w:tcW w:w="844"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01</w:t>
            </w:r>
          </w:p>
        </w:tc>
        <w:tc>
          <w:tcPr>
            <w:tcW w:w="1406"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5761,58</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23649526,8</w:t>
            </w:r>
          </w:p>
        </w:tc>
        <w:tc>
          <w:tcPr>
            <w:tcW w:w="872"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100,00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I.</w:t>
            </w:r>
            <w:r w:rsidRPr="006B2299">
              <w:t xml:space="preserve"> </w:t>
            </w:r>
            <w:r w:rsidRPr="006B2299">
              <w:rPr>
                <w:sz w:val="24"/>
              </w:rPr>
              <w:t>Нормируемая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2362,16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9695926,6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41,00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w:t>
            </w:r>
            <w:proofErr w:type="gramStart"/>
            <w:r w:rsidRPr="006B2299">
              <w:rPr>
                <w:sz w:val="24"/>
              </w:rPr>
              <w:t>Скорая медицинская помощь, включая скорую специализированную медицинскую,</w:t>
            </w:r>
            <w:proofErr w:type="gramEnd"/>
          </w:p>
          <w:p w:rsidR="0003598E" w:rsidRPr="006B2299" w:rsidRDefault="0003598E" w:rsidP="00E24A32">
            <w:pPr>
              <w:widowControl w:val="0"/>
              <w:rPr>
                <w:sz w:val="24"/>
              </w:rPr>
            </w:pPr>
            <w:r w:rsidRPr="006B2299">
              <w:rPr>
                <w:sz w:val="24"/>
              </w:rPr>
              <w:t xml:space="preserve">не включенная </w:t>
            </w:r>
          </w:p>
          <w:p w:rsidR="0003598E" w:rsidRPr="006B2299" w:rsidRDefault="0003598E" w:rsidP="00E24A32">
            <w:pPr>
              <w:widowControl w:val="0"/>
              <w:rPr>
                <w:sz w:val="24"/>
              </w:rPr>
            </w:pPr>
            <w:r w:rsidRPr="006B2299">
              <w:rPr>
                <w:sz w:val="24"/>
              </w:rPr>
              <w:t>в Территориальную программу ОМС,</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Не идентифицированным </w:t>
            </w:r>
          </w:p>
          <w:p w:rsidR="0003598E" w:rsidRPr="006B2299" w:rsidRDefault="0003598E" w:rsidP="00E24A32">
            <w:pPr>
              <w:widowControl w:val="0"/>
              <w:rPr>
                <w:sz w:val="24"/>
              </w:rPr>
            </w:pPr>
            <w:r w:rsidRPr="006B2299">
              <w:rPr>
                <w:sz w:val="24"/>
              </w:rPr>
              <w:t xml:space="preserve">и не застрахованным </w:t>
            </w:r>
          </w:p>
          <w:p w:rsidR="0003598E" w:rsidRPr="006B2299" w:rsidRDefault="0003598E" w:rsidP="00E24A32">
            <w:pPr>
              <w:widowControl w:val="0"/>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Скорая медицинская помощь при санитарно-авиационной эвакуации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 Первичная медико-санитарная помощь, предоставляемая: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06</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07</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2.1.1. С </w:t>
            </w:r>
            <w:proofErr w:type="gramStart"/>
            <w:r w:rsidRPr="006B2299">
              <w:rPr>
                <w:sz w:val="24"/>
              </w:rPr>
              <w:t>профилактической</w:t>
            </w:r>
            <w:proofErr w:type="gramEnd"/>
            <w:r w:rsidRPr="006B2299">
              <w:rPr>
                <w:sz w:val="24"/>
              </w:rPr>
              <w:t xml:space="preserve"> и иными целями, </w:t>
            </w:r>
          </w:p>
          <w:p w:rsidR="0003598E" w:rsidRPr="006B2299" w:rsidRDefault="0003598E" w:rsidP="00E24A32">
            <w:pPr>
              <w:widowControl w:val="0"/>
              <w:spacing w:line="264"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0,16063</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1186,64</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190,61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782393,2</w:t>
            </w:r>
          </w:p>
          <w:p w:rsidR="0003598E" w:rsidRPr="006B2299" w:rsidRDefault="0003598E" w:rsidP="00E24A32">
            <w:pPr>
              <w:widowControl w:val="0"/>
              <w:spacing w:line="264" w:lineRule="auto"/>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3,31</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Не идентифицированным </w:t>
            </w:r>
          </w:p>
          <w:p w:rsidR="0003598E" w:rsidRPr="006B2299" w:rsidRDefault="0003598E" w:rsidP="00E24A32">
            <w:pPr>
              <w:widowControl w:val="0"/>
              <w:rPr>
                <w:sz w:val="24"/>
              </w:rPr>
            </w:pPr>
            <w:r w:rsidRPr="006B2299">
              <w:rPr>
                <w:sz w:val="24"/>
              </w:rPr>
              <w:t xml:space="preserve">и не застрахованным </w:t>
            </w:r>
          </w:p>
          <w:p w:rsidR="0003598E" w:rsidRPr="006B2299" w:rsidRDefault="0003598E" w:rsidP="00E24A32">
            <w:pPr>
              <w:widowControl w:val="0"/>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08.1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2.1.2. В связи </w:t>
            </w:r>
          </w:p>
          <w:p w:rsidR="0003598E" w:rsidRPr="006B2299" w:rsidRDefault="0003598E" w:rsidP="00E24A32">
            <w:pPr>
              <w:widowControl w:val="0"/>
              <w:spacing w:line="228" w:lineRule="auto"/>
              <w:rPr>
                <w:sz w:val="24"/>
              </w:rPr>
            </w:pPr>
            <w:r w:rsidRPr="006B2299">
              <w:rPr>
                <w:sz w:val="24"/>
              </w:rPr>
              <w:t>с заболеваниями – обращений,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09</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0,06220</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3730,55</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232,04</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952455,1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4,03</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09.1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2.2. В условиях дневных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0,00042</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103288,83</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43,08</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176849,3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0,75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 В условиях дневных стационаров (первичная медико-санитарная помощь, специализированная медицинская помощь),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случаев </w:t>
            </w:r>
          </w:p>
          <w:p w:rsidR="0003598E" w:rsidRPr="006B2299" w:rsidRDefault="0003598E" w:rsidP="00E24A32">
            <w:pPr>
              <w:widowControl w:val="0"/>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0,00133</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59138,31</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78,78</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323370,6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1,37</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Не идентифицированным </w:t>
            </w:r>
          </w:p>
          <w:p w:rsidR="0003598E" w:rsidRPr="006B2299" w:rsidRDefault="0003598E" w:rsidP="00E24A32">
            <w:pPr>
              <w:widowControl w:val="0"/>
              <w:rPr>
                <w:sz w:val="24"/>
              </w:rPr>
            </w:pPr>
            <w:r w:rsidRPr="006B2299">
              <w:rPr>
                <w:sz w:val="24"/>
              </w:rPr>
              <w:t xml:space="preserve">и не застрахованным </w:t>
            </w:r>
          </w:p>
          <w:p w:rsidR="0003598E" w:rsidRPr="006B2299" w:rsidRDefault="0003598E" w:rsidP="00E24A32">
            <w:pPr>
              <w:widowControl w:val="0"/>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случаев </w:t>
            </w:r>
          </w:p>
          <w:p w:rsidR="0003598E" w:rsidRPr="006B2299" w:rsidRDefault="0003598E" w:rsidP="00E24A32">
            <w:pPr>
              <w:widowControl w:val="0"/>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 Специализированная, </w:t>
            </w:r>
          </w:p>
          <w:p w:rsidR="0003598E" w:rsidRPr="006B2299" w:rsidRDefault="0003598E" w:rsidP="00E24A32">
            <w:pPr>
              <w:widowControl w:val="0"/>
              <w:rPr>
                <w:sz w:val="24"/>
              </w:rPr>
            </w:pPr>
            <w:r w:rsidRPr="006B2299">
              <w:rPr>
                <w:sz w:val="24"/>
              </w:rPr>
              <w:t>в том числе высокотехнологичная,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4.1. В условиях дневных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случаев </w:t>
            </w:r>
          </w:p>
          <w:p w:rsidR="0003598E" w:rsidRPr="006B2299" w:rsidRDefault="0003598E" w:rsidP="00E24A32">
            <w:pPr>
              <w:widowControl w:val="0"/>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0,00092</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39014,32</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35,7</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146521,3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Не идентифицированным </w:t>
            </w:r>
          </w:p>
          <w:p w:rsidR="0003598E" w:rsidRPr="006B2299" w:rsidRDefault="0003598E" w:rsidP="00E24A32">
            <w:pPr>
              <w:widowControl w:val="0"/>
              <w:rPr>
                <w:sz w:val="24"/>
              </w:rPr>
            </w:pPr>
            <w:r w:rsidRPr="006B2299">
              <w:rPr>
                <w:sz w:val="24"/>
              </w:rPr>
              <w:t xml:space="preserve">и не застрахованным </w:t>
            </w:r>
          </w:p>
          <w:p w:rsidR="0003598E" w:rsidRPr="006B2299" w:rsidRDefault="0003598E" w:rsidP="00E24A32">
            <w:pPr>
              <w:widowControl w:val="0"/>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случаев </w:t>
            </w:r>
          </w:p>
          <w:p w:rsidR="0003598E" w:rsidRPr="006B2299" w:rsidRDefault="0003598E" w:rsidP="00E24A32">
            <w:pPr>
              <w:widowControl w:val="0"/>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4.2. В условиях круглосуточных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случаев </w:t>
            </w:r>
            <w:proofErr w:type="gramStart"/>
            <w:r w:rsidRPr="006B2299">
              <w:rPr>
                <w:sz w:val="24"/>
              </w:rPr>
              <w:t>госпитали-зации</w:t>
            </w:r>
            <w:proofErr w:type="gramEnd"/>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0,00808</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186747,77</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1509,56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6196273,6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26,20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roofErr w:type="gramStart"/>
            <w:r w:rsidRPr="006B2299">
              <w:rPr>
                <w:sz w:val="24"/>
              </w:rPr>
              <w:t>госпитали-зации</w:t>
            </w:r>
            <w:proofErr w:type="gramEnd"/>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5. Паллиативная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15</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5.1. Первичная медицинская помощь, </w:t>
            </w:r>
          </w:p>
          <w:p w:rsidR="0003598E" w:rsidRPr="006B2299" w:rsidRDefault="0003598E" w:rsidP="00E24A32">
            <w:pPr>
              <w:widowControl w:val="0"/>
              <w:spacing w:line="228" w:lineRule="auto"/>
              <w:rPr>
                <w:sz w:val="24"/>
              </w:rPr>
            </w:pPr>
            <w:r w:rsidRPr="006B2299">
              <w:rPr>
                <w:sz w:val="24"/>
              </w:rPr>
              <w:t xml:space="preserve">в том числе </w:t>
            </w:r>
            <w:proofErr w:type="gramStart"/>
            <w:r w:rsidRPr="006B2299">
              <w:rPr>
                <w:sz w:val="24"/>
              </w:rPr>
              <w:t>доврачебная</w:t>
            </w:r>
            <w:proofErr w:type="gramEnd"/>
            <w:r w:rsidRPr="006B2299">
              <w:rPr>
                <w:sz w:val="24"/>
              </w:rPr>
              <w:t xml:space="preserve"> </w:t>
            </w:r>
          </w:p>
          <w:p w:rsidR="0003598E" w:rsidRPr="006B2299" w:rsidRDefault="0003598E" w:rsidP="00E24A32">
            <w:pPr>
              <w:widowControl w:val="0"/>
              <w:spacing w:line="228" w:lineRule="auto"/>
              <w:rPr>
                <w:sz w:val="24"/>
              </w:rPr>
            </w:pPr>
            <w:r w:rsidRPr="006B2299">
              <w:rPr>
                <w:sz w:val="24"/>
              </w:rPr>
              <w:t xml:space="preserve">и </w:t>
            </w:r>
            <w:proofErr w:type="gramStart"/>
            <w:r w:rsidRPr="006B2299">
              <w:rPr>
                <w:sz w:val="24"/>
              </w:rPr>
              <w:t>врачебная</w:t>
            </w:r>
            <w:proofErr w:type="gramEnd"/>
            <w:r w:rsidRPr="006B2299">
              <w:rPr>
                <w:sz w:val="24"/>
              </w:rPr>
              <w:t xml:space="preserve"> (включая ветеранов боевых действий), всего </w:t>
            </w:r>
          </w:p>
          <w:p w:rsidR="0003598E" w:rsidRPr="006B2299" w:rsidRDefault="0003598E" w:rsidP="00E24A32">
            <w:pPr>
              <w:widowControl w:val="0"/>
              <w:spacing w:line="228"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посещений </w:t>
            </w:r>
          </w:p>
          <w:p w:rsidR="0003598E" w:rsidRPr="006B2299" w:rsidRDefault="0003598E" w:rsidP="00E24A32">
            <w:pPr>
              <w:widowControl w:val="0"/>
              <w:spacing w:line="228" w:lineRule="auto"/>
              <w:jc w:val="center"/>
              <w:rPr>
                <w:sz w:val="24"/>
              </w:rPr>
            </w:pP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0,01176</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2355,77</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27,71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113733,31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0,48</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Посещение </w:t>
            </w:r>
          </w:p>
          <w:p w:rsidR="0003598E" w:rsidRPr="006B2299" w:rsidRDefault="0003598E" w:rsidP="00E24A32">
            <w:pPr>
              <w:widowControl w:val="0"/>
              <w:spacing w:line="228" w:lineRule="auto"/>
              <w:rPr>
                <w:sz w:val="24"/>
              </w:rPr>
            </w:pPr>
            <w:r w:rsidRPr="006B2299">
              <w:rPr>
                <w:sz w:val="24"/>
              </w:rPr>
              <w:t xml:space="preserve">по паллиативной медицинской помощи </w:t>
            </w:r>
          </w:p>
          <w:p w:rsidR="0003598E" w:rsidRPr="006B2299" w:rsidRDefault="0003598E" w:rsidP="00E24A32">
            <w:pPr>
              <w:widowControl w:val="0"/>
              <w:spacing w:line="228" w:lineRule="auto"/>
              <w:rPr>
                <w:sz w:val="24"/>
              </w:rPr>
            </w:pPr>
            <w:r w:rsidRPr="006B2299">
              <w:rPr>
                <w:sz w:val="24"/>
              </w:rPr>
              <w:t xml:space="preserve">без учета посещений </w:t>
            </w:r>
          </w:p>
          <w:p w:rsidR="0003598E" w:rsidRPr="006B2299" w:rsidRDefault="0003598E" w:rsidP="00E24A32">
            <w:pPr>
              <w:widowControl w:val="0"/>
              <w:spacing w:line="228" w:lineRule="auto"/>
              <w:rPr>
                <w:sz w:val="24"/>
              </w:rPr>
            </w:pPr>
            <w:r w:rsidRPr="006B2299">
              <w:rPr>
                <w:sz w:val="24"/>
              </w:rPr>
              <w:t>на дому патронажными бригадами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посещений </w:t>
            </w:r>
          </w:p>
          <w:p w:rsidR="0003598E" w:rsidRPr="006B2299" w:rsidRDefault="0003598E" w:rsidP="00E24A32">
            <w:pPr>
              <w:widowControl w:val="0"/>
              <w:spacing w:line="228" w:lineRule="auto"/>
              <w:jc w:val="center"/>
              <w:rPr>
                <w:sz w:val="24"/>
              </w:rPr>
            </w:pP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0,00699</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1486,26</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10,41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42745,3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0,18</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Посещения на дому выездными патронажными бригадами,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16.2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0,00477</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3622,78</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17,29</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70987,8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0,30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both"/>
              <w:rPr>
                <w:sz w:val="24"/>
              </w:rPr>
            </w:pPr>
            <w:r w:rsidRPr="006B2299">
              <w:rPr>
                <w:sz w:val="24"/>
              </w:rPr>
              <w:t>Для детского населения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16.2.1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0,00955</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3289,48</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31,43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21312,7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0,09</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5.2. Паллиативная медицинская помощь </w:t>
            </w:r>
          </w:p>
          <w:p w:rsidR="0003598E" w:rsidRPr="006B2299" w:rsidRDefault="0003598E" w:rsidP="00E24A32">
            <w:pPr>
              <w:widowControl w:val="0"/>
              <w:spacing w:line="216" w:lineRule="auto"/>
              <w:rPr>
                <w:sz w:val="24"/>
              </w:rPr>
            </w:pPr>
            <w:r w:rsidRPr="006B2299">
              <w:rPr>
                <w:sz w:val="24"/>
              </w:rPr>
              <w:t xml:space="preserve">в стационарных условиях (включая койки паллиативной медицинской помощи и койки сестринского ухода), </w:t>
            </w:r>
          </w:p>
          <w:p w:rsidR="0003598E" w:rsidRPr="006B2299" w:rsidRDefault="0003598E" w:rsidP="00E24A32">
            <w:pPr>
              <w:widowControl w:val="0"/>
              <w:spacing w:line="216"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койко-дней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0,09738</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3321,76</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323,46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1327700,8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5,61</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both"/>
              <w:rPr>
                <w:sz w:val="24"/>
              </w:rPr>
            </w:pPr>
            <w:r w:rsidRPr="006B2299">
              <w:rPr>
                <w:sz w:val="24"/>
              </w:rPr>
              <w:t>Для детского населения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койко-дней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0,00944</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9691,6</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91,46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62045,9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0,26</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5.3 Паллиативная медицинская помощь </w:t>
            </w:r>
          </w:p>
          <w:p w:rsidR="0003598E" w:rsidRPr="006B2299" w:rsidRDefault="0003598E" w:rsidP="00E24A32">
            <w:pPr>
              <w:widowControl w:val="0"/>
              <w:spacing w:line="216" w:lineRule="auto"/>
              <w:rPr>
                <w:sz w:val="24"/>
              </w:rPr>
            </w:pPr>
            <w:r w:rsidRPr="006B2299">
              <w:rPr>
                <w:sz w:val="24"/>
              </w:rPr>
              <w:t>в условиях дневного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случаев </w:t>
            </w:r>
          </w:p>
          <w:p w:rsidR="0003598E" w:rsidRPr="006B2299" w:rsidRDefault="0003598E" w:rsidP="00E24A32">
            <w:pPr>
              <w:widowControl w:val="0"/>
              <w:spacing w:line="216"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II. Ненормируемая медицинская помощь </w:t>
            </w:r>
          </w:p>
          <w:p w:rsidR="0003598E" w:rsidRPr="006B2299" w:rsidRDefault="0003598E" w:rsidP="00E24A32">
            <w:pPr>
              <w:widowControl w:val="0"/>
              <w:spacing w:line="228" w:lineRule="auto"/>
              <w:rPr>
                <w:sz w:val="24"/>
              </w:rPr>
            </w:pPr>
            <w:r w:rsidRPr="006B2299">
              <w:rPr>
                <w:sz w:val="24"/>
              </w:rPr>
              <w:t xml:space="preserve">и прочие виды медицинских и иных услуг, 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1508,30</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6191125,3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26,18</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1. Медицинские и иные государственные услуги (работы), оказываемые (выполняемые) </w:t>
            </w:r>
          </w:p>
          <w:p w:rsidR="0003598E" w:rsidRPr="006B2299" w:rsidRDefault="0003598E" w:rsidP="00E24A32">
            <w:pPr>
              <w:widowControl w:val="0"/>
              <w:spacing w:line="228" w:lineRule="auto"/>
              <w:rPr>
                <w:sz w:val="24"/>
              </w:rPr>
            </w:pPr>
            <w:r w:rsidRPr="006B2299">
              <w:rPr>
                <w:sz w:val="24"/>
              </w:rPr>
              <w:t xml:space="preserve">в медицинских организациях, подведомственных министерству здравоохранения Ростовской области, входящих в номенклатуру медицинских организаций, утверждаемую Министерством здравоохранения Российской Федерации, </w:t>
            </w:r>
          </w:p>
          <w:p w:rsidR="0003598E" w:rsidRPr="006B2299" w:rsidRDefault="0003598E" w:rsidP="00E24A32">
            <w:pPr>
              <w:widowControl w:val="0"/>
              <w:spacing w:line="228" w:lineRule="auto"/>
              <w:rPr>
                <w:sz w:val="24"/>
              </w:rPr>
            </w:pPr>
            <w:r w:rsidRPr="006B2299">
              <w:rPr>
                <w:sz w:val="24"/>
              </w:rPr>
              <w:t>за исключением  медицинской помощи, оказываемой за счет средств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19</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545,32</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2238370,2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9,46</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2. Высокотехнологичная медицинская помощь, оказываемая в медицинских организациях Ростовской области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20</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358,32</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1470776,4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6,22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2.1. не включенная </w:t>
            </w:r>
          </w:p>
          <w:p w:rsidR="0003598E" w:rsidRPr="006B2299" w:rsidRDefault="0003598E" w:rsidP="00E24A32">
            <w:pPr>
              <w:widowControl w:val="0"/>
              <w:spacing w:line="228" w:lineRule="auto"/>
              <w:rPr>
                <w:sz w:val="24"/>
              </w:rPr>
            </w:pPr>
            <w:r w:rsidRPr="006B2299">
              <w:rPr>
                <w:sz w:val="24"/>
              </w:rPr>
              <w:t xml:space="preserve">в базовую программу ОМС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20.1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358,32</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1470776,4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6,22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2.2. дополнительные объемы </w:t>
            </w:r>
            <w:r w:rsidRPr="006B2299">
              <w:rPr>
                <w:sz w:val="24"/>
              </w:rPr>
              <w:lastRenderedPageBreak/>
              <w:t xml:space="preserve">высокотехнологичной медицинской помощи,  включенной в базовую программу ОМС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20.2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3. Расходы на содержание </w:t>
            </w:r>
          </w:p>
          <w:p w:rsidR="0003598E" w:rsidRPr="006B2299" w:rsidRDefault="0003598E" w:rsidP="00E24A32">
            <w:pPr>
              <w:widowControl w:val="0"/>
              <w:spacing w:line="228" w:lineRule="auto"/>
              <w:rPr>
                <w:sz w:val="24"/>
              </w:rPr>
            </w:pPr>
            <w:r w:rsidRPr="006B2299">
              <w:rPr>
                <w:sz w:val="24"/>
              </w:rPr>
              <w:t xml:space="preserve">и обеспечение медицинских организаций, из них </w:t>
            </w:r>
            <w:proofErr w:type="gramStart"/>
            <w:r w:rsidRPr="006B2299">
              <w:rPr>
                <w:sz w:val="24"/>
              </w:rPr>
              <w:t>на</w:t>
            </w:r>
            <w:proofErr w:type="gramEnd"/>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604,66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2481978,7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10,50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3.1. финансовое обеспечение расходов, </w:t>
            </w:r>
          </w:p>
          <w:p w:rsidR="0003598E" w:rsidRPr="006B2299" w:rsidRDefault="0003598E" w:rsidP="00E24A32">
            <w:pPr>
              <w:widowControl w:val="0"/>
              <w:spacing w:line="228" w:lineRule="auto"/>
              <w:rPr>
                <w:sz w:val="24"/>
              </w:rPr>
            </w:pPr>
            <w:r w:rsidRPr="006B2299">
              <w:rPr>
                <w:sz w:val="24"/>
              </w:rPr>
              <w:t xml:space="preserve">не включенных в структуру тарифов на оплату медицинской помощи, предусмотренную </w:t>
            </w:r>
          </w:p>
          <w:p w:rsidR="0003598E" w:rsidRPr="006B2299" w:rsidRDefault="0003598E" w:rsidP="00E24A32">
            <w:pPr>
              <w:widowControl w:val="0"/>
              <w:spacing w:line="228" w:lineRule="auto"/>
              <w:rPr>
                <w:sz w:val="24"/>
              </w:rPr>
            </w:pPr>
            <w:r w:rsidRPr="006B2299">
              <w:rPr>
                <w:sz w:val="24"/>
              </w:rPr>
              <w:t>в территориальной программе ОМС  (далее – тарифы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604,66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2481978,7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10,50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3.2. приобретение, обслуживание, ремонт медицинского оборудования, </w:t>
            </w:r>
          </w:p>
          <w:p w:rsidR="0003598E" w:rsidRPr="006B2299" w:rsidRDefault="0003598E" w:rsidP="00E24A32">
            <w:pPr>
              <w:widowControl w:val="0"/>
              <w:spacing w:line="228" w:lineRule="auto"/>
              <w:rPr>
                <w:sz w:val="24"/>
              </w:rPr>
            </w:pPr>
            <w:r w:rsidRPr="006B2299">
              <w:rPr>
                <w:sz w:val="24"/>
              </w:rPr>
              <w:t>за исключением расходов медицинских организаций, осуществляемых за счет средств ОМС, предусмотренных на эти цели в структуре тарифов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21.2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III. Дополнительные меры социальной защиты (поддержки) отдельных категорий граждан, предоставляемые </w:t>
            </w:r>
          </w:p>
          <w:p w:rsidR="0003598E" w:rsidRPr="006B2299" w:rsidRDefault="0003598E" w:rsidP="00E24A32">
            <w:pPr>
              <w:widowControl w:val="0"/>
              <w:spacing w:line="228" w:lineRule="auto"/>
              <w:rPr>
                <w:sz w:val="24"/>
              </w:rPr>
            </w:pPr>
            <w:r w:rsidRPr="006B2299">
              <w:rPr>
                <w:sz w:val="24"/>
              </w:rPr>
              <w:t xml:space="preserve">в соответствии </w:t>
            </w:r>
          </w:p>
          <w:p w:rsidR="0003598E" w:rsidRPr="006B2299" w:rsidRDefault="0003598E" w:rsidP="00E24A32">
            <w:pPr>
              <w:widowControl w:val="0"/>
              <w:spacing w:line="228" w:lineRule="auto"/>
              <w:rPr>
                <w:sz w:val="24"/>
              </w:rPr>
            </w:pPr>
            <w:r w:rsidRPr="006B2299">
              <w:rPr>
                <w:sz w:val="24"/>
              </w:rPr>
              <w:t xml:space="preserve">с законодательством </w:t>
            </w:r>
            <w:r w:rsidRPr="006B2299">
              <w:rPr>
                <w:sz w:val="24"/>
              </w:rPr>
              <w:lastRenderedPageBreak/>
              <w:t xml:space="preserve">Российской Федерации </w:t>
            </w:r>
          </w:p>
          <w:p w:rsidR="0003598E" w:rsidRPr="006B2299" w:rsidRDefault="0003598E" w:rsidP="00E24A32">
            <w:pPr>
              <w:widowControl w:val="0"/>
              <w:spacing w:line="228" w:lineRule="auto"/>
              <w:rPr>
                <w:sz w:val="24"/>
              </w:rPr>
            </w:pPr>
            <w:r w:rsidRPr="006B2299">
              <w:rPr>
                <w:sz w:val="24"/>
              </w:rPr>
              <w:t xml:space="preserve">и Ростовской области, </w:t>
            </w:r>
          </w:p>
          <w:p w:rsidR="0003598E" w:rsidRPr="006B2299" w:rsidRDefault="0003598E" w:rsidP="00E24A32">
            <w:pPr>
              <w:widowControl w:val="0"/>
              <w:spacing w:line="228" w:lineRule="auto"/>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22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1891,12</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7762474,9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32,82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1. Обеспечение </w:t>
            </w:r>
          </w:p>
          <w:p w:rsidR="0003598E" w:rsidRPr="006B2299" w:rsidRDefault="0003598E" w:rsidP="00E24A32">
            <w:pPr>
              <w:widowControl w:val="0"/>
              <w:spacing w:line="228" w:lineRule="auto"/>
              <w:rPr>
                <w:sz w:val="24"/>
              </w:rPr>
            </w:pPr>
            <w:r w:rsidRPr="006B2299">
              <w:rPr>
                <w:sz w:val="24"/>
              </w:rPr>
              <w:t xml:space="preserve">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1888,23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7750618,1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32,77</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 Бесплатное (со скидкой) зубное протезирование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2,89</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11856,8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3.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w:t>
            </w:r>
          </w:p>
          <w:p w:rsidR="0003598E" w:rsidRPr="006B2299" w:rsidRDefault="0003598E" w:rsidP="00E24A32">
            <w:pPr>
              <w:widowControl w:val="0"/>
              <w:spacing w:line="228" w:lineRule="auto"/>
              <w:rPr>
                <w:sz w:val="24"/>
              </w:rPr>
            </w:pPr>
            <w:r w:rsidRPr="006B2299">
              <w:rPr>
                <w:sz w:val="24"/>
              </w:rPr>
              <w:t xml:space="preserve">и обратно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r>
    </w:tbl>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Примечания:</w:t>
      </w:r>
    </w:p>
    <w:p w:rsidR="0003598E" w:rsidRPr="006B2299" w:rsidRDefault="0003598E" w:rsidP="0003598E">
      <w:pPr>
        <w:widowControl w:val="0"/>
        <w:ind w:firstLine="709"/>
        <w:jc w:val="both"/>
        <w:rPr>
          <w:sz w:val="28"/>
        </w:rPr>
      </w:pPr>
      <w:r w:rsidRPr="006B2299">
        <w:rPr>
          <w:sz w:val="28"/>
        </w:rPr>
        <w:t>1. Используемое сокращение:</w:t>
      </w:r>
    </w:p>
    <w:p w:rsidR="0003598E" w:rsidRPr="006B2299" w:rsidRDefault="0003598E" w:rsidP="0003598E">
      <w:pPr>
        <w:widowControl w:val="0"/>
        <w:ind w:firstLine="709"/>
        <w:jc w:val="both"/>
        <w:rPr>
          <w:sz w:val="28"/>
        </w:rPr>
      </w:pPr>
      <w:r w:rsidRPr="006B2299">
        <w:rPr>
          <w:sz w:val="28"/>
        </w:rPr>
        <w:t>МБТ – межбюджетный трансферт;</w:t>
      </w:r>
    </w:p>
    <w:p w:rsidR="0003598E" w:rsidRPr="006B2299" w:rsidRDefault="0003598E" w:rsidP="0003598E">
      <w:pPr>
        <w:widowControl w:val="0"/>
        <w:ind w:firstLine="709"/>
        <w:jc w:val="both"/>
        <w:rPr>
          <w:sz w:val="28"/>
        </w:rPr>
      </w:pPr>
      <w:r w:rsidRPr="006B2299">
        <w:rPr>
          <w:sz w:val="28"/>
        </w:rPr>
        <w:t>ОМС – обязательное медицинское страхование;</w:t>
      </w:r>
    </w:p>
    <w:p w:rsidR="0003598E" w:rsidRPr="006B2299" w:rsidRDefault="0003598E" w:rsidP="0003598E">
      <w:pPr>
        <w:widowControl w:val="0"/>
        <w:ind w:firstLine="709"/>
        <w:jc w:val="both"/>
        <w:rPr>
          <w:sz w:val="32"/>
        </w:rPr>
      </w:pPr>
      <w:r w:rsidRPr="006B2299">
        <w:rPr>
          <w:sz w:val="28"/>
        </w:rPr>
        <w:t>ТП ОМС – Территориальная программа обязательного медицинского страхования;</w:t>
      </w:r>
    </w:p>
    <w:p w:rsidR="0003598E" w:rsidRPr="006B2299" w:rsidRDefault="0003598E" w:rsidP="0003598E">
      <w:pPr>
        <w:widowControl w:val="0"/>
        <w:ind w:firstLine="709"/>
        <w:jc w:val="both"/>
        <w:rPr>
          <w:sz w:val="28"/>
        </w:rPr>
      </w:pPr>
      <w:r w:rsidRPr="006B2299">
        <w:rPr>
          <w:sz w:val="28"/>
        </w:rPr>
        <w:t>ТФОМС – Территориальный фонд обязательного медицинского страхования.</w:t>
      </w:r>
    </w:p>
    <w:p w:rsidR="0003598E" w:rsidRPr="006B2299" w:rsidRDefault="0003598E" w:rsidP="0003598E">
      <w:pPr>
        <w:widowControl w:val="0"/>
        <w:ind w:firstLine="709"/>
        <w:jc w:val="both"/>
        <w:rPr>
          <w:sz w:val="28"/>
        </w:rPr>
      </w:pPr>
      <w:r w:rsidRPr="006B2299">
        <w:rPr>
          <w:sz w:val="28"/>
        </w:rPr>
        <w:t>2. X – данные ячейки не заполняются.</w:t>
      </w:r>
    </w:p>
    <w:p w:rsidR="0003598E" w:rsidRPr="006B2299" w:rsidRDefault="0003598E" w:rsidP="0003598E">
      <w:pPr>
        <w:widowControl w:val="0"/>
        <w:ind w:firstLine="709"/>
        <w:jc w:val="both"/>
      </w:pPr>
      <w:r w:rsidRPr="006B2299">
        <w:br w:type="page"/>
      </w:r>
    </w:p>
    <w:p w:rsidR="0003598E" w:rsidRPr="006B2299" w:rsidRDefault="0003598E" w:rsidP="0003598E">
      <w:pPr>
        <w:widowControl w:val="0"/>
        <w:jc w:val="right"/>
        <w:rPr>
          <w:sz w:val="28"/>
        </w:rPr>
      </w:pPr>
      <w:r w:rsidRPr="006B2299">
        <w:rPr>
          <w:sz w:val="28"/>
        </w:rPr>
        <w:lastRenderedPageBreak/>
        <w:t>Таблица № 7</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УТВЕРЖДЕННАЯ СТОИМОСТЬ</w:t>
      </w:r>
    </w:p>
    <w:p w:rsidR="0003598E" w:rsidRPr="006B2299" w:rsidRDefault="0003598E" w:rsidP="0003598E">
      <w:pPr>
        <w:widowControl w:val="0"/>
        <w:jc w:val="center"/>
        <w:rPr>
          <w:sz w:val="28"/>
        </w:rPr>
      </w:pPr>
      <w:r w:rsidRPr="006B2299">
        <w:rPr>
          <w:sz w:val="28"/>
        </w:rPr>
        <w:t xml:space="preserve">Территориальной программы обязательного медицинского страхования </w:t>
      </w:r>
    </w:p>
    <w:p w:rsidR="0003598E" w:rsidRPr="006B2299" w:rsidRDefault="0003598E" w:rsidP="0003598E">
      <w:pPr>
        <w:widowControl w:val="0"/>
        <w:jc w:val="center"/>
        <w:rPr>
          <w:sz w:val="28"/>
        </w:rPr>
      </w:pPr>
      <w:r w:rsidRPr="006B2299">
        <w:rPr>
          <w:sz w:val="28"/>
        </w:rPr>
        <w:t xml:space="preserve">в Ростовской области по видам и условиям оказания медицинской помощи на 2027 год </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09"/>
        <w:gridCol w:w="844"/>
        <w:gridCol w:w="1546"/>
        <w:gridCol w:w="1555"/>
        <w:gridCol w:w="1680"/>
        <w:gridCol w:w="1260"/>
        <w:gridCol w:w="1131"/>
        <w:gridCol w:w="1266"/>
        <w:gridCol w:w="1410"/>
        <w:gridCol w:w="872"/>
      </w:tblGrid>
      <w:tr w:rsidR="0003598E" w:rsidRPr="006B2299" w:rsidTr="00E24A32">
        <w:trPr>
          <w:tblHeader/>
        </w:trPr>
        <w:tc>
          <w:tcPr>
            <w:tcW w:w="3009"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Вид и условие </w:t>
            </w:r>
          </w:p>
          <w:p w:rsidR="0003598E" w:rsidRPr="006B2299" w:rsidRDefault="0003598E" w:rsidP="00E24A32">
            <w:pPr>
              <w:widowControl w:val="0"/>
              <w:jc w:val="center"/>
              <w:rPr>
                <w:sz w:val="24"/>
              </w:rPr>
            </w:pPr>
            <w:r w:rsidRPr="006B2299">
              <w:rPr>
                <w:sz w:val="24"/>
              </w:rPr>
              <w:t xml:space="preserve">оказания </w:t>
            </w:r>
            <w:proofErr w:type="gramStart"/>
            <w:r w:rsidRPr="006B2299">
              <w:rPr>
                <w:sz w:val="24"/>
              </w:rPr>
              <w:t>медицинской</w:t>
            </w:r>
            <w:proofErr w:type="gramEnd"/>
            <w:r w:rsidRPr="006B2299">
              <w:rPr>
                <w:sz w:val="24"/>
              </w:rPr>
              <w:t xml:space="preserve"> </w:t>
            </w:r>
          </w:p>
          <w:p w:rsidR="0003598E" w:rsidRPr="006B2299" w:rsidRDefault="0003598E" w:rsidP="00E24A32">
            <w:pPr>
              <w:widowControl w:val="0"/>
              <w:jc w:val="center"/>
              <w:rPr>
                <w:sz w:val="24"/>
              </w:rPr>
            </w:pPr>
            <w:r w:rsidRPr="006B2299">
              <w:rPr>
                <w:sz w:val="24"/>
              </w:rPr>
              <w:t>помощи</w:t>
            </w:r>
          </w:p>
          <w:p w:rsidR="0003598E" w:rsidRPr="006B2299" w:rsidRDefault="0003598E" w:rsidP="00E24A32">
            <w:pPr>
              <w:widowControl w:val="0"/>
              <w:jc w:val="center"/>
              <w:rPr>
                <w:sz w:val="24"/>
              </w:rPr>
            </w:pPr>
          </w:p>
        </w:tc>
        <w:tc>
          <w:tcPr>
            <w:tcW w:w="84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строки</w:t>
            </w:r>
          </w:p>
        </w:tc>
        <w:tc>
          <w:tcPr>
            <w:tcW w:w="1546"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Единица </w:t>
            </w:r>
          </w:p>
          <w:p w:rsidR="0003598E" w:rsidRPr="006B2299" w:rsidRDefault="0003598E" w:rsidP="00E24A32">
            <w:pPr>
              <w:widowControl w:val="0"/>
              <w:jc w:val="center"/>
              <w:rPr>
                <w:sz w:val="24"/>
              </w:rPr>
            </w:pPr>
            <w:r w:rsidRPr="006B2299">
              <w:rPr>
                <w:sz w:val="24"/>
              </w:rPr>
              <w:t>измерения</w:t>
            </w:r>
          </w:p>
        </w:tc>
        <w:tc>
          <w:tcPr>
            <w:tcW w:w="1555"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Объем медицинской помощи </w:t>
            </w:r>
          </w:p>
          <w:p w:rsidR="0003598E" w:rsidRPr="006B2299" w:rsidRDefault="0003598E" w:rsidP="00E24A32">
            <w:pPr>
              <w:widowControl w:val="0"/>
              <w:jc w:val="center"/>
              <w:rPr>
                <w:sz w:val="24"/>
              </w:rPr>
            </w:pPr>
            <w:r w:rsidRPr="006B2299">
              <w:rPr>
                <w:sz w:val="24"/>
              </w:rPr>
              <w:t xml:space="preserve">в расчете </w:t>
            </w:r>
          </w:p>
          <w:p w:rsidR="0003598E" w:rsidRPr="006B2299" w:rsidRDefault="0003598E" w:rsidP="00E24A32">
            <w:pPr>
              <w:widowControl w:val="0"/>
              <w:jc w:val="center"/>
              <w:rPr>
                <w:sz w:val="24"/>
              </w:rPr>
            </w:pPr>
            <w:r w:rsidRPr="006B2299">
              <w:rPr>
                <w:sz w:val="24"/>
              </w:rPr>
              <w:t xml:space="preserve">на 1 жителя </w:t>
            </w:r>
          </w:p>
          <w:p w:rsidR="0003598E" w:rsidRPr="006B2299" w:rsidRDefault="0003598E" w:rsidP="00E24A32">
            <w:pPr>
              <w:widowControl w:val="0"/>
              <w:jc w:val="center"/>
              <w:rPr>
                <w:sz w:val="24"/>
              </w:rPr>
            </w:pPr>
            <w:proofErr w:type="gramStart"/>
            <w:r w:rsidRPr="006B2299">
              <w:rPr>
                <w:sz w:val="24"/>
              </w:rPr>
              <w:t xml:space="preserve">(норматив объемов предостав-ления медицинской помощи </w:t>
            </w:r>
            <w:proofErr w:type="gramEnd"/>
          </w:p>
          <w:p w:rsidR="0003598E" w:rsidRPr="006B2299" w:rsidRDefault="0003598E" w:rsidP="00E24A32">
            <w:pPr>
              <w:widowControl w:val="0"/>
              <w:jc w:val="center"/>
              <w:rPr>
                <w:sz w:val="24"/>
              </w:rPr>
            </w:pPr>
            <w:r w:rsidRPr="006B2299">
              <w:rPr>
                <w:sz w:val="24"/>
              </w:rPr>
              <w:t xml:space="preserve">в расчете </w:t>
            </w:r>
          </w:p>
          <w:p w:rsidR="0003598E" w:rsidRPr="006B2299" w:rsidRDefault="0003598E" w:rsidP="00E24A32">
            <w:pPr>
              <w:widowControl w:val="0"/>
              <w:jc w:val="center"/>
              <w:rPr>
                <w:sz w:val="24"/>
              </w:rPr>
            </w:pPr>
            <w:r w:rsidRPr="006B2299">
              <w:rPr>
                <w:sz w:val="24"/>
              </w:rPr>
              <w:t xml:space="preserve">на 1 </w:t>
            </w:r>
            <w:proofErr w:type="gramStart"/>
            <w:r w:rsidRPr="006B2299">
              <w:rPr>
                <w:sz w:val="24"/>
              </w:rPr>
              <w:t>застра-хованное</w:t>
            </w:r>
            <w:proofErr w:type="gramEnd"/>
            <w:r w:rsidRPr="006B2299">
              <w:rPr>
                <w:sz w:val="24"/>
              </w:rPr>
              <w:t xml:space="preserve"> лицо)</w:t>
            </w:r>
          </w:p>
        </w:tc>
        <w:tc>
          <w:tcPr>
            <w:tcW w:w="168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roofErr w:type="gramStart"/>
            <w:r w:rsidRPr="006B2299">
              <w:rPr>
                <w:sz w:val="24"/>
              </w:rPr>
              <w:t xml:space="preserve">Стоимость единицы объема медицинской помощи (норматив финансовых затрат </w:t>
            </w:r>
            <w:proofErr w:type="gramEnd"/>
          </w:p>
          <w:p w:rsidR="0003598E" w:rsidRPr="006B2299" w:rsidRDefault="0003598E" w:rsidP="00E24A32">
            <w:pPr>
              <w:widowControl w:val="0"/>
              <w:jc w:val="center"/>
              <w:rPr>
                <w:sz w:val="24"/>
              </w:rPr>
            </w:pPr>
            <w:r w:rsidRPr="006B2299">
              <w:rPr>
                <w:sz w:val="24"/>
              </w:rPr>
              <w:t xml:space="preserve">на единицу объема </w:t>
            </w:r>
            <w:proofErr w:type="gramStart"/>
            <w:r w:rsidRPr="006B2299">
              <w:rPr>
                <w:sz w:val="24"/>
              </w:rPr>
              <w:t>предостав-ления</w:t>
            </w:r>
            <w:proofErr w:type="gramEnd"/>
            <w:r w:rsidRPr="006B2299">
              <w:rPr>
                <w:sz w:val="24"/>
              </w:rPr>
              <w:t xml:space="preserve"> медицинской помощи (рублей)</w:t>
            </w:r>
          </w:p>
        </w:tc>
        <w:tc>
          <w:tcPr>
            <w:tcW w:w="2391"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Подушевые нормативы финансирования Территориальной программы государственных гарантий (рублей)</w:t>
            </w:r>
          </w:p>
        </w:tc>
        <w:tc>
          <w:tcPr>
            <w:tcW w:w="3548"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Стоимость Территориальной программы государственных гарантий по источникам </w:t>
            </w:r>
          </w:p>
          <w:p w:rsidR="0003598E" w:rsidRPr="006B2299" w:rsidRDefault="0003598E" w:rsidP="00E24A32">
            <w:pPr>
              <w:widowControl w:val="0"/>
              <w:jc w:val="center"/>
              <w:rPr>
                <w:sz w:val="24"/>
              </w:rPr>
            </w:pPr>
            <w:r w:rsidRPr="006B2299">
              <w:rPr>
                <w:sz w:val="24"/>
              </w:rPr>
              <w:t>ее финансового обеспечения (тыс. рублей)</w:t>
            </w:r>
          </w:p>
        </w:tc>
      </w:tr>
      <w:tr w:rsidR="0003598E" w:rsidRPr="006B2299" w:rsidTr="00E24A32">
        <w:trPr>
          <w:tblHeader/>
        </w:trPr>
        <w:tc>
          <w:tcPr>
            <w:tcW w:w="3009"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84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6"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55"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68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2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за счет средств консоли-дирован-ного бюджета </w:t>
            </w:r>
            <w:proofErr w:type="gramStart"/>
            <w:r w:rsidRPr="006B2299">
              <w:rPr>
                <w:sz w:val="24"/>
              </w:rPr>
              <w:t>Ростов-ской</w:t>
            </w:r>
            <w:proofErr w:type="gramEnd"/>
            <w:r w:rsidRPr="006B2299">
              <w:rPr>
                <w:sz w:val="24"/>
              </w:rPr>
              <w:t xml:space="preserve"> области</w:t>
            </w:r>
          </w:p>
        </w:tc>
        <w:tc>
          <w:tcPr>
            <w:tcW w:w="113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ОМС</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за счет средств консоли-дирован-ного бюджета </w:t>
            </w:r>
            <w:proofErr w:type="gramStart"/>
            <w:r w:rsidRPr="006B2299">
              <w:rPr>
                <w:sz w:val="24"/>
              </w:rPr>
              <w:t>Ростов-ской</w:t>
            </w:r>
            <w:proofErr w:type="gramEnd"/>
            <w:r w:rsidRPr="006B2299">
              <w:rPr>
                <w:sz w:val="24"/>
              </w:rPr>
              <w:t xml:space="preserve"> области</w:t>
            </w:r>
          </w:p>
        </w:tc>
        <w:tc>
          <w:tcPr>
            <w:tcW w:w="14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ОМС</w:t>
            </w:r>
          </w:p>
        </w:tc>
        <w:tc>
          <w:tcPr>
            <w:tcW w:w="87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в </w:t>
            </w:r>
            <w:proofErr w:type="gramStart"/>
            <w:r w:rsidRPr="006B2299">
              <w:rPr>
                <w:sz w:val="24"/>
              </w:rPr>
              <w:t>про-центах</w:t>
            </w:r>
            <w:proofErr w:type="gramEnd"/>
            <w:r w:rsidRPr="006B2299">
              <w:rPr>
                <w:sz w:val="24"/>
              </w:rPr>
              <w:t xml:space="preserve"> </w:t>
            </w:r>
          </w:p>
          <w:p w:rsidR="0003598E" w:rsidRPr="006B2299" w:rsidRDefault="0003598E" w:rsidP="00E24A32">
            <w:pPr>
              <w:widowControl w:val="0"/>
              <w:jc w:val="center"/>
              <w:rPr>
                <w:sz w:val="24"/>
              </w:rPr>
            </w:pPr>
            <w:r w:rsidRPr="006B2299">
              <w:rPr>
                <w:sz w:val="24"/>
              </w:rPr>
              <w:t>к итогу</w:t>
            </w:r>
          </w:p>
        </w:tc>
      </w:tr>
    </w:tbl>
    <w:p w:rsidR="0003598E" w:rsidRPr="006B2299" w:rsidRDefault="0003598E" w:rsidP="0003598E">
      <w:pPr>
        <w:widowControl w:val="0"/>
        <w:jc w:val="cente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09"/>
        <w:gridCol w:w="844"/>
        <w:gridCol w:w="1546"/>
        <w:gridCol w:w="1555"/>
        <w:gridCol w:w="1680"/>
        <w:gridCol w:w="1260"/>
        <w:gridCol w:w="1131"/>
        <w:gridCol w:w="1266"/>
        <w:gridCol w:w="1410"/>
        <w:gridCol w:w="872"/>
      </w:tblGrid>
      <w:tr w:rsidR="0003598E" w:rsidRPr="006B2299" w:rsidTr="00E24A32">
        <w:trPr>
          <w:tblHeader/>
        </w:trPr>
        <w:tc>
          <w:tcPr>
            <w:tcW w:w="3009"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w:t>
            </w:r>
          </w:p>
        </w:tc>
        <w:tc>
          <w:tcPr>
            <w:tcW w:w="844"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w:t>
            </w:r>
          </w:p>
        </w:tc>
        <w:tc>
          <w:tcPr>
            <w:tcW w:w="1546"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3</w:t>
            </w:r>
          </w:p>
        </w:tc>
        <w:tc>
          <w:tcPr>
            <w:tcW w:w="1555"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4</w:t>
            </w:r>
          </w:p>
        </w:tc>
        <w:tc>
          <w:tcPr>
            <w:tcW w:w="168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5</w:t>
            </w:r>
          </w:p>
        </w:tc>
        <w:tc>
          <w:tcPr>
            <w:tcW w:w="126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6</w:t>
            </w:r>
          </w:p>
        </w:tc>
        <w:tc>
          <w:tcPr>
            <w:tcW w:w="1131"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7</w:t>
            </w:r>
          </w:p>
        </w:tc>
        <w:tc>
          <w:tcPr>
            <w:tcW w:w="1266"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8</w:t>
            </w:r>
          </w:p>
        </w:tc>
        <w:tc>
          <w:tcPr>
            <w:tcW w:w="141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9</w:t>
            </w:r>
          </w:p>
        </w:tc>
        <w:tc>
          <w:tcPr>
            <w:tcW w:w="872"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w:t>
            </w:r>
          </w:p>
        </w:tc>
      </w:tr>
      <w:tr w:rsidR="0003598E" w:rsidRPr="006B2299" w:rsidTr="00E24A32">
        <w:tc>
          <w:tcPr>
            <w:tcW w:w="3009"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Медицинская помощь </w:t>
            </w:r>
          </w:p>
          <w:p w:rsidR="0003598E" w:rsidRPr="006B2299" w:rsidRDefault="0003598E" w:rsidP="00E24A32">
            <w:pPr>
              <w:widowControl w:val="0"/>
              <w:rPr>
                <w:sz w:val="24"/>
              </w:rPr>
            </w:pPr>
            <w:r w:rsidRPr="006B2299">
              <w:rPr>
                <w:sz w:val="24"/>
              </w:rPr>
              <w:t>в рамках Территориальной программы ОМС:</w:t>
            </w:r>
          </w:p>
        </w:tc>
        <w:tc>
          <w:tcPr>
            <w:tcW w:w="844"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01</w:t>
            </w:r>
          </w:p>
        </w:tc>
        <w:tc>
          <w:tcPr>
            <w:tcW w:w="1546"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w:t>
            </w:r>
          </w:p>
        </w:tc>
        <w:tc>
          <w:tcPr>
            <w:tcW w:w="1555"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24620,85</w:t>
            </w:r>
          </w:p>
        </w:tc>
        <w:tc>
          <w:tcPr>
            <w:tcW w:w="1266"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101861335,9</w:t>
            </w:r>
          </w:p>
        </w:tc>
        <w:tc>
          <w:tcPr>
            <w:tcW w:w="872"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100,00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Скорая, </w:t>
            </w:r>
          </w:p>
          <w:p w:rsidR="0003598E" w:rsidRPr="006B2299" w:rsidRDefault="0003598E" w:rsidP="00E24A32">
            <w:pPr>
              <w:widowControl w:val="0"/>
              <w:rPr>
                <w:sz w:val="24"/>
              </w:rPr>
            </w:pPr>
            <w:r w:rsidRPr="006B2299">
              <w:rPr>
                <w:sz w:val="24"/>
              </w:rPr>
              <w:t xml:space="preserve">в том числе скорая специализированная,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5476,67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1429,41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5913757,6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 Первичная медико-санитарная помощь </w:t>
            </w:r>
          </w:p>
          <w:p w:rsidR="0003598E" w:rsidRPr="006B2299" w:rsidRDefault="0003598E" w:rsidP="00E24A32">
            <w:pPr>
              <w:widowControl w:val="0"/>
              <w:rPr>
                <w:sz w:val="24"/>
              </w:rPr>
            </w:pPr>
            <w:r w:rsidRPr="006B2299">
              <w:rPr>
                <w:sz w:val="24"/>
              </w:rPr>
              <w:lastRenderedPageBreak/>
              <w:t xml:space="preserve">за исключением медицинской реабилитации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2.1.1. Для проведения профилактических медицинских осмотров</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0,260168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2800,60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728,63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3014473,4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2.1.2. Для проведения диспансеризации*, всего,</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0,439948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3349,75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1473,72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6097054,2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2.1.2.1. Для проведения углубленной диспансеризации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04.2.1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0,050758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2520,12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127,92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529215,1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2.1.3. Для проведения диспансеризации </w:t>
            </w:r>
          </w:p>
          <w:p w:rsidR="0003598E" w:rsidRPr="006B2299" w:rsidRDefault="0003598E" w:rsidP="00E24A32">
            <w:pPr>
              <w:widowControl w:val="0"/>
              <w:rPr>
                <w:sz w:val="24"/>
              </w:rPr>
            </w:pPr>
            <w:r w:rsidRPr="006B2299">
              <w:rPr>
                <w:sz w:val="24"/>
              </w:rPr>
              <w:t xml:space="preserve">для оценки репродуктивного здоровья женщин и мужчин,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04.3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0,158198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2074,87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328,24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1358021,3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женщины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0,08098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3276,57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265,33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1097749,2</w:t>
            </w:r>
          </w:p>
          <w:p w:rsidR="0003598E" w:rsidRPr="006B2299" w:rsidRDefault="0003598E" w:rsidP="00E24A32">
            <w:pPr>
              <w:widowControl w:val="0"/>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мужчины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0,158198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2074,87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328,24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1358021,3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2.1.4. Для посещений </w:t>
            </w:r>
          </w:p>
          <w:p w:rsidR="0003598E" w:rsidRPr="006B2299" w:rsidRDefault="0003598E" w:rsidP="00E24A32">
            <w:pPr>
              <w:widowControl w:val="0"/>
              <w:rPr>
                <w:sz w:val="24"/>
              </w:rPr>
            </w:pPr>
            <w:r w:rsidRPr="006B2299">
              <w:rPr>
                <w:sz w:val="24"/>
              </w:rPr>
              <w:t>с иными целями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2,618238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472,17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1236,25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5114625,2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2.1.5. В неотложной форме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1126,93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608,54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2517659,7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2.1.6. В связи </w:t>
            </w:r>
          </w:p>
          <w:p w:rsidR="0003598E" w:rsidRPr="006B2299" w:rsidRDefault="0003598E" w:rsidP="00E24A32">
            <w:pPr>
              <w:widowControl w:val="0"/>
              <w:rPr>
                <w:sz w:val="24"/>
              </w:rPr>
            </w:pPr>
            <w:r w:rsidRPr="006B2299">
              <w:rPr>
                <w:sz w:val="24"/>
              </w:rPr>
              <w:t xml:space="preserve">с заболеваниями (обращений), всего, из них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обращений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1,335969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2214,61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2958,65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12240521,5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консультация с применением телемедицинских </w:t>
            </w:r>
            <w:r w:rsidRPr="006B2299">
              <w:rPr>
                <w:sz w:val="24"/>
              </w:rPr>
              <w:lastRenderedPageBreak/>
              <w:t>технологий при дистанционном взаимодействии медицинских работников между собой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04.6.1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0,080667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407,51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32,87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136000,3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0,030555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360,76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45604,4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 Для проведения отдельных диагностических (лабораторных) исследований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0,274786</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2464,36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679,88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2812805,9</w:t>
            </w:r>
          </w:p>
          <w:p w:rsidR="0003598E" w:rsidRPr="006B2299" w:rsidRDefault="0003598E" w:rsidP="00E24A32">
            <w:pPr>
              <w:widowControl w:val="0"/>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2.1.7.1. КТ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0,057732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3688,58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212,95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881013,6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2.1.7.2. МРТ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0,022033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5036,33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110,97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459086,7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2.1.7.3. УЗИ </w:t>
            </w:r>
            <w:proofErr w:type="gramStart"/>
            <w:r w:rsidRPr="006B2299">
              <w:rPr>
                <w:sz w:val="24"/>
              </w:rPr>
              <w:t>сердечно-сосудистой</w:t>
            </w:r>
            <w:proofErr w:type="gramEnd"/>
            <w:r w:rsidRPr="006B2299">
              <w:rPr>
                <w:sz w:val="24"/>
              </w:rPr>
              <w:t xml:space="preserve"> системы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0,122408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795,69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97,40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402958,1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2.1.7.4. Эндоскопическое диагностическое исследование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0,03537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1458,96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51,60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213494,0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2.1.7.5. Молекулярно-генетическое исследование с целью диагностики онкологических заболеваний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0,001492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11469,46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70801,0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2.1.7.6. </w:t>
            </w:r>
            <w:proofErr w:type="gramStart"/>
            <w:r w:rsidRPr="006B2299">
              <w:rPr>
                <w:sz w:val="24"/>
              </w:rPr>
              <w:t>Патолого-</w:t>
            </w:r>
            <w:r w:rsidRPr="006B2299">
              <w:rPr>
                <w:sz w:val="24"/>
              </w:rPr>
              <w:lastRenderedPageBreak/>
              <w:t>анатомическое</w:t>
            </w:r>
            <w:proofErr w:type="gramEnd"/>
            <w:r w:rsidRPr="006B2299">
              <w:rPr>
                <w:sz w:val="24"/>
              </w:rPr>
              <w:t xml:space="preserve">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04.7.6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0,027103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2828,53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76,66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317163,1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 xml:space="preserve">2.1.7.7. ПЭТ/КТ </w:t>
            </w:r>
          </w:p>
          <w:p w:rsidR="0003598E" w:rsidRPr="006B2299" w:rsidRDefault="0003598E" w:rsidP="00E24A32">
            <w:pPr>
              <w:widowControl w:val="0"/>
              <w:spacing w:line="264" w:lineRule="auto"/>
              <w:rPr>
                <w:sz w:val="24"/>
              </w:rPr>
            </w:pPr>
            <w:r w:rsidRPr="006B2299">
              <w:rPr>
                <w:sz w:val="24"/>
              </w:rPr>
              <w:t>при онкологических заболеваниях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0,002141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37138,16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79,52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328969,8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0,32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2.1.7.8. ОФЭКТ/КТ/ сцинтиграфия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0,003997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5212,41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20,83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86192,4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2.1.7.9. Неинвазивное пренатальное тестирование (определение внеклеточной ДНК плода по крови матери)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15563,85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10,07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41664,4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2.1.7.10.</w:t>
            </w:r>
            <w:r w:rsidRPr="006B2299">
              <w:t xml:space="preserve"> О</w:t>
            </w:r>
            <w:r w:rsidRPr="006B2299">
              <w:rPr>
                <w:sz w:val="24"/>
              </w:rPr>
              <w:t>пределение РНК вируса гепатита</w:t>
            </w:r>
            <w:proofErr w:type="gramStart"/>
            <w:r w:rsidRPr="006B2299">
              <w:rPr>
                <w:sz w:val="24"/>
              </w:rPr>
              <w:t xml:space="preserve"> С</w:t>
            </w:r>
            <w:proofErr w:type="gramEnd"/>
            <w:r w:rsidRPr="006B2299">
              <w:rPr>
                <w:sz w:val="24"/>
              </w:rPr>
              <w:t xml:space="preserve"> в крови методом ПЦР</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1182,28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6069,8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2.1.7.11.</w:t>
            </w:r>
            <w:r w:rsidRPr="006B2299">
              <w:t xml:space="preserve"> </w:t>
            </w:r>
            <w:r w:rsidRPr="006B2299">
              <w:rPr>
                <w:sz w:val="24"/>
              </w:rPr>
              <w:t>Лабораторная диагностика для пациентов с хроническим вирусным гепатитом</w:t>
            </w:r>
            <w:proofErr w:type="gramStart"/>
            <w:r w:rsidRPr="006B2299">
              <w:rPr>
                <w:sz w:val="24"/>
              </w:rPr>
              <w:t xml:space="preserve"> С</w:t>
            </w:r>
            <w:proofErr w:type="gramEnd"/>
            <w:r w:rsidRPr="006B2299">
              <w:rPr>
                <w:sz w:val="24"/>
              </w:rPr>
              <w:t xml:space="preserve"> (оценка стадии фиброза, определение генотипа ВГС)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2095,99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5393,0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2.1.8. Школа для больных </w:t>
            </w:r>
          </w:p>
          <w:p w:rsidR="0003598E" w:rsidRPr="006B2299" w:rsidRDefault="0003598E" w:rsidP="00E24A32">
            <w:pPr>
              <w:widowControl w:val="0"/>
              <w:spacing w:line="264" w:lineRule="auto"/>
              <w:rPr>
                <w:sz w:val="24"/>
              </w:rPr>
            </w:pPr>
            <w:r w:rsidRPr="006B2299">
              <w:rPr>
                <w:sz w:val="24"/>
              </w:rPr>
              <w:t xml:space="preserve">с хроническими заболеваниями, школ для </w:t>
            </w:r>
            <w:r w:rsidRPr="006B2299">
              <w:rPr>
                <w:sz w:val="24"/>
              </w:rPr>
              <w:lastRenderedPageBreak/>
              <w:t>беременных и по вопросам грудного вскармливания,</w:t>
            </w:r>
          </w:p>
          <w:p w:rsidR="0003598E" w:rsidRPr="006B2299" w:rsidRDefault="0003598E" w:rsidP="00E24A32">
            <w:pPr>
              <w:widowControl w:val="0"/>
              <w:spacing w:line="264"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lastRenderedPageBreak/>
              <w:t>04.8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0,210277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1030,53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216,70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896517,8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2.1.8.1. Школа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0,00562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1517,52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8,53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35283,9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2.1.9. Диспансерное наблюдение*, </w:t>
            </w:r>
          </w:p>
          <w:p w:rsidR="0003598E" w:rsidRPr="006B2299" w:rsidRDefault="0003598E" w:rsidP="00E24A32">
            <w:pPr>
              <w:widowControl w:val="0"/>
              <w:rPr>
                <w:sz w:val="24"/>
              </w:rPr>
            </w:pPr>
            <w:r w:rsidRPr="006B2299">
              <w:rPr>
                <w:sz w:val="24"/>
              </w:rPr>
              <w:t>в том числе по поводу:</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0,275509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3339,44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920,05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3806410,6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2.1.9.1. Онкологических заболеваний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0,04505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4646,14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209,31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865952,2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2.1.9.2.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2019,82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120,79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499711,5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2.1.9.3. Болезней системы кровообращения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0,138983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3947,84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548,68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2270008,0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w:t>
            </w:r>
            <w:r w:rsidRPr="006B2299">
              <w:t xml:space="preserve"> </w:t>
            </w:r>
            <w:r w:rsidRPr="006B2299">
              <w:rPr>
                <w:sz w:val="24"/>
              </w:rPr>
              <w:t>Дистанционное наблюдение за состоянием здоровья пациентов,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0,040988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1282,18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52,55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217428,0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2.1.10.1.</w:t>
            </w:r>
            <w:r w:rsidRPr="006B2299">
              <w:t xml:space="preserve"> </w:t>
            </w:r>
            <w:r w:rsidRPr="006B2299">
              <w:rPr>
                <w:sz w:val="24"/>
              </w:rPr>
              <w:t>Пациентов с сахарным диабетом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0,001293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3882,48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20767,4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2.1.10.2. Пациентов с артериальной гипертензией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0,039695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1197,50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47,53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196660,6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2.1.11. Посещения </w:t>
            </w:r>
          </w:p>
          <w:p w:rsidR="0003598E" w:rsidRPr="006B2299" w:rsidRDefault="0003598E" w:rsidP="00E24A32">
            <w:pPr>
              <w:widowControl w:val="0"/>
              <w:rPr>
                <w:sz w:val="24"/>
              </w:rPr>
            </w:pPr>
            <w:r w:rsidRPr="006B2299">
              <w:rPr>
                <w:sz w:val="24"/>
              </w:rPr>
              <w:t>с профилактическими целями центров здоровья, включая диспансерное наблюдение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3460,06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113,60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469973,0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 В условиях дневных стационаров (первичная медико-санитарная </w:t>
            </w:r>
            <w:r w:rsidRPr="006B2299">
              <w:rPr>
                <w:sz w:val="24"/>
              </w:rPr>
              <w:lastRenderedPageBreak/>
              <w:t>помощь, специализированная медицинская помощь), за исключением медицинской реабилитации,</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0,069345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34388,05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2384,64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9865725,2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lastRenderedPageBreak/>
              <w:t>3.1. Для медицинской помощи по профилю «онкология»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05.1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0,014388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84539,25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1216,35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5032283,4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3.2. Для медицинской помощи при экстракорпоральном оплодотворении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05.2</w:t>
            </w:r>
          </w:p>
          <w:p w:rsidR="0003598E" w:rsidRPr="006B2299" w:rsidRDefault="0003598E" w:rsidP="00E24A32">
            <w:pPr>
              <w:widowControl w:val="0"/>
              <w:spacing w:line="252" w:lineRule="auto"/>
              <w:jc w:val="center"/>
              <w:rPr>
                <w:sz w:val="24"/>
              </w:rPr>
            </w:pP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0,000741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123632,71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91,62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379057,9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3.3. Для медицинской помощи больным </w:t>
            </w:r>
          </w:p>
          <w:p w:rsidR="0003598E" w:rsidRPr="006B2299" w:rsidRDefault="0003598E" w:rsidP="00E24A32">
            <w:pPr>
              <w:widowControl w:val="0"/>
              <w:spacing w:line="252" w:lineRule="auto"/>
              <w:rPr>
                <w:sz w:val="24"/>
              </w:rPr>
            </w:pPr>
            <w:r w:rsidRPr="006B2299">
              <w:rPr>
                <w:sz w:val="24"/>
              </w:rPr>
              <w:t>с вирусным гепатитом</w:t>
            </w:r>
            <w:proofErr w:type="gramStart"/>
            <w:r w:rsidRPr="006B2299">
              <w:rPr>
                <w:sz w:val="24"/>
              </w:rPr>
              <w:t xml:space="preserve"> С</w:t>
            </w:r>
            <w:proofErr w:type="gramEnd"/>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05.3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0.001288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65385,92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84,22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348441,6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0,34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4. Специализированная, </w:t>
            </w:r>
          </w:p>
          <w:p w:rsidR="0003598E" w:rsidRPr="006B2299" w:rsidRDefault="0003598E" w:rsidP="00E24A32">
            <w:pPr>
              <w:widowControl w:val="0"/>
              <w:spacing w:line="252" w:lineRule="auto"/>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spacing w:line="252" w:lineRule="auto"/>
              <w:rPr>
                <w:sz w:val="24"/>
              </w:rPr>
            </w:pPr>
            <w:r w:rsidRPr="006B2299">
              <w:rPr>
                <w:sz w:val="24"/>
              </w:rPr>
              <w:t xml:space="preserve">в условиях круглосуточного стационара, за исключением </w:t>
            </w:r>
            <w:proofErr w:type="gramStart"/>
            <w:r w:rsidRPr="006B2299">
              <w:rPr>
                <w:sz w:val="24"/>
              </w:rPr>
              <w:t>медицинской</w:t>
            </w:r>
            <w:proofErr w:type="gramEnd"/>
            <w:r w:rsidRPr="006B2299">
              <w:rPr>
                <w:sz w:val="24"/>
              </w:rPr>
              <w:t xml:space="preserve"> </w:t>
            </w:r>
          </w:p>
          <w:p w:rsidR="0003598E" w:rsidRPr="006B2299" w:rsidRDefault="0003598E" w:rsidP="00E24A32">
            <w:pPr>
              <w:widowControl w:val="0"/>
              <w:spacing w:line="252" w:lineRule="auto"/>
              <w:rPr>
                <w:sz w:val="24"/>
              </w:rPr>
            </w:pPr>
            <w:r w:rsidRPr="006B2299">
              <w:rPr>
                <w:sz w:val="24"/>
              </w:rPr>
              <w:t xml:space="preserve">реабилитации – всего, </w:t>
            </w:r>
          </w:p>
          <w:p w:rsidR="0003598E" w:rsidRPr="006B2299" w:rsidRDefault="0003598E" w:rsidP="00E24A32">
            <w:pPr>
              <w:widowControl w:val="0"/>
              <w:spacing w:line="252" w:lineRule="auto"/>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0,176908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60680,72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10734,90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44412407,2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4.1. Медицинская помощь по профилю «онкология»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0,010265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109859,25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1127,70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4665502,6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4.2. Стентирование </w:t>
            </w:r>
          </w:p>
          <w:p w:rsidR="0003598E" w:rsidRPr="006B2299" w:rsidRDefault="0003598E" w:rsidP="00E24A32">
            <w:pPr>
              <w:widowControl w:val="0"/>
              <w:rPr>
                <w:sz w:val="24"/>
              </w:rPr>
            </w:pPr>
            <w:r w:rsidRPr="006B2299">
              <w:rPr>
                <w:sz w:val="24"/>
              </w:rPr>
              <w:t>коронарных артерий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0,002327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176452,18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410,59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1698705,1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4.3. Имплантация частотно-адаптированного кардиостимулятора взрослым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270735,67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116,42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481638,8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4.4. Эндоваскулярная деструкция дополнительных проводящих путей </w:t>
            </w:r>
          </w:p>
          <w:p w:rsidR="0003598E" w:rsidRPr="006B2299" w:rsidRDefault="0003598E" w:rsidP="00E24A32">
            <w:pPr>
              <w:widowControl w:val="0"/>
              <w:spacing w:line="228" w:lineRule="auto"/>
              <w:rPr>
                <w:sz w:val="24"/>
              </w:rPr>
            </w:pPr>
            <w:r w:rsidRPr="006B2299">
              <w:rPr>
                <w:sz w:val="24"/>
              </w:rPr>
              <w:t>и аритмогенных зон сердца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0,000189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367166,30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69,40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287124,0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0,28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4.5. Оперативные вмешательства на брахиоцефальных артериях (стентирование или эндартерэктомия)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0,000472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224173,15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105,82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437810,2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4.6. Трансплантация почки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0,000025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1369690,53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34,10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141078,1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4.7. Высокотехнологичная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0,003987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269717,81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1075,36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4448995,3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5. Медицинская реабилитация***: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 xml:space="preserve">X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5.1.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0,003506</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29150,22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102,20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422823,9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5.2. В условиях дневных стационаров (первичная медико-санитарная помощь, специализированная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0,002926</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31969,84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93,54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386994,9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5.3. Специализированная, </w:t>
            </w:r>
          </w:p>
          <w:p w:rsidR="0003598E" w:rsidRPr="006B2299" w:rsidRDefault="0003598E" w:rsidP="00E24A32">
            <w:pPr>
              <w:widowControl w:val="0"/>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rPr>
                <w:sz w:val="24"/>
              </w:rPr>
            </w:pPr>
            <w:r w:rsidRPr="006B2299">
              <w:rPr>
                <w:sz w:val="24"/>
              </w:rPr>
              <w:t>в условиях круглосуточного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0,006104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61773,71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377,06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1559971,5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6. Паллиативная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 Первичная медицинская помощь, </w:t>
            </w:r>
          </w:p>
          <w:p w:rsidR="0003598E" w:rsidRPr="006B2299" w:rsidRDefault="0003598E" w:rsidP="00E24A32">
            <w:pPr>
              <w:widowControl w:val="0"/>
              <w:spacing w:line="252" w:lineRule="auto"/>
              <w:rPr>
                <w:sz w:val="24"/>
              </w:rPr>
            </w:pPr>
            <w:r w:rsidRPr="006B2299">
              <w:rPr>
                <w:sz w:val="24"/>
              </w:rPr>
              <w:t xml:space="preserve">в том числе </w:t>
            </w:r>
            <w:proofErr w:type="gramStart"/>
            <w:r w:rsidRPr="006B2299">
              <w:rPr>
                <w:sz w:val="24"/>
              </w:rPr>
              <w:t>доврачебная</w:t>
            </w:r>
            <w:proofErr w:type="gramEnd"/>
            <w:r w:rsidRPr="006B2299">
              <w:rPr>
                <w:sz w:val="24"/>
              </w:rPr>
              <w:t xml:space="preserve"> </w:t>
            </w:r>
          </w:p>
          <w:p w:rsidR="0003598E" w:rsidRPr="006B2299" w:rsidRDefault="0003598E" w:rsidP="00E24A32">
            <w:pPr>
              <w:widowControl w:val="0"/>
              <w:spacing w:line="252" w:lineRule="auto"/>
              <w:rPr>
                <w:sz w:val="24"/>
              </w:rPr>
            </w:pPr>
            <w:r w:rsidRPr="006B2299">
              <w:rPr>
                <w:sz w:val="24"/>
              </w:rPr>
              <w:t xml:space="preserve">и </w:t>
            </w:r>
            <w:proofErr w:type="gramStart"/>
            <w:r w:rsidRPr="006B2299">
              <w:rPr>
                <w:sz w:val="24"/>
              </w:rPr>
              <w:t>врачебная</w:t>
            </w:r>
            <w:proofErr w:type="gramEnd"/>
            <w:r w:rsidRPr="006B2299">
              <w:rPr>
                <w:sz w:val="24"/>
              </w:rPr>
              <w:t xml:space="preserve">, всего </w:t>
            </w:r>
          </w:p>
          <w:p w:rsidR="0003598E" w:rsidRPr="006B2299" w:rsidRDefault="0003598E" w:rsidP="00E24A32">
            <w:pPr>
              <w:widowControl w:val="0"/>
              <w:spacing w:line="252"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6.1.1. Посещение </w:t>
            </w:r>
          </w:p>
          <w:p w:rsidR="0003598E" w:rsidRPr="006B2299" w:rsidRDefault="0003598E" w:rsidP="00E24A32">
            <w:pPr>
              <w:widowControl w:val="0"/>
              <w:spacing w:line="252" w:lineRule="auto"/>
              <w:rPr>
                <w:sz w:val="24"/>
              </w:rPr>
            </w:pPr>
            <w:r w:rsidRPr="006B2299">
              <w:rPr>
                <w:sz w:val="24"/>
              </w:rPr>
              <w:t xml:space="preserve">по паллиативной медицинской помощи </w:t>
            </w:r>
          </w:p>
          <w:p w:rsidR="0003598E" w:rsidRPr="006B2299" w:rsidRDefault="0003598E" w:rsidP="00E24A32">
            <w:pPr>
              <w:widowControl w:val="0"/>
              <w:spacing w:line="252" w:lineRule="auto"/>
              <w:rPr>
                <w:sz w:val="24"/>
              </w:rPr>
            </w:pPr>
            <w:r w:rsidRPr="006B2299">
              <w:rPr>
                <w:sz w:val="24"/>
              </w:rPr>
              <w:t xml:space="preserve">без учета посещений </w:t>
            </w:r>
          </w:p>
          <w:p w:rsidR="0003598E" w:rsidRPr="006B2299" w:rsidRDefault="0003598E" w:rsidP="00E24A32">
            <w:pPr>
              <w:widowControl w:val="0"/>
              <w:spacing w:line="252" w:lineRule="auto"/>
              <w:rPr>
                <w:sz w:val="24"/>
              </w:rPr>
            </w:pPr>
            <w:r w:rsidRPr="006B2299">
              <w:rPr>
                <w:sz w:val="24"/>
              </w:rPr>
              <w:t xml:space="preserve">на дому патронажными бригадами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6.1.2. Посещения на дому выездными патронажными бригадами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6.2. Оказываемая </w:t>
            </w:r>
          </w:p>
          <w:p w:rsidR="0003598E" w:rsidRPr="006B2299" w:rsidRDefault="0003598E" w:rsidP="00E24A32">
            <w:pPr>
              <w:widowControl w:val="0"/>
              <w:rPr>
                <w:sz w:val="24"/>
              </w:rPr>
            </w:pPr>
            <w:r w:rsidRPr="006B2299">
              <w:rPr>
                <w:sz w:val="24"/>
              </w:rPr>
              <w:t xml:space="preserve">в стационарных условиях (включая койки паллиативной медицинской помощи и койки сестринского ухода)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койко-дней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7. Расходы на ведение </w:t>
            </w:r>
          </w:p>
          <w:p w:rsidR="0003598E" w:rsidRPr="006B2299" w:rsidRDefault="0003598E" w:rsidP="00E24A32">
            <w:pPr>
              <w:widowControl w:val="0"/>
              <w:rPr>
                <w:sz w:val="24"/>
              </w:rPr>
            </w:pPr>
            <w:r w:rsidRPr="006B2299">
              <w:rPr>
                <w:sz w:val="24"/>
              </w:rPr>
              <w:t xml:space="preserve">дела СМО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182,29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754165,0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8. Иные расходы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Из строки 01:</w:t>
            </w:r>
          </w:p>
          <w:p w:rsidR="0003598E" w:rsidRPr="006B2299" w:rsidRDefault="0003598E" w:rsidP="00E24A32">
            <w:pPr>
              <w:widowControl w:val="0"/>
              <w:rPr>
                <w:sz w:val="24"/>
              </w:rPr>
            </w:pPr>
            <w:r w:rsidRPr="006B2299">
              <w:rPr>
                <w:sz w:val="24"/>
              </w:rPr>
              <w:t>медицинская помощь, предоставляемая в рамках базовой программы ОМС застрахованным лицам (за счет субвенции ФОМС)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24620,85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101861335,9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100,00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Скорая, </w:t>
            </w:r>
          </w:p>
          <w:p w:rsidR="0003598E" w:rsidRPr="006B2299" w:rsidRDefault="0003598E" w:rsidP="00E24A32">
            <w:pPr>
              <w:widowControl w:val="0"/>
              <w:rPr>
                <w:sz w:val="24"/>
              </w:rPr>
            </w:pPr>
            <w:r w:rsidRPr="006B2299">
              <w:rPr>
                <w:sz w:val="24"/>
              </w:rPr>
              <w:t xml:space="preserve">в том числе скорая специализированная,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5476,67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1429,41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5913757,6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 Первичная медико-санитарная помощь </w:t>
            </w:r>
          </w:p>
          <w:p w:rsidR="0003598E" w:rsidRPr="006B2299" w:rsidRDefault="0003598E" w:rsidP="00E24A32">
            <w:pPr>
              <w:widowControl w:val="0"/>
              <w:rPr>
                <w:sz w:val="24"/>
              </w:rPr>
            </w:pPr>
            <w:r w:rsidRPr="006B2299">
              <w:rPr>
                <w:sz w:val="24"/>
              </w:rPr>
              <w:t xml:space="preserve">за исключением медицинской реабилитации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2.1.1. Для проведения профилактических медицинских осмотров</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0,260168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2800,60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728,63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3014473,4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2.1.2. Для проведения диспансеризации*, всего,</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0,439948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3349,75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1473,72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6097054,2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2.1.2.1 для проведения углубленной диспансеризации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0,050758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2520,12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127,92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529215,1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2.1.3. Для проведения диспансеризации </w:t>
            </w:r>
          </w:p>
          <w:p w:rsidR="0003598E" w:rsidRPr="006B2299" w:rsidRDefault="0003598E" w:rsidP="00E24A32">
            <w:pPr>
              <w:widowControl w:val="0"/>
              <w:rPr>
                <w:sz w:val="24"/>
              </w:rPr>
            </w:pPr>
            <w:r w:rsidRPr="006B2299">
              <w:rPr>
                <w:sz w:val="24"/>
              </w:rPr>
              <w:t xml:space="preserve">для оценки репродуктивного здоровья женщин и мужчин,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17.3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0,158198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2074,87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328,24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1358021,3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женщины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17.3.1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0,08098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3276,57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265,33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1097749,2</w:t>
            </w:r>
          </w:p>
          <w:p w:rsidR="0003598E" w:rsidRPr="006B2299" w:rsidRDefault="0003598E" w:rsidP="00E24A32">
            <w:pPr>
              <w:widowControl w:val="0"/>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мужчины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17.3.2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0,077218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814,71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62,91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260272,1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2.1.4. Для посещений </w:t>
            </w:r>
          </w:p>
          <w:p w:rsidR="0003598E" w:rsidRPr="006B2299" w:rsidRDefault="0003598E" w:rsidP="00E24A32">
            <w:pPr>
              <w:widowControl w:val="0"/>
              <w:rPr>
                <w:sz w:val="24"/>
              </w:rPr>
            </w:pPr>
            <w:r w:rsidRPr="006B2299">
              <w:rPr>
                <w:sz w:val="24"/>
              </w:rPr>
              <w:t>с иными целями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2,618238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472,17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1236,25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5114625,2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2.1.5. В неотложной форме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1126,93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608,54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2517659,7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2.1.6. В связи </w:t>
            </w:r>
          </w:p>
          <w:p w:rsidR="0003598E" w:rsidRPr="006B2299" w:rsidRDefault="0003598E" w:rsidP="00E24A32">
            <w:pPr>
              <w:widowControl w:val="0"/>
              <w:spacing w:line="228" w:lineRule="auto"/>
              <w:rPr>
                <w:sz w:val="24"/>
              </w:rPr>
            </w:pPr>
            <w:r w:rsidRPr="006B2299">
              <w:rPr>
                <w:sz w:val="24"/>
              </w:rPr>
              <w:t xml:space="preserve">с заболеваниями (обращений), всего, из них: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1,335969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2214,61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2958,65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12240521,5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консультация с применением телемедицинских технологий при дистанционном взаимодействии медицинских работников между собой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0,080667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407,51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32,87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136000,3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0,030555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360,76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45604,4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 Для проведения отдельных диагностических (лабораторных) исследований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0,274786</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2464,36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679,88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2812805,9</w:t>
            </w:r>
          </w:p>
          <w:p w:rsidR="0003598E" w:rsidRPr="006B2299" w:rsidRDefault="0003598E" w:rsidP="00E24A32">
            <w:pPr>
              <w:widowControl w:val="0"/>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2.1.7.1. КТ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0,057732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3688,58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212,95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881013,6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 xml:space="preserve">2.1.7.2. МРТ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0,022033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5036,33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110,97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459086,7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2.1.7.3. УЗИ </w:t>
            </w:r>
            <w:proofErr w:type="gramStart"/>
            <w:r w:rsidRPr="006B2299">
              <w:rPr>
                <w:sz w:val="24"/>
              </w:rPr>
              <w:t>сердечно-сосудистой</w:t>
            </w:r>
            <w:proofErr w:type="gramEnd"/>
            <w:r w:rsidRPr="006B2299">
              <w:rPr>
                <w:sz w:val="24"/>
              </w:rPr>
              <w:t xml:space="preserve"> системы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0,122408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795,69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97,40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402958,1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2.1.7.4. Эндоскопическое диагностическое исследование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0,03537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1458,96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51,60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213494,0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2.1.7.5. Молекулярно-генетическое исследование с целью диагностики онкологических заболеваний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0,001492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11469,46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70801,0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2.1.7.6. </w:t>
            </w:r>
            <w:proofErr w:type="gramStart"/>
            <w:r w:rsidRPr="006B2299">
              <w:rPr>
                <w:sz w:val="24"/>
              </w:rPr>
              <w:t>Патолого-анатомическое</w:t>
            </w:r>
            <w:proofErr w:type="gramEnd"/>
            <w:r w:rsidRPr="006B2299">
              <w:rPr>
                <w:sz w:val="24"/>
              </w:rPr>
              <w:t xml:space="preserve">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0,027103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2828,53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76,66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317163,1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2.1.7.7. ПЭТ/КТ </w:t>
            </w:r>
          </w:p>
          <w:p w:rsidR="0003598E" w:rsidRPr="006B2299" w:rsidRDefault="0003598E" w:rsidP="00E24A32">
            <w:pPr>
              <w:widowControl w:val="0"/>
              <w:spacing w:line="264" w:lineRule="auto"/>
              <w:rPr>
                <w:sz w:val="24"/>
              </w:rPr>
            </w:pPr>
            <w:r w:rsidRPr="006B2299">
              <w:rPr>
                <w:sz w:val="24"/>
              </w:rPr>
              <w:t>при онкологических заболеваниях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0,002141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37138,16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79,52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328969,8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0,32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2.1.7.8. ОФЭКТ/КТ/ сцинтиграфия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0,003997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5212,41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20,83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86192,4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2.1.7.9. Неинвазивное пренатальное тестирование (определение внеклеточной ДНК плода по крови матери)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15563,85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10,07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41664,4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2.1.7.10.</w:t>
            </w:r>
            <w:r w:rsidRPr="006B2299">
              <w:t xml:space="preserve"> О</w:t>
            </w:r>
            <w:r w:rsidRPr="006B2299">
              <w:rPr>
                <w:sz w:val="24"/>
              </w:rPr>
              <w:t xml:space="preserve">пределение РНК </w:t>
            </w:r>
            <w:r w:rsidRPr="006B2299">
              <w:rPr>
                <w:sz w:val="24"/>
              </w:rPr>
              <w:lastRenderedPageBreak/>
              <w:t>вируса гепатита</w:t>
            </w:r>
            <w:proofErr w:type="gramStart"/>
            <w:r w:rsidRPr="006B2299">
              <w:rPr>
                <w:sz w:val="24"/>
              </w:rPr>
              <w:t xml:space="preserve"> С</w:t>
            </w:r>
            <w:proofErr w:type="gramEnd"/>
            <w:r w:rsidRPr="006B2299">
              <w:rPr>
                <w:sz w:val="24"/>
              </w:rPr>
              <w:t xml:space="preserve"> в крови методом ПЦР</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lastRenderedPageBreak/>
              <w:t>17.7.10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1182,28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6069,8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2.1.7.11.</w:t>
            </w:r>
            <w:r w:rsidRPr="006B2299">
              <w:t xml:space="preserve"> </w:t>
            </w:r>
            <w:r w:rsidRPr="006B2299">
              <w:rPr>
                <w:sz w:val="24"/>
              </w:rPr>
              <w:t>Лабораторная диагностика для пациентов с хроническим вирусным гепатитом</w:t>
            </w:r>
            <w:proofErr w:type="gramStart"/>
            <w:r w:rsidRPr="006B2299">
              <w:rPr>
                <w:sz w:val="24"/>
              </w:rPr>
              <w:t xml:space="preserve"> С</w:t>
            </w:r>
            <w:proofErr w:type="gramEnd"/>
            <w:r w:rsidRPr="006B2299">
              <w:rPr>
                <w:sz w:val="24"/>
              </w:rPr>
              <w:t xml:space="preserve"> (оценка стадии фиброза, определение генотипа ВГС)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2095,99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5393,0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2.1.8. Школа для больных </w:t>
            </w:r>
          </w:p>
          <w:p w:rsidR="0003598E" w:rsidRPr="006B2299" w:rsidRDefault="0003598E" w:rsidP="00E24A32">
            <w:pPr>
              <w:widowControl w:val="0"/>
              <w:spacing w:line="264" w:lineRule="auto"/>
              <w:rPr>
                <w:sz w:val="24"/>
              </w:rPr>
            </w:pPr>
            <w:r w:rsidRPr="006B2299">
              <w:rPr>
                <w:sz w:val="24"/>
              </w:rPr>
              <w:t>с хроническими заболеваниями, школ для беременных и по вопросам грудного вскармливания,</w:t>
            </w:r>
          </w:p>
          <w:p w:rsidR="0003598E" w:rsidRPr="006B2299" w:rsidRDefault="0003598E" w:rsidP="00E24A32">
            <w:pPr>
              <w:widowControl w:val="0"/>
              <w:spacing w:line="264"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0,210277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1030,53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216,70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896517,8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2.1.8.1. Школа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0,00562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1517,52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8,53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35283,9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2.1.9. Диспансерное наблюдение*, </w:t>
            </w:r>
          </w:p>
          <w:p w:rsidR="0003598E" w:rsidRPr="006B2299" w:rsidRDefault="0003598E" w:rsidP="00E24A32">
            <w:pPr>
              <w:widowControl w:val="0"/>
              <w:rPr>
                <w:sz w:val="24"/>
              </w:rPr>
            </w:pPr>
            <w:r w:rsidRPr="006B2299">
              <w:rPr>
                <w:sz w:val="24"/>
              </w:rPr>
              <w:t>в том числе по поводу:</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0,275509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3339,44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920,05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3806410,6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2.1.9.1. Онкологических заболеваний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0,04505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4646,14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209,31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865952,2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2.1.9.2.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2019,82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120,79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499711,5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2.1.9.3. Болезней системы кровообращения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0,138983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3947,84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548,68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2270008,0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w:t>
            </w:r>
            <w:r w:rsidRPr="006B2299">
              <w:t xml:space="preserve"> </w:t>
            </w:r>
            <w:r w:rsidRPr="006B2299">
              <w:rPr>
                <w:sz w:val="24"/>
              </w:rPr>
              <w:t>Дистанционное наблюдение за состоянием здоровья пациентов,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0,040988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1282,18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52,55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217428,0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2.1.10.1.</w:t>
            </w:r>
            <w:r w:rsidRPr="006B2299">
              <w:t xml:space="preserve"> </w:t>
            </w:r>
            <w:r w:rsidRPr="006B2299">
              <w:rPr>
                <w:sz w:val="24"/>
              </w:rPr>
              <w:t>Пациентов с сахарным диабетом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0,001293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3882,48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20767,4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2.1.10.2. Пациентов с артериальной гипертензией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17.10.2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0,039695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1197,50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47,53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196660,6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2.1.11. Посещения </w:t>
            </w:r>
          </w:p>
          <w:p w:rsidR="0003598E" w:rsidRPr="006B2299" w:rsidRDefault="0003598E" w:rsidP="00E24A32">
            <w:pPr>
              <w:widowControl w:val="0"/>
              <w:rPr>
                <w:sz w:val="24"/>
              </w:rPr>
            </w:pPr>
            <w:r w:rsidRPr="006B2299">
              <w:rPr>
                <w:sz w:val="24"/>
              </w:rPr>
              <w:t>с профилактическими целями центров здоровья, включая диспансерное наблюдение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3460,06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113,60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469973,0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0,069345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34388,05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2384,64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9865725,2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3.1. Для медицинской помощи по профилю «онкология»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случаев</w:t>
            </w:r>
          </w:p>
          <w:p w:rsidR="0003598E" w:rsidRPr="006B2299" w:rsidRDefault="0003598E" w:rsidP="00E24A32">
            <w:pPr>
              <w:widowControl w:val="0"/>
              <w:spacing w:line="264"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0,014388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84539,25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1216,35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5032283,4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3.2. Для медицинской помощи при экстракорпоральном оплодотворении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18.2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случаев</w:t>
            </w:r>
          </w:p>
          <w:p w:rsidR="0003598E" w:rsidRPr="006B2299" w:rsidRDefault="0003598E" w:rsidP="00E24A32">
            <w:pPr>
              <w:widowControl w:val="0"/>
              <w:spacing w:line="264"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0,000741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123632,71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91,62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379057,9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3.3. Для медицинской помощи больным </w:t>
            </w:r>
          </w:p>
          <w:p w:rsidR="0003598E" w:rsidRPr="006B2299" w:rsidRDefault="0003598E" w:rsidP="00E24A32">
            <w:pPr>
              <w:widowControl w:val="0"/>
              <w:rPr>
                <w:sz w:val="24"/>
              </w:rPr>
            </w:pPr>
            <w:r w:rsidRPr="006B2299">
              <w:rPr>
                <w:sz w:val="24"/>
              </w:rPr>
              <w:t>с вирусным гепатитом</w:t>
            </w:r>
            <w:proofErr w:type="gramStart"/>
            <w:r w:rsidRPr="006B2299">
              <w:rPr>
                <w:sz w:val="24"/>
              </w:rPr>
              <w:t xml:space="preserve"> С</w:t>
            </w:r>
            <w:proofErr w:type="gramEnd"/>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18.3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0.001288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65385,92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84,22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348441,6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0,34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 Специализированная, </w:t>
            </w:r>
          </w:p>
          <w:p w:rsidR="0003598E" w:rsidRPr="006B2299" w:rsidRDefault="0003598E" w:rsidP="00E24A32">
            <w:pPr>
              <w:widowControl w:val="0"/>
              <w:rPr>
                <w:sz w:val="24"/>
              </w:rPr>
            </w:pPr>
            <w:r w:rsidRPr="006B2299">
              <w:rPr>
                <w:sz w:val="24"/>
              </w:rPr>
              <w:t xml:space="preserve">в том числе </w:t>
            </w:r>
            <w:r w:rsidRPr="006B2299">
              <w:rPr>
                <w:sz w:val="24"/>
              </w:rPr>
              <w:lastRenderedPageBreak/>
              <w:t xml:space="preserve">высокотехнологичная, медицинская помощь </w:t>
            </w:r>
          </w:p>
          <w:p w:rsidR="0003598E" w:rsidRPr="006B2299" w:rsidRDefault="0003598E" w:rsidP="00E24A32">
            <w:pPr>
              <w:widowControl w:val="0"/>
              <w:rPr>
                <w:sz w:val="24"/>
              </w:rPr>
            </w:pPr>
            <w:r w:rsidRPr="006B2299">
              <w:rPr>
                <w:sz w:val="24"/>
              </w:rPr>
              <w:t xml:space="preserve">в условиях круглосуточного стационара, за исключением </w:t>
            </w:r>
            <w:proofErr w:type="gramStart"/>
            <w:r w:rsidRPr="006B2299">
              <w:rPr>
                <w:sz w:val="24"/>
              </w:rPr>
              <w:t>медицинской</w:t>
            </w:r>
            <w:proofErr w:type="gramEnd"/>
            <w:r w:rsidRPr="006B2299">
              <w:rPr>
                <w:sz w:val="24"/>
              </w:rPr>
              <w:t xml:space="preserve"> </w:t>
            </w:r>
          </w:p>
          <w:p w:rsidR="0003598E" w:rsidRPr="006B2299" w:rsidRDefault="0003598E" w:rsidP="00E24A32">
            <w:pPr>
              <w:widowControl w:val="0"/>
              <w:rPr>
                <w:sz w:val="24"/>
              </w:rPr>
            </w:pPr>
            <w:r w:rsidRPr="006B2299">
              <w:rPr>
                <w:sz w:val="24"/>
              </w:rPr>
              <w:t xml:space="preserve">реабилитации – всего, </w:t>
            </w:r>
          </w:p>
          <w:p w:rsidR="0003598E" w:rsidRPr="006B2299" w:rsidRDefault="0003598E" w:rsidP="00E24A32">
            <w:pPr>
              <w:widowControl w:val="0"/>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19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w:t>
            </w:r>
            <w:r w:rsidRPr="006B2299">
              <w:rPr>
                <w:sz w:val="24"/>
              </w:rPr>
              <w:lastRenderedPageBreak/>
              <w:t>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0,176908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60680,72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10734,90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44412407,2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4.1. Медицинская помощь по профилю «онкология»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0,010265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109859,25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1127,70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4665502,6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4.2. Стентирование </w:t>
            </w:r>
          </w:p>
          <w:p w:rsidR="0003598E" w:rsidRPr="006B2299" w:rsidRDefault="0003598E" w:rsidP="00E24A32">
            <w:pPr>
              <w:widowControl w:val="0"/>
              <w:rPr>
                <w:sz w:val="24"/>
              </w:rPr>
            </w:pPr>
            <w:r w:rsidRPr="006B2299">
              <w:rPr>
                <w:sz w:val="24"/>
              </w:rPr>
              <w:t>коронарных артерий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0,002327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176452,18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410,59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1698705,1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4.3. Имплантация частотно-адаптированного кардиостимулятора взрослым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0,00043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270735,67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116,42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481638,8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4.4. Эндоваскулярная деструкция дополнительных проводящих путей </w:t>
            </w:r>
          </w:p>
          <w:p w:rsidR="0003598E" w:rsidRPr="006B2299" w:rsidRDefault="0003598E" w:rsidP="00E24A32">
            <w:pPr>
              <w:widowControl w:val="0"/>
              <w:rPr>
                <w:sz w:val="24"/>
              </w:rPr>
            </w:pPr>
            <w:r w:rsidRPr="006B2299">
              <w:rPr>
                <w:sz w:val="24"/>
              </w:rPr>
              <w:t>и аритмогенных зон сердца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0,000189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367166,30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69,40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287124,0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4.5. Оперативные вмешательства на брахиоцефальных артериях (стентирование или эндартерэктомия)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0,000472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224173,15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105,82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437810,2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4.6. Трансплантация почки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19.6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0,000025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1369690,53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34,10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141078,1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lastRenderedPageBreak/>
              <w:t xml:space="preserve">4.7. Высокотехнологичная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19.7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случаев</w:t>
            </w:r>
          </w:p>
          <w:p w:rsidR="0003598E" w:rsidRPr="006B2299" w:rsidRDefault="0003598E" w:rsidP="00E24A32">
            <w:pPr>
              <w:widowControl w:val="0"/>
              <w:spacing w:line="216"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0,003987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269717,81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1075,36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4448995,3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5. Медицинская реабилитация***: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X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5.1.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0,003506</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29150,22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102,20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422823,9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5.2. В условиях дневных стационаров (первичная медико-санитарная помощь, специализированная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случаев</w:t>
            </w:r>
          </w:p>
          <w:p w:rsidR="0003598E" w:rsidRPr="006B2299" w:rsidRDefault="0003598E" w:rsidP="00E24A32">
            <w:pPr>
              <w:widowControl w:val="0"/>
              <w:spacing w:line="216"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0,002926</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31969,84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93,54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386994,9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5.3. Специализированная, </w:t>
            </w:r>
          </w:p>
          <w:p w:rsidR="0003598E" w:rsidRPr="006B2299" w:rsidRDefault="0003598E" w:rsidP="00E24A32">
            <w:pPr>
              <w:widowControl w:val="0"/>
              <w:spacing w:line="216" w:lineRule="auto"/>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spacing w:line="216" w:lineRule="auto"/>
              <w:rPr>
                <w:sz w:val="24"/>
              </w:rPr>
            </w:pPr>
            <w:r w:rsidRPr="006B2299">
              <w:rPr>
                <w:sz w:val="24"/>
              </w:rPr>
              <w:t>в условиях круглосуточного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случаев</w:t>
            </w:r>
          </w:p>
          <w:p w:rsidR="0003598E" w:rsidRPr="006B2299" w:rsidRDefault="0003598E" w:rsidP="00E24A32">
            <w:pPr>
              <w:widowControl w:val="0"/>
              <w:spacing w:line="216"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0,006104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61773,71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377,06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1559971,5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 Расходы на ведение </w:t>
            </w:r>
          </w:p>
          <w:p w:rsidR="0003598E" w:rsidRPr="006B2299" w:rsidRDefault="0003598E" w:rsidP="00E24A32">
            <w:pPr>
              <w:widowControl w:val="0"/>
              <w:spacing w:line="216" w:lineRule="auto"/>
              <w:rPr>
                <w:sz w:val="24"/>
              </w:rPr>
            </w:pPr>
            <w:r w:rsidRPr="006B2299">
              <w:rPr>
                <w:sz w:val="24"/>
              </w:rPr>
              <w:t xml:space="preserve">дела СМО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182,29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754165,0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Медицинская помощь </w:t>
            </w:r>
          </w:p>
          <w:p w:rsidR="0003598E" w:rsidRPr="006B2299" w:rsidRDefault="0003598E" w:rsidP="00E24A32">
            <w:pPr>
              <w:widowControl w:val="0"/>
              <w:spacing w:line="216" w:lineRule="auto"/>
              <w:rPr>
                <w:sz w:val="24"/>
              </w:rPr>
            </w:pPr>
            <w:r w:rsidRPr="006B2299">
              <w:rPr>
                <w:sz w:val="24"/>
              </w:rPr>
              <w:t>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Медицинская помощь </w:t>
            </w:r>
          </w:p>
          <w:p w:rsidR="0003598E" w:rsidRPr="006B2299" w:rsidRDefault="0003598E" w:rsidP="00E24A32">
            <w:pPr>
              <w:widowControl w:val="0"/>
              <w:spacing w:line="216" w:lineRule="auto"/>
              <w:rPr>
                <w:sz w:val="24"/>
              </w:rPr>
            </w:pPr>
            <w:r w:rsidRPr="006B2299">
              <w:rPr>
                <w:sz w:val="24"/>
              </w:rPr>
              <w:t xml:space="preserve">по видам и заболеваниям, не установленным базовой программой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r>
    </w:tbl>
    <w:p w:rsidR="0003598E" w:rsidRPr="006B2299" w:rsidRDefault="0003598E" w:rsidP="0003598E">
      <w:pPr>
        <w:widowControl w:val="0"/>
        <w:ind w:firstLine="709"/>
        <w:jc w:val="both"/>
        <w:rPr>
          <w:sz w:val="16"/>
        </w:rPr>
      </w:pPr>
    </w:p>
    <w:p w:rsidR="0003598E" w:rsidRPr="006B2299" w:rsidRDefault="0003598E" w:rsidP="0003598E">
      <w:pPr>
        <w:widowControl w:val="0"/>
        <w:ind w:firstLine="709"/>
        <w:jc w:val="both"/>
        <w:rPr>
          <w:sz w:val="28"/>
        </w:rPr>
      </w:pPr>
      <w:r w:rsidRPr="006B2299">
        <w:rPr>
          <w:sz w:val="28"/>
        </w:rPr>
        <w:lastRenderedPageBreak/>
        <w:t>* Нормативы объема медицинской помощи и финансовых затрат включают в себя, в том числе: 0,002456 комплексного посещения диспансеризации (по стоимости 6616,75 рубля) и 0,004912 диспансерного наблюдения (по стоимости соответствующей нозологии) детей, проживающих в организациях социального обслуживания (детских домах-интернатах), предоставляющих социальные услуги в стационарной форме;</w:t>
      </w:r>
    </w:p>
    <w:p w:rsidR="0003598E" w:rsidRPr="006B2299" w:rsidRDefault="0003598E" w:rsidP="0003598E">
      <w:pPr>
        <w:widowControl w:val="0"/>
        <w:ind w:firstLine="709"/>
        <w:jc w:val="both"/>
        <w:rPr>
          <w:sz w:val="28"/>
        </w:rPr>
      </w:pPr>
      <w:r w:rsidRPr="006B2299">
        <w:rPr>
          <w:sz w:val="28"/>
        </w:rPr>
        <w:t xml:space="preserve">Средний норматив финансовых затрат на одно комплексное посещение в рамках диспансерного наблюдения работающих граждан составляет 3339,44 рубля. </w:t>
      </w:r>
    </w:p>
    <w:p w:rsidR="0003598E" w:rsidRPr="006B2299" w:rsidRDefault="0003598E" w:rsidP="0003598E">
      <w:pPr>
        <w:widowControl w:val="0"/>
        <w:ind w:firstLine="709"/>
        <w:jc w:val="both"/>
        <w:rPr>
          <w:sz w:val="28"/>
        </w:rPr>
      </w:pPr>
      <w:r w:rsidRPr="006B2299">
        <w:rPr>
          <w:sz w:val="28"/>
        </w:rPr>
        <w:t>** Законченных случаев лечения заболевания в амбулаторных условиях с кратностью посещений по поводу одного заболевания не менее 2.</w:t>
      </w:r>
    </w:p>
    <w:p w:rsidR="0003598E" w:rsidRPr="006B2299" w:rsidRDefault="0003598E" w:rsidP="0003598E">
      <w:pPr>
        <w:widowControl w:val="0"/>
        <w:ind w:firstLine="709"/>
        <w:jc w:val="both"/>
        <w:rPr>
          <w:sz w:val="28"/>
        </w:rPr>
      </w:pPr>
      <w:r w:rsidRPr="006B2299">
        <w:rPr>
          <w:sz w:val="28"/>
        </w:rPr>
        <w:t xml:space="preserve">*** Нормативы объема включают не менее 25 процентов для медицинской реабилитации детей в возрасте </w:t>
      </w:r>
      <w:r w:rsidRPr="006B2299">
        <w:br/>
      </w:r>
      <w:r w:rsidRPr="006B2299">
        <w:rPr>
          <w:sz w:val="28"/>
        </w:rPr>
        <w:t>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w:t>
      </w:r>
    </w:p>
    <w:p w:rsidR="0003598E" w:rsidRPr="006B2299" w:rsidRDefault="0003598E" w:rsidP="0003598E">
      <w:pPr>
        <w:widowControl w:val="0"/>
        <w:ind w:firstLine="709"/>
        <w:jc w:val="both"/>
        <w:rPr>
          <w:sz w:val="28"/>
        </w:rPr>
      </w:pPr>
      <w:r w:rsidRPr="006B2299">
        <w:rPr>
          <w:sz w:val="28"/>
        </w:rPr>
        <w:t>Примечания:</w:t>
      </w:r>
    </w:p>
    <w:p w:rsidR="0003598E" w:rsidRPr="006B2299" w:rsidRDefault="0003598E" w:rsidP="0003598E">
      <w:pPr>
        <w:widowControl w:val="0"/>
        <w:ind w:firstLine="709"/>
        <w:jc w:val="both"/>
        <w:rPr>
          <w:sz w:val="28"/>
        </w:rPr>
      </w:pPr>
      <w:r w:rsidRPr="006B2299">
        <w:rPr>
          <w:sz w:val="28"/>
        </w:rPr>
        <w:t>1. Используемые сокращения:</w:t>
      </w:r>
    </w:p>
    <w:p w:rsidR="0003598E" w:rsidRPr="006B2299" w:rsidRDefault="0003598E" w:rsidP="0003598E">
      <w:pPr>
        <w:widowControl w:val="0"/>
        <w:ind w:firstLine="709"/>
        <w:jc w:val="both"/>
        <w:rPr>
          <w:b/>
          <w:sz w:val="28"/>
        </w:rPr>
      </w:pPr>
      <w:r w:rsidRPr="006B2299">
        <w:rPr>
          <w:sz w:val="28"/>
        </w:rPr>
        <w:t xml:space="preserve">ВГС – </w:t>
      </w:r>
      <w:r w:rsidRPr="006B2299">
        <w:rPr>
          <w:rStyle w:val="1ffffff5"/>
          <w:sz w:val="28"/>
        </w:rPr>
        <w:t>вирусный гепатит</w:t>
      </w:r>
      <w:proofErr w:type="gramStart"/>
      <w:r w:rsidRPr="006B2299">
        <w:rPr>
          <w:rStyle w:val="1ffffff5"/>
          <w:sz w:val="28"/>
        </w:rPr>
        <w:t xml:space="preserve"> С</w:t>
      </w:r>
      <w:proofErr w:type="gramEnd"/>
      <w:r w:rsidRPr="006B2299">
        <w:rPr>
          <w:rStyle w:val="1ffffff5"/>
          <w:sz w:val="28"/>
        </w:rPr>
        <w:t>;</w:t>
      </w:r>
    </w:p>
    <w:p w:rsidR="0003598E" w:rsidRPr="006B2299" w:rsidRDefault="0003598E" w:rsidP="0003598E">
      <w:pPr>
        <w:widowControl w:val="0"/>
        <w:ind w:firstLine="709"/>
        <w:jc w:val="both"/>
        <w:rPr>
          <w:sz w:val="28"/>
        </w:rPr>
      </w:pPr>
      <w:r w:rsidRPr="006B2299">
        <w:rPr>
          <w:sz w:val="28"/>
        </w:rPr>
        <w:t xml:space="preserve">ДНК – дезоксирибонуклеиновая кислота; </w:t>
      </w:r>
    </w:p>
    <w:p w:rsidR="0003598E" w:rsidRPr="006B2299" w:rsidRDefault="0003598E" w:rsidP="0003598E">
      <w:pPr>
        <w:widowControl w:val="0"/>
        <w:ind w:firstLine="709"/>
        <w:jc w:val="both"/>
        <w:rPr>
          <w:sz w:val="28"/>
        </w:rPr>
      </w:pPr>
      <w:r w:rsidRPr="006B2299">
        <w:rPr>
          <w:sz w:val="28"/>
        </w:rPr>
        <w:t>КТ – компьютерная томография;</w:t>
      </w:r>
    </w:p>
    <w:p w:rsidR="0003598E" w:rsidRPr="006B2299" w:rsidRDefault="0003598E" w:rsidP="0003598E">
      <w:pPr>
        <w:widowControl w:val="0"/>
        <w:ind w:firstLine="709"/>
        <w:jc w:val="both"/>
        <w:rPr>
          <w:sz w:val="28"/>
        </w:rPr>
      </w:pPr>
      <w:r w:rsidRPr="006B2299">
        <w:rPr>
          <w:sz w:val="28"/>
        </w:rPr>
        <w:t>МРТ – магнитно-резонансная томография;</w:t>
      </w:r>
    </w:p>
    <w:p w:rsidR="0003598E" w:rsidRPr="006B2299" w:rsidRDefault="0003598E" w:rsidP="0003598E">
      <w:pPr>
        <w:widowControl w:val="0"/>
        <w:ind w:firstLine="709"/>
        <w:jc w:val="both"/>
        <w:rPr>
          <w:sz w:val="28"/>
        </w:rPr>
      </w:pPr>
      <w:r w:rsidRPr="006B2299">
        <w:rPr>
          <w:sz w:val="28"/>
        </w:rPr>
        <w:t>ОМС – обязательное медицинское страхование;</w:t>
      </w:r>
    </w:p>
    <w:p w:rsidR="0003598E" w:rsidRPr="006B2299" w:rsidRDefault="0003598E" w:rsidP="0003598E">
      <w:pPr>
        <w:widowControl w:val="0"/>
        <w:ind w:firstLine="709"/>
        <w:jc w:val="both"/>
        <w:rPr>
          <w:sz w:val="28"/>
        </w:rPr>
      </w:pPr>
      <w:r w:rsidRPr="006B2299">
        <w:rPr>
          <w:sz w:val="28"/>
        </w:rPr>
        <w:t>ОФЭКТ – однофотонная эмиссионная компьютерная томография;</w:t>
      </w:r>
    </w:p>
    <w:p w:rsidR="0003598E" w:rsidRPr="006B2299" w:rsidRDefault="0003598E" w:rsidP="0003598E">
      <w:pPr>
        <w:widowControl w:val="0"/>
        <w:ind w:firstLine="709"/>
        <w:jc w:val="both"/>
        <w:rPr>
          <w:sz w:val="28"/>
        </w:rPr>
      </w:pPr>
      <w:r w:rsidRPr="006B2299">
        <w:rPr>
          <w:sz w:val="28"/>
        </w:rPr>
        <w:t>ПЦР –</w:t>
      </w:r>
      <w:r w:rsidRPr="006B2299">
        <w:t xml:space="preserve"> </w:t>
      </w:r>
      <w:r w:rsidRPr="006B2299">
        <w:rPr>
          <w:sz w:val="28"/>
        </w:rPr>
        <w:t>полимеразная цепная реакция;</w:t>
      </w:r>
    </w:p>
    <w:p w:rsidR="0003598E" w:rsidRPr="006B2299" w:rsidRDefault="0003598E" w:rsidP="0003598E">
      <w:pPr>
        <w:widowControl w:val="0"/>
        <w:ind w:firstLine="709"/>
        <w:jc w:val="both"/>
        <w:rPr>
          <w:sz w:val="28"/>
        </w:rPr>
      </w:pPr>
      <w:r w:rsidRPr="006B2299">
        <w:rPr>
          <w:sz w:val="28"/>
        </w:rPr>
        <w:t>ПЭТ – позитронная эмиссионная томография;</w:t>
      </w:r>
    </w:p>
    <w:p w:rsidR="0003598E" w:rsidRPr="006B2299" w:rsidRDefault="0003598E" w:rsidP="0003598E">
      <w:pPr>
        <w:widowControl w:val="0"/>
        <w:ind w:firstLine="709"/>
        <w:jc w:val="both"/>
        <w:rPr>
          <w:sz w:val="28"/>
        </w:rPr>
      </w:pPr>
      <w:r w:rsidRPr="006B2299">
        <w:rPr>
          <w:sz w:val="28"/>
        </w:rPr>
        <w:t>РНК – рибонуклеиновая кислота;</w:t>
      </w:r>
    </w:p>
    <w:p w:rsidR="0003598E" w:rsidRPr="006B2299" w:rsidRDefault="0003598E" w:rsidP="0003598E">
      <w:pPr>
        <w:widowControl w:val="0"/>
        <w:ind w:firstLine="709"/>
        <w:jc w:val="both"/>
        <w:rPr>
          <w:sz w:val="28"/>
        </w:rPr>
      </w:pPr>
      <w:r w:rsidRPr="006B2299">
        <w:rPr>
          <w:sz w:val="28"/>
        </w:rPr>
        <w:t>СМО – страховая медицинская организация;</w:t>
      </w:r>
    </w:p>
    <w:p w:rsidR="0003598E" w:rsidRPr="006B2299" w:rsidRDefault="0003598E" w:rsidP="0003598E">
      <w:pPr>
        <w:widowControl w:val="0"/>
        <w:ind w:firstLine="709"/>
        <w:jc w:val="both"/>
        <w:rPr>
          <w:sz w:val="28"/>
        </w:rPr>
      </w:pPr>
      <w:r w:rsidRPr="006B2299">
        <w:rPr>
          <w:sz w:val="28"/>
        </w:rPr>
        <w:t>УЗИ – ультразвуковое исследование.</w:t>
      </w:r>
    </w:p>
    <w:p w:rsidR="0003598E" w:rsidRPr="006B2299" w:rsidRDefault="0003598E" w:rsidP="0003598E">
      <w:pPr>
        <w:widowControl w:val="0"/>
        <w:ind w:firstLine="709"/>
        <w:jc w:val="both"/>
        <w:rPr>
          <w:sz w:val="28"/>
        </w:rPr>
      </w:pPr>
      <w:r w:rsidRPr="006B2299">
        <w:rPr>
          <w:sz w:val="28"/>
        </w:rPr>
        <w:t>2. X – данные ячейки не заполняются.</w:t>
      </w:r>
      <w:r w:rsidRPr="006B2299">
        <w:br w:type="page"/>
      </w:r>
    </w:p>
    <w:p w:rsidR="0003598E" w:rsidRPr="006B2299" w:rsidRDefault="0003598E" w:rsidP="0003598E">
      <w:pPr>
        <w:widowControl w:val="0"/>
        <w:jc w:val="right"/>
        <w:rPr>
          <w:sz w:val="28"/>
        </w:rPr>
      </w:pPr>
      <w:r w:rsidRPr="006B2299">
        <w:rPr>
          <w:sz w:val="28"/>
        </w:rPr>
        <w:lastRenderedPageBreak/>
        <w:t>Таблица № 8</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УТВЕРЖДЕННАЯ СТОИМОСТЬ</w:t>
      </w:r>
    </w:p>
    <w:p w:rsidR="0003598E" w:rsidRPr="006B2299" w:rsidRDefault="0003598E" w:rsidP="0003598E">
      <w:pPr>
        <w:widowControl w:val="0"/>
        <w:jc w:val="center"/>
        <w:rPr>
          <w:sz w:val="28"/>
        </w:rPr>
      </w:pPr>
      <w:r w:rsidRPr="006B2299">
        <w:rPr>
          <w:sz w:val="28"/>
        </w:rPr>
        <w:t xml:space="preserve">Территориальной программы государственных гарантий бесплатного оказания </w:t>
      </w:r>
    </w:p>
    <w:p w:rsidR="0003598E" w:rsidRPr="006B2299" w:rsidRDefault="0003598E" w:rsidP="0003598E">
      <w:pPr>
        <w:widowControl w:val="0"/>
        <w:jc w:val="center"/>
        <w:rPr>
          <w:sz w:val="28"/>
        </w:rPr>
      </w:pPr>
      <w:r w:rsidRPr="006B2299">
        <w:rPr>
          <w:sz w:val="28"/>
        </w:rPr>
        <w:t xml:space="preserve">гражданам медицинской помощи в Ростовской области по видам и условиям ее оказания </w:t>
      </w:r>
    </w:p>
    <w:p w:rsidR="0003598E" w:rsidRPr="006B2299" w:rsidRDefault="0003598E" w:rsidP="0003598E">
      <w:pPr>
        <w:widowControl w:val="0"/>
        <w:jc w:val="center"/>
        <w:rPr>
          <w:sz w:val="28"/>
        </w:rPr>
      </w:pPr>
      <w:r w:rsidRPr="006B2299">
        <w:rPr>
          <w:sz w:val="28"/>
        </w:rPr>
        <w:t xml:space="preserve">за счет средств консолидированного бюджета Ростовской области на 2028 год </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10"/>
        <w:gridCol w:w="844"/>
        <w:gridCol w:w="1406"/>
        <w:gridCol w:w="1547"/>
        <w:gridCol w:w="1548"/>
        <w:gridCol w:w="2250"/>
        <w:gridCol w:w="1547"/>
        <w:gridCol w:w="1547"/>
        <w:gridCol w:w="872"/>
      </w:tblGrid>
      <w:tr w:rsidR="0003598E" w:rsidRPr="006B2299" w:rsidTr="00E24A32">
        <w:tc>
          <w:tcPr>
            <w:tcW w:w="301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Вид и условие оказания медицинской помощи</w:t>
            </w:r>
          </w:p>
        </w:tc>
        <w:tc>
          <w:tcPr>
            <w:tcW w:w="84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строки</w:t>
            </w:r>
          </w:p>
        </w:tc>
        <w:tc>
          <w:tcPr>
            <w:tcW w:w="1406"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Единица измерения</w:t>
            </w:r>
          </w:p>
        </w:tc>
        <w:tc>
          <w:tcPr>
            <w:tcW w:w="1547"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Объем медицинской помощи, </w:t>
            </w:r>
          </w:p>
          <w:p w:rsidR="0003598E" w:rsidRPr="006B2299" w:rsidRDefault="0003598E" w:rsidP="00E24A32">
            <w:pPr>
              <w:widowControl w:val="0"/>
              <w:spacing w:line="216" w:lineRule="auto"/>
              <w:jc w:val="center"/>
              <w:rPr>
                <w:sz w:val="24"/>
              </w:rPr>
            </w:pPr>
            <w:r w:rsidRPr="006B2299">
              <w:rPr>
                <w:sz w:val="24"/>
              </w:rPr>
              <w:t xml:space="preserve">не входящей в </w:t>
            </w:r>
            <w:proofErr w:type="gramStart"/>
            <w:r w:rsidRPr="006B2299">
              <w:rPr>
                <w:sz w:val="24"/>
              </w:rPr>
              <w:t>террито-риальную</w:t>
            </w:r>
            <w:proofErr w:type="gramEnd"/>
            <w:r w:rsidRPr="006B2299">
              <w:rPr>
                <w:sz w:val="24"/>
              </w:rPr>
              <w:t xml:space="preserve"> программу ОМС, </w:t>
            </w:r>
          </w:p>
          <w:p w:rsidR="0003598E" w:rsidRPr="006B2299" w:rsidRDefault="0003598E" w:rsidP="00E24A32">
            <w:pPr>
              <w:widowControl w:val="0"/>
              <w:spacing w:line="216" w:lineRule="auto"/>
              <w:jc w:val="center"/>
              <w:rPr>
                <w:sz w:val="24"/>
              </w:rPr>
            </w:pPr>
            <w:r w:rsidRPr="006B2299">
              <w:rPr>
                <w:sz w:val="24"/>
              </w:rPr>
              <w:t xml:space="preserve">в расчете </w:t>
            </w:r>
          </w:p>
          <w:p w:rsidR="0003598E" w:rsidRPr="006B2299" w:rsidRDefault="0003598E" w:rsidP="00E24A32">
            <w:pPr>
              <w:widowControl w:val="0"/>
              <w:spacing w:line="216" w:lineRule="auto"/>
              <w:jc w:val="center"/>
              <w:rPr>
                <w:sz w:val="24"/>
              </w:rPr>
            </w:pPr>
            <w:r w:rsidRPr="006B2299">
              <w:rPr>
                <w:sz w:val="24"/>
              </w:rPr>
              <w:t xml:space="preserve">на 1 жителя </w:t>
            </w:r>
          </w:p>
          <w:p w:rsidR="0003598E" w:rsidRPr="006B2299" w:rsidRDefault="0003598E" w:rsidP="00E24A32">
            <w:pPr>
              <w:widowControl w:val="0"/>
              <w:spacing w:line="216" w:lineRule="auto"/>
              <w:jc w:val="center"/>
              <w:rPr>
                <w:sz w:val="24"/>
              </w:rPr>
            </w:pPr>
            <w:r w:rsidRPr="006B2299">
              <w:rPr>
                <w:sz w:val="24"/>
              </w:rPr>
              <w:t xml:space="preserve"> </w:t>
            </w:r>
          </w:p>
        </w:tc>
        <w:tc>
          <w:tcPr>
            <w:tcW w:w="1548"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Норматив финансовых затрат на единицу объема </w:t>
            </w:r>
            <w:proofErr w:type="gramStart"/>
            <w:r w:rsidRPr="006B2299">
              <w:rPr>
                <w:sz w:val="24"/>
              </w:rPr>
              <w:t>предостав-ления</w:t>
            </w:r>
            <w:proofErr w:type="gramEnd"/>
            <w:r w:rsidRPr="006B2299">
              <w:rPr>
                <w:sz w:val="24"/>
              </w:rPr>
              <w:t xml:space="preserve"> медицинской помощи (рублей)</w:t>
            </w:r>
          </w:p>
        </w:tc>
        <w:tc>
          <w:tcPr>
            <w:tcW w:w="3797"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Подушевые нормативы финансирования Территориальной программы государственных гарантий (рублей)</w:t>
            </w:r>
          </w:p>
        </w:tc>
        <w:tc>
          <w:tcPr>
            <w:tcW w:w="2419"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Стоимость </w:t>
            </w:r>
          </w:p>
          <w:p w:rsidR="0003598E" w:rsidRPr="006B2299" w:rsidRDefault="0003598E" w:rsidP="00E24A32">
            <w:pPr>
              <w:widowControl w:val="0"/>
              <w:spacing w:line="216" w:lineRule="auto"/>
              <w:jc w:val="center"/>
              <w:rPr>
                <w:sz w:val="24"/>
              </w:rPr>
            </w:pPr>
            <w:r w:rsidRPr="006B2299">
              <w:rPr>
                <w:sz w:val="24"/>
              </w:rPr>
              <w:t xml:space="preserve">Территориальной программы государственных гарантий </w:t>
            </w:r>
          </w:p>
          <w:p w:rsidR="0003598E" w:rsidRPr="006B2299" w:rsidRDefault="0003598E" w:rsidP="00E24A32">
            <w:pPr>
              <w:widowControl w:val="0"/>
              <w:spacing w:line="216" w:lineRule="auto"/>
              <w:jc w:val="center"/>
              <w:rPr>
                <w:sz w:val="24"/>
              </w:rPr>
            </w:pPr>
            <w:r w:rsidRPr="006B2299">
              <w:rPr>
                <w:sz w:val="24"/>
              </w:rPr>
              <w:t xml:space="preserve">по источникам </w:t>
            </w:r>
          </w:p>
          <w:p w:rsidR="0003598E" w:rsidRPr="006B2299" w:rsidRDefault="0003598E" w:rsidP="00E24A32">
            <w:pPr>
              <w:widowControl w:val="0"/>
              <w:spacing w:line="216" w:lineRule="auto"/>
              <w:jc w:val="center"/>
              <w:rPr>
                <w:sz w:val="24"/>
              </w:rPr>
            </w:pPr>
            <w:r w:rsidRPr="006B2299">
              <w:rPr>
                <w:sz w:val="24"/>
              </w:rPr>
              <w:t xml:space="preserve">ее финансового обеспечения </w:t>
            </w:r>
          </w:p>
          <w:p w:rsidR="0003598E" w:rsidRPr="006B2299" w:rsidRDefault="0003598E" w:rsidP="00E24A32">
            <w:pPr>
              <w:widowControl w:val="0"/>
              <w:spacing w:line="216" w:lineRule="auto"/>
              <w:jc w:val="center"/>
              <w:rPr>
                <w:sz w:val="24"/>
              </w:rPr>
            </w:pPr>
            <w:r w:rsidRPr="006B2299">
              <w:rPr>
                <w:sz w:val="24"/>
              </w:rPr>
              <w:t>(тыс. рублей)</w:t>
            </w:r>
          </w:p>
        </w:tc>
      </w:tr>
      <w:tr w:rsidR="0003598E" w:rsidRPr="006B2299" w:rsidTr="00E24A32">
        <w:tc>
          <w:tcPr>
            <w:tcW w:w="301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84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406"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7"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8"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2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за счет средств </w:t>
            </w:r>
            <w:proofErr w:type="gramStart"/>
            <w:r w:rsidRPr="006B2299">
              <w:rPr>
                <w:sz w:val="24"/>
              </w:rPr>
              <w:t>консолидирован-ного</w:t>
            </w:r>
            <w:proofErr w:type="gramEnd"/>
            <w:r w:rsidRPr="006B2299">
              <w:rPr>
                <w:sz w:val="24"/>
              </w:rPr>
              <w:t xml:space="preserve"> бюджета Ростовской области, включая средства МБТ в бюджет ТФОМС </w:t>
            </w:r>
          </w:p>
          <w:p w:rsidR="0003598E" w:rsidRPr="006B2299" w:rsidRDefault="0003598E" w:rsidP="00E24A32">
            <w:pPr>
              <w:widowControl w:val="0"/>
              <w:spacing w:line="216" w:lineRule="auto"/>
              <w:jc w:val="center"/>
              <w:rPr>
                <w:sz w:val="24"/>
              </w:rPr>
            </w:pPr>
            <w:r w:rsidRPr="006B2299">
              <w:rPr>
                <w:sz w:val="24"/>
              </w:rPr>
              <w:t xml:space="preserve">на </w:t>
            </w:r>
            <w:proofErr w:type="gramStart"/>
            <w:r w:rsidRPr="006B2299">
              <w:rPr>
                <w:sz w:val="24"/>
              </w:rPr>
              <w:t>финансовое</w:t>
            </w:r>
            <w:proofErr w:type="gramEnd"/>
            <w:r w:rsidRPr="006B2299">
              <w:rPr>
                <w:sz w:val="24"/>
              </w:rPr>
              <w:t xml:space="preserve"> обес-печение медицинс-кой помощи, ока-зываемой по ТП ОМС сверх базовой программы ОМС</w:t>
            </w:r>
          </w:p>
        </w:tc>
        <w:tc>
          <w:tcPr>
            <w:tcW w:w="15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за счет средств МБТ в бюджет ТФОМС </w:t>
            </w:r>
          </w:p>
          <w:p w:rsidR="0003598E" w:rsidRPr="006B2299" w:rsidRDefault="0003598E" w:rsidP="00E24A32">
            <w:pPr>
              <w:widowControl w:val="0"/>
              <w:spacing w:line="216" w:lineRule="auto"/>
              <w:jc w:val="center"/>
              <w:rPr>
                <w:sz w:val="24"/>
              </w:rPr>
            </w:pPr>
            <w:r w:rsidRPr="006B2299">
              <w:rPr>
                <w:sz w:val="24"/>
              </w:rPr>
              <w:t xml:space="preserve">на </w:t>
            </w:r>
            <w:proofErr w:type="gramStart"/>
            <w:r w:rsidRPr="006B2299">
              <w:rPr>
                <w:sz w:val="24"/>
              </w:rPr>
              <w:t>финан-совое</w:t>
            </w:r>
            <w:proofErr w:type="gramEnd"/>
            <w:r w:rsidRPr="006B2299">
              <w:rPr>
                <w:sz w:val="24"/>
              </w:rPr>
              <w:t xml:space="preserve"> обеспечение медицинской помощи, оказываемой по ТП ОМС сверх базовой программы ОМС</w:t>
            </w:r>
          </w:p>
        </w:tc>
        <w:tc>
          <w:tcPr>
            <w:tcW w:w="15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за счет средств </w:t>
            </w:r>
            <w:proofErr w:type="gramStart"/>
            <w:r w:rsidRPr="006B2299">
              <w:rPr>
                <w:sz w:val="24"/>
              </w:rPr>
              <w:t>консоли-дированного</w:t>
            </w:r>
            <w:proofErr w:type="gramEnd"/>
            <w:r w:rsidRPr="006B2299">
              <w:rPr>
                <w:sz w:val="24"/>
              </w:rPr>
              <w:t xml:space="preserve"> бюджета Ростовской области</w:t>
            </w:r>
          </w:p>
        </w:tc>
        <w:tc>
          <w:tcPr>
            <w:tcW w:w="87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доли в </w:t>
            </w:r>
            <w:proofErr w:type="gramStart"/>
            <w:r w:rsidRPr="006B2299">
              <w:rPr>
                <w:sz w:val="24"/>
              </w:rPr>
              <w:t>струк-туре</w:t>
            </w:r>
            <w:proofErr w:type="gramEnd"/>
            <w:r w:rsidRPr="006B2299">
              <w:rPr>
                <w:sz w:val="24"/>
              </w:rPr>
              <w:t xml:space="preserve"> расхо-дов</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10"/>
        <w:gridCol w:w="844"/>
        <w:gridCol w:w="1406"/>
        <w:gridCol w:w="1547"/>
        <w:gridCol w:w="1548"/>
        <w:gridCol w:w="2250"/>
        <w:gridCol w:w="1547"/>
        <w:gridCol w:w="1547"/>
        <w:gridCol w:w="872"/>
      </w:tblGrid>
      <w:tr w:rsidR="0003598E" w:rsidRPr="006B2299" w:rsidTr="00E24A32">
        <w:trPr>
          <w:tblHeader/>
        </w:trPr>
        <w:tc>
          <w:tcPr>
            <w:tcW w:w="3010"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w:t>
            </w:r>
          </w:p>
        </w:tc>
        <w:tc>
          <w:tcPr>
            <w:tcW w:w="844"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w:t>
            </w:r>
          </w:p>
        </w:tc>
        <w:tc>
          <w:tcPr>
            <w:tcW w:w="1406"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w:t>
            </w:r>
          </w:p>
        </w:tc>
        <w:tc>
          <w:tcPr>
            <w:tcW w:w="1548"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w:t>
            </w:r>
          </w:p>
        </w:tc>
        <w:tc>
          <w:tcPr>
            <w:tcW w:w="2250"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8</w:t>
            </w:r>
          </w:p>
        </w:tc>
        <w:tc>
          <w:tcPr>
            <w:tcW w:w="872"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w:t>
            </w:r>
          </w:p>
        </w:tc>
      </w:tr>
      <w:tr w:rsidR="0003598E" w:rsidRPr="006B2299" w:rsidTr="00E24A32">
        <w:tc>
          <w:tcPr>
            <w:tcW w:w="3010"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Всего медицинская помощь, прочие виды медицинских и иных услуг, дополнительные меры </w:t>
            </w:r>
            <w:r w:rsidRPr="006B2299">
              <w:rPr>
                <w:sz w:val="24"/>
              </w:rPr>
              <w:lastRenderedPageBreak/>
              <w:t>социальной защиты (поддержки), предоставляемые за счет бюджетных ассигнований, в том числе:</w:t>
            </w:r>
          </w:p>
        </w:tc>
        <w:tc>
          <w:tcPr>
            <w:tcW w:w="844"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01</w:t>
            </w:r>
          </w:p>
        </w:tc>
        <w:tc>
          <w:tcPr>
            <w:tcW w:w="1406"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5997,25</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24616938,9</w:t>
            </w:r>
          </w:p>
        </w:tc>
        <w:tc>
          <w:tcPr>
            <w:tcW w:w="872"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100,00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I.</w:t>
            </w:r>
            <w:r w:rsidRPr="006B2299">
              <w:t xml:space="preserve"> </w:t>
            </w:r>
            <w:r w:rsidRPr="006B2299">
              <w:rPr>
                <w:sz w:val="24"/>
              </w:rPr>
              <w:t>Нормируемая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2374,26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9745598,1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39,59</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w:t>
            </w:r>
            <w:proofErr w:type="gramStart"/>
            <w:r w:rsidRPr="006B2299">
              <w:rPr>
                <w:sz w:val="24"/>
              </w:rPr>
              <w:t>Скорая медицинская помощь, включая скорую специализированную медицинскую,</w:t>
            </w:r>
            <w:proofErr w:type="gramEnd"/>
          </w:p>
          <w:p w:rsidR="0003598E" w:rsidRPr="006B2299" w:rsidRDefault="0003598E" w:rsidP="00E24A32">
            <w:pPr>
              <w:widowControl w:val="0"/>
              <w:rPr>
                <w:sz w:val="24"/>
              </w:rPr>
            </w:pPr>
            <w:r w:rsidRPr="006B2299">
              <w:rPr>
                <w:sz w:val="24"/>
              </w:rPr>
              <w:t xml:space="preserve">не включенная </w:t>
            </w:r>
          </w:p>
          <w:p w:rsidR="0003598E" w:rsidRPr="006B2299" w:rsidRDefault="0003598E" w:rsidP="00E24A32">
            <w:pPr>
              <w:widowControl w:val="0"/>
              <w:rPr>
                <w:sz w:val="24"/>
              </w:rPr>
            </w:pPr>
            <w:r w:rsidRPr="006B2299">
              <w:rPr>
                <w:sz w:val="24"/>
              </w:rPr>
              <w:t>в Территориальную программу ОМС,</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Не идентифицированным </w:t>
            </w:r>
          </w:p>
          <w:p w:rsidR="0003598E" w:rsidRPr="006B2299" w:rsidRDefault="0003598E" w:rsidP="00E24A32">
            <w:pPr>
              <w:widowControl w:val="0"/>
              <w:rPr>
                <w:sz w:val="24"/>
              </w:rPr>
            </w:pPr>
            <w:r w:rsidRPr="006B2299">
              <w:rPr>
                <w:sz w:val="24"/>
              </w:rPr>
              <w:t xml:space="preserve">и не застрахованным </w:t>
            </w:r>
          </w:p>
          <w:p w:rsidR="0003598E" w:rsidRPr="006B2299" w:rsidRDefault="0003598E" w:rsidP="00E24A32">
            <w:pPr>
              <w:widowControl w:val="0"/>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Скорая медицинская помощь при санитарно-авиационной эвакуации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05</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 Первичная медико-санитарная помощь, предоставляемая: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07</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2.1.1. С </w:t>
            </w:r>
            <w:proofErr w:type="gramStart"/>
            <w:r w:rsidRPr="006B2299">
              <w:rPr>
                <w:sz w:val="24"/>
              </w:rPr>
              <w:t>профилактической</w:t>
            </w:r>
            <w:proofErr w:type="gramEnd"/>
            <w:r w:rsidRPr="006B2299">
              <w:rPr>
                <w:sz w:val="24"/>
              </w:rPr>
              <w:t xml:space="preserve"> и иными целями, </w:t>
            </w:r>
          </w:p>
          <w:p w:rsidR="0003598E" w:rsidRPr="006B2299" w:rsidRDefault="0003598E" w:rsidP="00E24A32">
            <w:pPr>
              <w:widowControl w:val="0"/>
              <w:spacing w:line="252"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08</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0,16063</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1186,64</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190,61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782393,2</w:t>
            </w:r>
          </w:p>
          <w:p w:rsidR="0003598E" w:rsidRPr="006B2299" w:rsidRDefault="0003598E" w:rsidP="00E24A32">
            <w:pPr>
              <w:widowControl w:val="0"/>
              <w:spacing w:line="252" w:lineRule="auto"/>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3,18</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Не идентифицированным </w:t>
            </w:r>
          </w:p>
          <w:p w:rsidR="0003598E" w:rsidRPr="006B2299" w:rsidRDefault="0003598E" w:rsidP="00E24A32">
            <w:pPr>
              <w:widowControl w:val="0"/>
              <w:spacing w:line="252" w:lineRule="auto"/>
              <w:rPr>
                <w:sz w:val="24"/>
              </w:rPr>
            </w:pPr>
            <w:r w:rsidRPr="006B2299">
              <w:rPr>
                <w:sz w:val="24"/>
              </w:rPr>
              <w:t xml:space="preserve">и не застрахованным </w:t>
            </w:r>
          </w:p>
          <w:p w:rsidR="0003598E" w:rsidRPr="006B2299" w:rsidRDefault="0003598E" w:rsidP="00E24A32">
            <w:pPr>
              <w:widowControl w:val="0"/>
              <w:spacing w:line="252"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08.1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2.1.2. В связи </w:t>
            </w:r>
          </w:p>
          <w:p w:rsidR="0003598E" w:rsidRPr="006B2299" w:rsidRDefault="0003598E" w:rsidP="00E24A32">
            <w:pPr>
              <w:widowControl w:val="0"/>
              <w:spacing w:line="228" w:lineRule="auto"/>
              <w:rPr>
                <w:sz w:val="24"/>
              </w:rPr>
            </w:pPr>
            <w:r w:rsidRPr="006B2299">
              <w:rPr>
                <w:sz w:val="24"/>
              </w:rPr>
              <w:t>с заболеваниями – обращений,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09</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0,06220</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3731,51</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232,1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952693,1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3,87</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09.1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2.2. В условиях дневных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0,00042</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104319,80</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43,51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178577,9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0,73</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3. В условиях дневных стационаров (первичная медико-санитарная помощь, специализированная медицинская помощь), </w:t>
            </w:r>
          </w:p>
          <w:p w:rsidR="0003598E" w:rsidRPr="006B2299" w:rsidRDefault="0003598E" w:rsidP="00E24A32">
            <w:pPr>
              <w:widowControl w:val="0"/>
              <w:spacing w:line="228"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0,00133</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59476,11</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79,23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325208,8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1,32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 Специализированная, </w:t>
            </w:r>
          </w:p>
          <w:p w:rsidR="0003598E" w:rsidRPr="006B2299" w:rsidRDefault="0003598E" w:rsidP="00E24A32">
            <w:pPr>
              <w:widowControl w:val="0"/>
              <w:spacing w:line="228" w:lineRule="auto"/>
              <w:rPr>
                <w:sz w:val="24"/>
              </w:rPr>
            </w:pPr>
            <w:r w:rsidRPr="006B2299">
              <w:rPr>
                <w:sz w:val="24"/>
              </w:rPr>
              <w:t>в том числе высокотехнологичная,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4.1. В условиях дневных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 xml:space="preserve">случаев </w:t>
            </w:r>
          </w:p>
          <w:p w:rsidR="0003598E" w:rsidRPr="006B2299" w:rsidRDefault="0003598E" w:rsidP="00E24A32">
            <w:pPr>
              <w:widowControl w:val="0"/>
              <w:spacing w:line="264"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0,00092</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39036,18</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35,72</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146630,9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0,60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Не идентифицированным </w:t>
            </w:r>
          </w:p>
          <w:p w:rsidR="0003598E" w:rsidRPr="006B2299" w:rsidRDefault="0003598E" w:rsidP="00E24A32">
            <w:pPr>
              <w:widowControl w:val="0"/>
              <w:spacing w:line="264" w:lineRule="auto"/>
              <w:rPr>
                <w:sz w:val="24"/>
              </w:rPr>
            </w:pPr>
            <w:r w:rsidRPr="006B2299">
              <w:rPr>
                <w:sz w:val="24"/>
              </w:rPr>
              <w:t xml:space="preserve">и не застрахованным </w:t>
            </w:r>
          </w:p>
          <w:p w:rsidR="0003598E" w:rsidRPr="006B2299" w:rsidRDefault="0003598E" w:rsidP="00E24A32">
            <w:pPr>
              <w:widowControl w:val="0"/>
              <w:spacing w:line="264"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 xml:space="preserve">случаев </w:t>
            </w:r>
          </w:p>
          <w:p w:rsidR="0003598E" w:rsidRPr="006B2299" w:rsidRDefault="0003598E" w:rsidP="00E24A32">
            <w:pPr>
              <w:widowControl w:val="0"/>
              <w:spacing w:line="264"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4.2. В условиях круглосуточных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 xml:space="preserve">случаев </w:t>
            </w:r>
            <w:proofErr w:type="gramStart"/>
            <w:r w:rsidRPr="006B2299">
              <w:rPr>
                <w:sz w:val="24"/>
              </w:rPr>
              <w:t>госпитали-зации</w:t>
            </w:r>
            <w:proofErr w:type="gramEnd"/>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0,00808</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187882,19</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1518,73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6233926,7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25,32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roofErr w:type="gramStart"/>
            <w:r w:rsidRPr="006B2299">
              <w:rPr>
                <w:sz w:val="24"/>
              </w:rPr>
              <w:t>госпитали-зации</w:t>
            </w:r>
            <w:proofErr w:type="gramEnd"/>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5. Паллиативная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15</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5.1. Первичная медицинская помощь, </w:t>
            </w:r>
          </w:p>
          <w:p w:rsidR="0003598E" w:rsidRPr="006B2299" w:rsidRDefault="0003598E" w:rsidP="00E24A32">
            <w:pPr>
              <w:widowControl w:val="0"/>
              <w:spacing w:line="228" w:lineRule="auto"/>
              <w:rPr>
                <w:sz w:val="24"/>
              </w:rPr>
            </w:pPr>
            <w:r w:rsidRPr="006B2299">
              <w:rPr>
                <w:sz w:val="24"/>
              </w:rPr>
              <w:t xml:space="preserve">в том числе </w:t>
            </w:r>
            <w:proofErr w:type="gramStart"/>
            <w:r w:rsidRPr="006B2299">
              <w:rPr>
                <w:sz w:val="24"/>
              </w:rPr>
              <w:t>доврачебная</w:t>
            </w:r>
            <w:proofErr w:type="gramEnd"/>
            <w:r w:rsidRPr="006B2299">
              <w:rPr>
                <w:sz w:val="24"/>
              </w:rPr>
              <w:t xml:space="preserve"> </w:t>
            </w:r>
          </w:p>
          <w:p w:rsidR="0003598E" w:rsidRPr="006B2299" w:rsidRDefault="0003598E" w:rsidP="00E24A32">
            <w:pPr>
              <w:widowControl w:val="0"/>
              <w:spacing w:line="228" w:lineRule="auto"/>
              <w:rPr>
                <w:sz w:val="24"/>
              </w:rPr>
            </w:pPr>
            <w:r w:rsidRPr="006B2299">
              <w:rPr>
                <w:sz w:val="24"/>
              </w:rPr>
              <w:t xml:space="preserve">и </w:t>
            </w:r>
            <w:proofErr w:type="gramStart"/>
            <w:r w:rsidRPr="006B2299">
              <w:rPr>
                <w:sz w:val="24"/>
              </w:rPr>
              <w:t>врачебная</w:t>
            </w:r>
            <w:proofErr w:type="gramEnd"/>
            <w:r w:rsidRPr="006B2299">
              <w:rPr>
                <w:sz w:val="24"/>
              </w:rPr>
              <w:t xml:space="preserve"> (включая ветеранов боевых действий), всего </w:t>
            </w:r>
          </w:p>
          <w:p w:rsidR="0003598E" w:rsidRPr="006B2299" w:rsidRDefault="0003598E" w:rsidP="00E24A32">
            <w:pPr>
              <w:widowControl w:val="0"/>
              <w:spacing w:line="228"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посещений </w:t>
            </w:r>
          </w:p>
          <w:p w:rsidR="0003598E" w:rsidRPr="006B2299" w:rsidRDefault="0003598E" w:rsidP="00E24A32">
            <w:pPr>
              <w:widowControl w:val="0"/>
              <w:spacing w:line="228" w:lineRule="auto"/>
              <w:jc w:val="center"/>
              <w:rPr>
                <w:sz w:val="24"/>
              </w:rPr>
            </w:pP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0,01176</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2368,52</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27,86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114346,8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0,46</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Посещение </w:t>
            </w:r>
          </w:p>
          <w:p w:rsidR="0003598E" w:rsidRPr="006B2299" w:rsidRDefault="0003598E" w:rsidP="00E24A32">
            <w:pPr>
              <w:widowControl w:val="0"/>
              <w:spacing w:line="228" w:lineRule="auto"/>
              <w:rPr>
                <w:sz w:val="24"/>
              </w:rPr>
            </w:pPr>
            <w:r w:rsidRPr="006B2299">
              <w:rPr>
                <w:sz w:val="24"/>
              </w:rPr>
              <w:t xml:space="preserve">по паллиативной медицинской помощи </w:t>
            </w:r>
          </w:p>
          <w:p w:rsidR="0003598E" w:rsidRPr="006B2299" w:rsidRDefault="0003598E" w:rsidP="00E24A32">
            <w:pPr>
              <w:widowControl w:val="0"/>
              <w:spacing w:line="228" w:lineRule="auto"/>
              <w:rPr>
                <w:sz w:val="24"/>
              </w:rPr>
            </w:pPr>
            <w:r w:rsidRPr="006B2299">
              <w:rPr>
                <w:sz w:val="24"/>
              </w:rPr>
              <w:t xml:space="preserve">без учета посещений </w:t>
            </w:r>
          </w:p>
          <w:p w:rsidR="0003598E" w:rsidRPr="006B2299" w:rsidRDefault="0003598E" w:rsidP="00E24A32">
            <w:pPr>
              <w:widowControl w:val="0"/>
              <w:spacing w:line="228" w:lineRule="auto"/>
              <w:rPr>
                <w:sz w:val="24"/>
              </w:rPr>
            </w:pPr>
            <w:r w:rsidRPr="006B2299">
              <w:rPr>
                <w:sz w:val="24"/>
              </w:rPr>
              <w:t>на дому патронажными бригадами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посещений </w:t>
            </w:r>
          </w:p>
          <w:p w:rsidR="0003598E" w:rsidRPr="006B2299" w:rsidRDefault="0003598E" w:rsidP="00E24A32">
            <w:pPr>
              <w:widowControl w:val="0"/>
              <w:spacing w:line="228" w:lineRule="auto"/>
              <w:jc w:val="center"/>
              <w:rPr>
                <w:sz w:val="24"/>
              </w:rPr>
            </w:pP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0,00699</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1502,14</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10,50</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43103,3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0,18</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Посещения на дому выездными патронажными бригадами,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16.2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0,00477</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3637,45</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17,36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71243,5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0,29</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both"/>
              <w:rPr>
                <w:sz w:val="24"/>
              </w:rPr>
            </w:pPr>
            <w:r w:rsidRPr="006B2299">
              <w:rPr>
                <w:sz w:val="24"/>
              </w:rPr>
              <w:t>Для детского населения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16.2.1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0,00955</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3289,48</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31,43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21313,3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0,09</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5.2. Паллиативная медицинская помощь </w:t>
            </w:r>
          </w:p>
          <w:p w:rsidR="0003598E" w:rsidRPr="006B2299" w:rsidRDefault="0003598E" w:rsidP="00E24A32">
            <w:pPr>
              <w:widowControl w:val="0"/>
              <w:spacing w:line="216" w:lineRule="auto"/>
              <w:rPr>
                <w:sz w:val="24"/>
              </w:rPr>
            </w:pPr>
            <w:r w:rsidRPr="006B2299">
              <w:rPr>
                <w:sz w:val="24"/>
              </w:rPr>
              <w:t xml:space="preserve">в стационарных условиях (включая койки паллиативной медицинской помощи и койки сестринского ухода), </w:t>
            </w:r>
          </w:p>
          <w:p w:rsidR="0003598E" w:rsidRPr="006B2299" w:rsidRDefault="0003598E" w:rsidP="00E24A32">
            <w:pPr>
              <w:widowControl w:val="0"/>
              <w:spacing w:line="216"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койко-дней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0,09738</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3345,07</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325,73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1337029,5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5,44</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both"/>
              <w:rPr>
                <w:sz w:val="24"/>
              </w:rPr>
            </w:pPr>
            <w:r w:rsidRPr="006B2299">
              <w:rPr>
                <w:sz w:val="24"/>
              </w:rPr>
              <w:t>Для детского населения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койко-дней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0,00944</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9700,38</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91,54</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62079,2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0,25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5.3 Паллиативная медицинская помощь </w:t>
            </w:r>
          </w:p>
          <w:p w:rsidR="0003598E" w:rsidRPr="006B2299" w:rsidRDefault="0003598E" w:rsidP="00E24A32">
            <w:pPr>
              <w:widowControl w:val="0"/>
              <w:spacing w:line="216" w:lineRule="auto"/>
              <w:rPr>
                <w:sz w:val="24"/>
              </w:rPr>
            </w:pPr>
            <w:r w:rsidRPr="006B2299">
              <w:rPr>
                <w:sz w:val="24"/>
              </w:rPr>
              <w:t>в условиях дневного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случаев </w:t>
            </w:r>
          </w:p>
          <w:p w:rsidR="0003598E" w:rsidRPr="006B2299" w:rsidRDefault="0003598E" w:rsidP="00E24A32">
            <w:pPr>
              <w:widowControl w:val="0"/>
              <w:spacing w:line="216"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II. Ненормируемая медицинская помощь </w:t>
            </w:r>
          </w:p>
          <w:p w:rsidR="0003598E" w:rsidRPr="006B2299" w:rsidRDefault="0003598E" w:rsidP="00E24A32">
            <w:pPr>
              <w:widowControl w:val="0"/>
              <w:spacing w:line="228" w:lineRule="auto"/>
              <w:rPr>
                <w:sz w:val="24"/>
              </w:rPr>
            </w:pPr>
            <w:r w:rsidRPr="006B2299">
              <w:rPr>
                <w:sz w:val="24"/>
              </w:rPr>
              <w:t xml:space="preserve">и  прочие виды медицинских и иных услуг, 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1683,21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6909112,8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28,07</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1. Медицинские и иные государственные услуги (работы), оказываемые (выполняемые) </w:t>
            </w:r>
          </w:p>
          <w:p w:rsidR="0003598E" w:rsidRPr="006B2299" w:rsidRDefault="0003598E" w:rsidP="00E24A32">
            <w:pPr>
              <w:widowControl w:val="0"/>
              <w:spacing w:line="228" w:lineRule="auto"/>
              <w:rPr>
                <w:sz w:val="24"/>
              </w:rPr>
            </w:pPr>
            <w:r w:rsidRPr="006B2299">
              <w:rPr>
                <w:sz w:val="24"/>
              </w:rPr>
              <w:t xml:space="preserve">в медицинских организациях, подведомственных министерству здравоохранения Ростовской области, входящих в номенклатуру медицинских организаций, утверждаемую Министерством здравоохранения Российской Федерации, </w:t>
            </w:r>
          </w:p>
          <w:p w:rsidR="0003598E" w:rsidRPr="006B2299" w:rsidRDefault="0003598E" w:rsidP="00E24A32">
            <w:pPr>
              <w:widowControl w:val="0"/>
              <w:spacing w:line="228" w:lineRule="auto"/>
              <w:rPr>
                <w:sz w:val="24"/>
              </w:rPr>
            </w:pPr>
            <w:r w:rsidRPr="006B2299">
              <w:rPr>
                <w:sz w:val="24"/>
              </w:rPr>
              <w:t>за исключением  медицинской помощи, оказываемой за счет средств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19</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552,66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2268523,3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9,22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2. Высокотехнологичная медицинская помощь, оказываемая в медицинских организациях Ростовской области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20</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356,71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1464189,5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5,95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2.1. не включенная </w:t>
            </w:r>
          </w:p>
          <w:p w:rsidR="0003598E" w:rsidRPr="006B2299" w:rsidRDefault="0003598E" w:rsidP="00E24A32">
            <w:pPr>
              <w:widowControl w:val="0"/>
              <w:spacing w:line="228" w:lineRule="auto"/>
              <w:rPr>
                <w:sz w:val="24"/>
              </w:rPr>
            </w:pPr>
            <w:r w:rsidRPr="006B2299">
              <w:rPr>
                <w:sz w:val="24"/>
              </w:rPr>
              <w:t xml:space="preserve">в базовую программу ОМС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20.1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356,71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1464189,5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5,95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2.2. дополнительные объемы </w:t>
            </w:r>
            <w:r w:rsidRPr="006B2299">
              <w:rPr>
                <w:sz w:val="24"/>
              </w:rPr>
              <w:lastRenderedPageBreak/>
              <w:t xml:space="preserve">высокотехнологичной медицинской помощи,  включенной в базовую программу ОМС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20.2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3. Расходы на содержание </w:t>
            </w:r>
          </w:p>
          <w:p w:rsidR="0003598E" w:rsidRPr="006B2299" w:rsidRDefault="0003598E" w:rsidP="00E24A32">
            <w:pPr>
              <w:widowControl w:val="0"/>
              <w:rPr>
                <w:sz w:val="24"/>
              </w:rPr>
            </w:pPr>
            <w:r w:rsidRPr="006B2299">
              <w:rPr>
                <w:sz w:val="24"/>
              </w:rPr>
              <w:t xml:space="preserve">и обеспечение медицинских организаций, из них </w:t>
            </w:r>
            <w:proofErr w:type="gramStart"/>
            <w:r w:rsidRPr="006B2299">
              <w:rPr>
                <w:sz w:val="24"/>
              </w:rPr>
              <w:t>на</w:t>
            </w:r>
            <w:proofErr w:type="gramEnd"/>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773,84</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3176400,0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12,90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3.1. финансовое обеспечение расходов, </w:t>
            </w:r>
          </w:p>
          <w:p w:rsidR="0003598E" w:rsidRPr="006B2299" w:rsidRDefault="0003598E" w:rsidP="00E24A32">
            <w:pPr>
              <w:widowControl w:val="0"/>
              <w:rPr>
                <w:sz w:val="24"/>
              </w:rPr>
            </w:pPr>
            <w:r w:rsidRPr="006B2299">
              <w:rPr>
                <w:sz w:val="24"/>
              </w:rPr>
              <w:t xml:space="preserve">не включенных в структуру тарифов на оплату медицинской помощи, предусмотренную </w:t>
            </w:r>
          </w:p>
          <w:p w:rsidR="0003598E" w:rsidRPr="006B2299" w:rsidRDefault="0003598E" w:rsidP="00E24A32">
            <w:pPr>
              <w:widowControl w:val="0"/>
              <w:rPr>
                <w:sz w:val="24"/>
              </w:rPr>
            </w:pPr>
            <w:r w:rsidRPr="006B2299">
              <w:rPr>
                <w:sz w:val="24"/>
              </w:rPr>
              <w:t>в территориальной программе ОМС  (далее – тарифы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773,84</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3176400,0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12,90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3.2. приобретение, обслуживание, ремонт медицинского оборудования, </w:t>
            </w:r>
          </w:p>
          <w:p w:rsidR="0003598E" w:rsidRPr="006B2299" w:rsidRDefault="0003598E" w:rsidP="00E24A32">
            <w:pPr>
              <w:widowControl w:val="0"/>
              <w:rPr>
                <w:sz w:val="24"/>
              </w:rPr>
            </w:pPr>
            <w:r w:rsidRPr="006B2299">
              <w:rPr>
                <w:sz w:val="24"/>
              </w:rPr>
              <w:t>за исключением расходов медицинских организаций, осуществляемых за счет средств ОМС, предусмотренных на эти цели в структуре тарифов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III. Дополнительные меры социальной защиты (поддержки) отдельных категорий граждан, предоставляемые </w:t>
            </w:r>
          </w:p>
          <w:p w:rsidR="0003598E" w:rsidRPr="006B2299" w:rsidRDefault="0003598E" w:rsidP="00E24A32">
            <w:pPr>
              <w:widowControl w:val="0"/>
              <w:rPr>
                <w:sz w:val="24"/>
              </w:rPr>
            </w:pPr>
            <w:r w:rsidRPr="006B2299">
              <w:rPr>
                <w:sz w:val="24"/>
              </w:rPr>
              <w:t xml:space="preserve">в соответствии </w:t>
            </w:r>
          </w:p>
          <w:p w:rsidR="0003598E" w:rsidRPr="006B2299" w:rsidRDefault="0003598E" w:rsidP="00E24A32">
            <w:pPr>
              <w:widowControl w:val="0"/>
              <w:rPr>
                <w:sz w:val="24"/>
              </w:rPr>
            </w:pPr>
            <w:r w:rsidRPr="006B2299">
              <w:rPr>
                <w:sz w:val="24"/>
              </w:rPr>
              <w:lastRenderedPageBreak/>
              <w:t xml:space="preserve">с законодательством Российской Федерации </w:t>
            </w:r>
          </w:p>
          <w:p w:rsidR="0003598E" w:rsidRPr="006B2299" w:rsidRDefault="0003598E" w:rsidP="00E24A32">
            <w:pPr>
              <w:widowControl w:val="0"/>
              <w:rPr>
                <w:sz w:val="24"/>
              </w:rPr>
            </w:pPr>
            <w:r w:rsidRPr="006B2299">
              <w:rPr>
                <w:sz w:val="24"/>
              </w:rPr>
              <w:t xml:space="preserve">и  Ростовской области, </w:t>
            </w:r>
          </w:p>
          <w:p w:rsidR="0003598E" w:rsidRPr="006B2299" w:rsidRDefault="0003598E" w:rsidP="00E24A32">
            <w:pPr>
              <w:widowControl w:val="0"/>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22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1939,78</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7962228,0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32,34</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1. Обеспечение </w:t>
            </w:r>
          </w:p>
          <w:p w:rsidR="0003598E" w:rsidRPr="006B2299" w:rsidRDefault="0003598E" w:rsidP="00E24A32">
            <w:pPr>
              <w:widowControl w:val="0"/>
              <w:rPr>
                <w:sz w:val="24"/>
              </w:rPr>
            </w:pPr>
            <w:r w:rsidRPr="006B2299">
              <w:rPr>
                <w:sz w:val="24"/>
              </w:rPr>
              <w:t xml:space="preserve">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1936,78</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7949896,9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32,29</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 Бесплатное (со скидкой) зубное протезирование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12331,1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w:t>
            </w:r>
          </w:p>
          <w:p w:rsidR="0003598E" w:rsidRPr="006B2299" w:rsidRDefault="0003598E" w:rsidP="00E24A32">
            <w:pPr>
              <w:widowControl w:val="0"/>
              <w:rPr>
                <w:sz w:val="24"/>
              </w:rPr>
            </w:pPr>
            <w:r w:rsidRPr="006B2299">
              <w:rPr>
                <w:sz w:val="24"/>
              </w:rPr>
              <w:t xml:space="preserve">и обратно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r>
    </w:tbl>
    <w:p w:rsidR="0003598E" w:rsidRPr="006B2299" w:rsidRDefault="0003598E" w:rsidP="0003598E">
      <w:pPr>
        <w:widowControl w:val="0"/>
        <w:spacing w:line="216" w:lineRule="auto"/>
        <w:ind w:firstLine="709"/>
        <w:jc w:val="both"/>
        <w:rPr>
          <w:sz w:val="28"/>
        </w:rPr>
      </w:pPr>
    </w:p>
    <w:p w:rsidR="0003598E" w:rsidRPr="006B2299" w:rsidRDefault="0003598E" w:rsidP="0003598E">
      <w:pPr>
        <w:widowControl w:val="0"/>
        <w:spacing w:line="216" w:lineRule="auto"/>
        <w:ind w:firstLine="709"/>
        <w:jc w:val="both"/>
        <w:rPr>
          <w:sz w:val="28"/>
        </w:rPr>
      </w:pPr>
      <w:r w:rsidRPr="006B2299">
        <w:rPr>
          <w:sz w:val="28"/>
        </w:rPr>
        <w:t>Примечания:</w:t>
      </w:r>
    </w:p>
    <w:p w:rsidR="0003598E" w:rsidRPr="006B2299" w:rsidRDefault="0003598E" w:rsidP="0003598E">
      <w:pPr>
        <w:widowControl w:val="0"/>
        <w:spacing w:line="216" w:lineRule="auto"/>
        <w:ind w:firstLine="709"/>
        <w:jc w:val="both"/>
        <w:rPr>
          <w:sz w:val="28"/>
        </w:rPr>
      </w:pPr>
      <w:r w:rsidRPr="006B2299">
        <w:rPr>
          <w:sz w:val="28"/>
        </w:rPr>
        <w:t>1. Используемое сокращение:</w:t>
      </w:r>
    </w:p>
    <w:p w:rsidR="0003598E" w:rsidRPr="006B2299" w:rsidRDefault="0003598E" w:rsidP="0003598E">
      <w:pPr>
        <w:widowControl w:val="0"/>
        <w:spacing w:line="216" w:lineRule="auto"/>
        <w:ind w:firstLine="709"/>
        <w:jc w:val="both"/>
        <w:rPr>
          <w:sz w:val="28"/>
        </w:rPr>
      </w:pPr>
      <w:r w:rsidRPr="006B2299">
        <w:rPr>
          <w:sz w:val="28"/>
        </w:rPr>
        <w:t>МБТ – межбюджетный трансферт;</w:t>
      </w:r>
    </w:p>
    <w:p w:rsidR="0003598E" w:rsidRPr="006B2299" w:rsidRDefault="0003598E" w:rsidP="0003598E">
      <w:pPr>
        <w:widowControl w:val="0"/>
        <w:spacing w:line="216" w:lineRule="auto"/>
        <w:ind w:firstLine="709"/>
        <w:jc w:val="both"/>
        <w:rPr>
          <w:sz w:val="28"/>
        </w:rPr>
      </w:pPr>
      <w:r w:rsidRPr="006B2299">
        <w:rPr>
          <w:sz w:val="28"/>
        </w:rPr>
        <w:t>ОМС – обязательное медицинское страхование;</w:t>
      </w:r>
    </w:p>
    <w:p w:rsidR="0003598E" w:rsidRPr="006B2299" w:rsidRDefault="0003598E" w:rsidP="0003598E">
      <w:pPr>
        <w:widowControl w:val="0"/>
        <w:spacing w:line="216" w:lineRule="auto"/>
        <w:ind w:firstLine="709"/>
        <w:jc w:val="both"/>
        <w:rPr>
          <w:sz w:val="32"/>
        </w:rPr>
      </w:pPr>
      <w:r w:rsidRPr="006B2299">
        <w:rPr>
          <w:sz w:val="28"/>
        </w:rPr>
        <w:t>ТП ОМС – Территориальная программа обязательного медицинского страхования;</w:t>
      </w:r>
    </w:p>
    <w:p w:rsidR="0003598E" w:rsidRPr="006B2299" w:rsidRDefault="0003598E" w:rsidP="0003598E">
      <w:pPr>
        <w:widowControl w:val="0"/>
        <w:spacing w:line="216" w:lineRule="auto"/>
        <w:ind w:firstLine="709"/>
        <w:jc w:val="both"/>
        <w:rPr>
          <w:sz w:val="28"/>
        </w:rPr>
      </w:pPr>
      <w:r w:rsidRPr="006B2299">
        <w:rPr>
          <w:sz w:val="28"/>
        </w:rPr>
        <w:t>ТФОМС – Территориальный фонд обязательного медицинского страхования.</w:t>
      </w:r>
    </w:p>
    <w:p w:rsidR="0003598E" w:rsidRPr="006B2299" w:rsidRDefault="0003598E" w:rsidP="0003598E">
      <w:pPr>
        <w:widowControl w:val="0"/>
        <w:spacing w:line="216" w:lineRule="auto"/>
        <w:ind w:firstLine="709"/>
        <w:jc w:val="both"/>
        <w:rPr>
          <w:sz w:val="28"/>
        </w:rPr>
      </w:pPr>
      <w:r w:rsidRPr="006B2299">
        <w:rPr>
          <w:sz w:val="28"/>
        </w:rPr>
        <w:t>2. X – данные ячейки не заполняются.</w:t>
      </w:r>
      <w:r w:rsidRPr="006B2299">
        <w:br w:type="page"/>
      </w:r>
    </w:p>
    <w:p w:rsidR="0003598E" w:rsidRPr="006B2299" w:rsidRDefault="0003598E" w:rsidP="0003598E">
      <w:pPr>
        <w:widowControl w:val="0"/>
        <w:jc w:val="right"/>
        <w:rPr>
          <w:sz w:val="28"/>
        </w:rPr>
      </w:pPr>
      <w:r w:rsidRPr="006B2299">
        <w:rPr>
          <w:sz w:val="28"/>
        </w:rPr>
        <w:lastRenderedPageBreak/>
        <w:t>Таблица № 9</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УТВЕРЖДЕННАЯ СТОИМОСТЬ</w:t>
      </w:r>
    </w:p>
    <w:p w:rsidR="0003598E" w:rsidRPr="006B2299" w:rsidRDefault="0003598E" w:rsidP="0003598E">
      <w:pPr>
        <w:widowControl w:val="0"/>
        <w:jc w:val="center"/>
        <w:rPr>
          <w:sz w:val="28"/>
        </w:rPr>
      </w:pPr>
      <w:r w:rsidRPr="006B2299">
        <w:rPr>
          <w:sz w:val="28"/>
        </w:rPr>
        <w:t xml:space="preserve">Территориальной программы обязательного медицинского страхования </w:t>
      </w:r>
    </w:p>
    <w:p w:rsidR="0003598E" w:rsidRPr="006B2299" w:rsidRDefault="0003598E" w:rsidP="0003598E">
      <w:pPr>
        <w:widowControl w:val="0"/>
        <w:jc w:val="center"/>
        <w:rPr>
          <w:sz w:val="28"/>
        </w:rPr>
      </w:pPr>
      <w:r w:rsidRPr="006B2299">
        <w:rPr>
          <w:sz w:val="28"/>
        </w:rPr>
        <w:t xml:space="preserve">в Ростовской области по видам и условиям оказания медицинской помощи на 2028 год </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09"/>
        <w:gridCol w:w="844"/>
        <w:gridCol w:w="1546"/>
        <w:gridCol w:w="1555"/>
        <w:gridCol w:w="1680"/>
        <w:gridCol w:w="1260"/>
        <w:gridCol w:w="1131"/>
        <w:gridCol w:w="1266"/>
        <w:gridCol w:w="1410"/>
        <w:gridCol w:w="872"/>
      </w:tblGrid>
      <w:tr w:rsidR="0003598E" w:rsidRPr="006B2299" w:rsidTr="00E24A32">
        <w:trPr>
          <w:tblHeader/>
        </w:trPr>
        <w:tc>
          <w:tcPr>
            <w:tcW w:w="3009"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Вид и условие </w:t>
            </w:r>
          </w:p>
          <w:p w:rsidR="0003598E" w:rsidRPr="006B2299" w:rsidRDefault="0003598E" w:rsidP="00E24A32">
            <w:pPr>
              <w:widowControl w:val="0"/>
              <w:jc w:val="center"/>
              <w:rPr>
                <w:sz w:val="24"/>
              </w:rPr>
            </w:pPr>
            <w:r w:rsidRPr="006B2299">
              <w:rPr>
                <w:sz w:val="24"/>
              </w:rPr>
              <w:t xml:space="preserve">оказания </w:t>
            </w:r>
            <w:proofErr w:type="gramStart"/>
            <w:r w:rsidRPr="006B2299">
              <w:rPr>
                <w:sz w:val="24"/>
              </w:rPr>
              <w:t>медицинской</w:t>
            </w:r>
            <w:proofErr w:type="gramEnd"/>
            <w:r w:rsidRPr="006B2299">
              <w:rPr>
                <w:sz w:val="24"/>
              </w:rPr>
              <w:t xml:space="preserve"> </w:t>
            </w:r>
          </w:p>
          <w:p w:rsidR="0003598E" w:rsidRPr="006B2299" w:rsidRDefault="0003598E" w:rsidP="00E24A32">
            <w:pPr>
              <w:widowControl w:val="0"/>
              <w:jc w:val="center"/>
              <w:rPr>
                <w:sz w:val="24"/>
              </w:rPr>
            </w:pPr>
            <w:r w:rsidRPr="006B2299">
              <w:rPr>
                <w:sz w:val="24"/>
              </w:rPr>
              <w:t>помощи</w:t>
            </w:r>
          </w:p>
          <w:p w:rsidR="0003598E" w:rsidRPr="006B2299" w:rsidRDefault="0003598E" w:rsidP="00E24A32">
            <w:pPr>
              <w:widowControl w:val="0"/>
              <w:jc w:val="center"/>
              <w:rPr>
                <w:sz w:val="24"/>
              </w:rPr>
            </w:pPr>
          </w:p>
        </w:tc>
        <w:tc>
          <w:tcPr>
            <w:tcW w:w="84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строки</w:t>
            </w:r>
          </w:p>
        </w:tc>
        <w:tc>
          <w:tcPr>
            <w:tcW w:w="1546"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Единица </w:t>
            </w:r>
          </w:p>
          <w:p w:rsidR="0003598E" w:rsidRPr="006B2299" w:rsidRDefault="0003598E" w:rsidP="00E24A32">
            <w:pPr>
              <w:widowControl w:val="0"/>
              <w:jc w:val="center"/>
              <w:rPr>
                <w:sz w:val="24"/>
              </w:rPr>
            </w:pPr>
            <w:r w:rsidRPr="006B2299">
              <w:rPr>
                <w:sz w:val="24"/>
              </w:rPr>
              <w:t>измерения</w:t>
            </w:r>
          </w:p>
        </w:tc>
        <w:tc>
          <w:tcPr>
            <w:tcW w:w="1555"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Объем медицинской помощи </w:t>
            </w:r>
          </w:p>
          <w:p w:rsidR="0003598E" w:rsidRPr="006B2299" w:rsidRDefault="0003598E" w:rsidP="00E24A32">
            <w:pPr>
              <w:widowControl w:val="0"/>
              <w:jc w:val="center"/>
              <w:rPr>
                <w:sz w:val="24"/>
              </w:rPr>
            </w:pPr>
            <w:r w:rsidRPr="006B2299">
              <w:rPr>
                <w:sz w:val="24"/>
              </w:rPr>
              <w:t xml:space="preserve">в расчете </w:t>
            </w:r>
          </w:p>
          <w:p w:rsidR="0003598E" w:rsidRPr="006B2299" w:rsidRDefault="0003598E" w:rsidP="00E24A32">
            <w:pPr>
              <w:widowControl w:val="0"/>
              <w:jc w:val="center"/>
              <w:rPr>
                <w:sz w:val="24"/>
              </w:rPr>
            </w:pPr>
            <w:r w:rsidRPr="006B2299">
              <w:rPr>
                <w:sz w:val="24"/>
              </w:rPr>
              <w:t xml:space="preserve">на 1 жителя </w:t>
            </w:r>
          </w:p>
          <w:p w:rsidR="0003598E" w:rsidRPr="006B2299" w:rsidRDefault="0003598E" w:rsidP="00E24A32">
            <w:pPr>
              <w:widowControl w:val="0"/>
              <w:jc w:val="center"/>
              <w:rPr>
                <w:sz w:val="24"/>
              </w:rPr>
            </w:pPr>
            <w:proofErr w:type="gramStart"/>
            <w:r w:rsidRPr="006B2299">
              <w:rPr>
                <w:sz w:val="24"/>
              </w:rPr>
              <w:t xml:space="preserve">(норматив объемов предостав-ления медицинской помощи </w:t>
            </w:r>
            <w:proofErr w:type="gramEnd"/>
          </w:p>
          <w:p w:rsidR="0003598E" w:rsidRPr="006B2299" w:rsidRDefault="0003598E" w:rsidP="00E24A32">
            <w:pPr>
              <w:widowControl w:val="0"/>
              <w:jc w:val="center"/>
              <w:rPr>
                <w:sz w:val="24"/>
              </w:rPr>
            </w:pPr>
            <w:r w:rsidRPr="006B2299">
              <w:rPr>
                <w:sz w:val="24"/>
              </w:rPr>
              <w:t xml:space="preserve">в расчете </w:t>
            </w:r>
          </w:p>
          <w:p w:rsidR="0003598E" w:rsidRPr="006B2299" w:rsidRDefault="0003598E" w:rsidP="00E24A32">
            <w:pPr>
              <w:widowControl w:val="0"/>
              <w:jc w:val="center"/>
              <w:rPr>
                <w:sz w:val="24"/>
              </w:rPr>
            </w:pPr>
            <w:r w:rsidRPr="006B2299">
              <w:rPr>
                <w:sz w:val="24"/>
              </w:rPr>
              <w:t xml:space="preserve">на 1 </w:t>
            </w:r>
            <w:proofErr w:type="gramStart"/>
            <w:r w:rsidRPr="006B2299">
              <w:rPr>
                <w:sz w:val="24"/>
              </w:rPr>
              <w:t>застра-хованное</w:t>
            </w:r>
            <w:proofErr w:type="gramEnd"/>
            <w:r w:rsidRPr="006B2299">
              <w:rPr>
                <w:sz w:val="24"/>
              </w:rPr>
              <w:t xml:space="preserve"> лицо)</w:t>
            </w:r>
          </w:p>
        </w:tc>
        <w:tc>
          <w:tcPr>
            <w:tcW w:w="168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roofErr w:type="gramStart"/>
            <w:r w:rsidRPr="006B2299">
              <w:rPr>
                <w:sz w:val="24"/>
              </w:rPr>
              <w:t xml:space="preserve">Стоимость единицы объема медицинской помощи (норматив финансовых затрат </w:t>
            </w:r>
            <w:proofErr w:type="gramEnd"/>
          </w:p>
          <w:p w:rsidR="0003598E" w:rsidRPr="006B2299" w:rsidRDefault="0003598E" w:rsidP="00E24A32">
            <w:pPr>
              <w:widowControl w:val="0"/>
              <w:jc w:val="center"/>
              <w:rPr>
                <w:sz w:val="24"/>
              </w:rPr>
            </w:pPr>
            <w:r w:rsidRPr="006B2299">
              <w:rPr>
                <w:sz w:val="24"/>
              </w:rPr>
              <w:t xml:space="preserve">на единицу объема </w:t>
            </w:r>
            <w:proofErr w:type="gramStart"/>
            <w:r w:rsidRPr="006B2299">
              <w:rPr>
                <w:sz w:val="24"/>
              </w:rPr>
              <w:t>предостав-ления</w:t>
            </w:r>
            <w:proofErr w:type="gramEnd"/>
            <w:r w:rsidRPr="006B2299">
              <w:rPr>
                <w:sz w:val="24"/>
              </w:rPr>
              <w:t xml:space="preserve"> медицинской помощи (рублей)</w:t>
            </w:r>
          </w:p>
        </w:tc>
        <w:tc>
          <w:tcPr>
            <w:tcW w:w="2391"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Подушевые нормативы финансирования Территориальной программы государственных гарантий (рублей)</w:t>
            </w:r>
          </w:p>
        </w:tc>
        <w:tc>
          <w:tcPr>
            <w:tcW w:w="3548"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Стоимость Территориальной программы государственных гарантий по источникам </w:t>
            </w:r>
          </w:p>
          <w:p w:rsidR="0003598E" w:rsidRPr="006B2299" w:rsidRDefault="0003598E" w:rsidP="00E24A32">
            <w:pPr>
              <w:widowControl w:val="0"/>
              <w:jc w:val="center"/>
              <w:rPr>
                <w:sz w:val="24"/>
              </w:rPr>
            </w:pPr>
            <w:r w:rsidRPr="006B2299">
              <w:rPr>
                <w:sz w:val="24"/>
              </w:rPr>
              <w:t>ее финансового обеспечения (тыс. рублей)</w:t>
            </w:r>
          </w:p>
        </w:tc>
      </w:tr>
      <w:tr w:rsidR="0003598E" w:rsidRPr="006B2299" w:rsidTr="00E24A32">
        <w:trPr>
          <w:tblHeader/>
        </w:trPr>
        <w:tc>
          <w:tcPr>
            <w:tcW w:w="3009"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84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6"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55"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68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2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за счет средств консоли-дирован-ного бюджета </w:t>
            </w:r>
            <w:proofErr w:type="gramStart"/>
            <w:r w:rsidRPr="006B2299">
              <w:rPr>
                <w:sz w:val="24"/>
              </w:rPr>
              <w:t>Ростов-ской</w:t>
            </w:r>
            <w:proofErr w:type="gramEnd"/>
            <w:r w:rsidRPr="006B2299">
              <w:rPr>
                <w:sz w:val="24"/>
              </w:rPr>
              <w:t xml:space="preserve"> области</w:t>
            </w:r>
          </w:p>
        </w:tc>
        <w:tc>
          <w:tcPr>
            <w:tcW w:w="113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ОМС</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за счет средств консоли-дирован-ного бюджета </w:t>
            </w:r>
            <w:proofErr w:type="gramStart"/>
            <w:r w:rsidRPr="006B2299">
              <w:rPr>
                <w:sz w:val="24"/>
              </w:rPr>
              <w:t>Ростов-ской</w:t>
            </w:r>
            <w:proofErr w:type="gramEnd"/>
            <w:r w:rsidRPr="006B2299">
              <w:rPr>
                <w:sz w:val="24"/>
              </w:rPr>
              <w:t xml:space="preserve"> области</w:t>
            </w:r>
          </w:p>
        </w:tc>
        <w:tc>
          <w:tcPr>
            <w:tcW w:w="14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ОМС</w:t>
            </w:r>
          </w:p>
        </w:tc>
        <w:tc>
          <w:tcPr>
            <w:tcW w:w="87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в </w:t>
            </w:r>
            <w:proofErr w:type="gramStart"/>
            <w:r w:rsidRPr="006B2299">
              <w:rPr>
                <w:sz w:val="24"/>
              </w:rPr>
              <w:t>про-центах</w:t>
            </w:r>
            <w:proofErr w:type="gramEnd"/>
            <w:r w:rsidRPr="006B2299">
              <w:rPr>
                <w:sz w:val="24"/>
              </w:rPr>
              <w:t xml:space="preserve"> </w:t>
            </w:r>
          </w:p>
          <w:p w:rsidR="0003598E" w:rsidRPr="006B2299" w:rsidRDefault="0003598E" w:rsidP="00E24A32">
            <w:pPr>
              <w:widowControl w:val="0"/>
              <w:jc w:val="center"/>
              <w:rPr>
                <w:sz w:val="24"/>
              </w:rPr>
            </w:pPr>
            <w:r w:rsidRPr="006B2299">
              <w:rPr>
                <w:sz w:val="24"/>
              </w:rPr>
              <w:t>к итогу</w:t>
            </w:r>
          </w:p>
        </w:tc>
      </w:tr>
    </w:tbl>
    <w:p w:rsidR="0003598E" w:rsidRPr="006B2299" w:rsidRDefault="0003598E" w:rsidP="0003598E">
      <w:pPr>
        <w:widowControl w:val="0"/>
        <w:jc w:val="cente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09"/>
        <w:gridCol w:w="844"/>
        <w:gridCol w:w="1546"/>
        <w:gridCol w:w="1555"/>
        <w:gridCol w:w="1680"/>
        <w:gridCol w:w="1260"/>
        <w:gridCol w:w="1131"/>
        <w:gridCol w:w="1266"/>
        <w:gridCol w:w="1410"/>
        <w:gridCol w:w="872"/>
      </w:tblGrid>
      <w:tr w:rsidR="0003598E" w:rsidRPr="006B2299" w:rsidTr="00E24A32">
        <w:trPr>
          <w:tblHeader/>
        </w:trPr>
        <w:tc>
          <w:tcPr>
            <w:tcW w:w="3009"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w:t>
            </w:r>
          </w:p>
        </w:tc>
        <w:tc>
          <w:tcPr>
            <w:tcW w:w="844"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w:t>
            </w:r>
          </w:p>
        </w:tc>
        <w:tc>
          <w:tcPr>
            <w:tcW w:w="1546"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3</w:t>
            </w:r>
          </w:p>
        </w:tc>
        <w:tc>
          <w:tcPr>
            <w:tcW w:w="1555"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4</w:t>
            </w:r>
          </w:p>
        </w:tc>
        <w:tc>
          <w:tcPr>
            <w:tcW w:w="168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5</w:t>
            </w:r>
          </w:p>
        </w:tc>
        <w:tc>
          <w:tcPr>
            <w:tcW w:w="126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6</w:t>
            </w:r>
          </w:p>
        </w:tc>
        <w:tc>
          <w:tcPr>
            <w:tcW w:w="1131"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7</w:t>
            </w:r>
          </w:p>
        </w:tc>
        <w:tc>
          <w:tcPr>
            <w:tcW w:w="1266"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8</w:t>
            </w:r>
          </w:p>
        </w:tc>
        <w:tc>
          <w:tcPr>
            <w:tcW w:w="141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9</w:t>
            </w:r>
          </w:p>
        </w:tc>
        <w:tc>
          <w:tcPr>
            <w:tcW w:w="872"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w:t>
            </w:r>
          </w:p>
        </w:tc>
      </w:tr>
      <w:tr w:rsidR="0003598E" w:rsidRPr="006B2299" w:rsidTr="00E24A32">
        <w:tc>
          <w:tcPr>
            <w:tcW w:w="3009"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Медицинская помощь </w:t>
            </w:r>
          </w:p>
          <w:p w:rsidR="0003598E" w:rsidRPr="006B2299" w:rsidRDefault="0003598E" w:rsidP="00E24A32">
            <w:pPr>
              <w:widowControl w:val="0"/>
              <w:rPr>
                <w:sz w:val="24"/>
              </w:rPr>
            </w:pPr>
            <w:r w:rsidRPr="006B2299">
              <w:rPr>
                <w:sz w:val="24"/>
              </w:rPr>
              <w:t>в рамках Территориальной программы ОМС:</w:t>
            </w:r>
          </w:p>
        </w:tc>
        <w:tc>
          <w:tcPr>
            <w:tcW w:w="844"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01</w:t>
            </w:r>
          </w:p>
        </w:tc>
        <w:tc>
          <w:tcPr>
            <w:tcW w:w="1546"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w:t>
            </w:r>
          </w:p>
        </w:tc>
        <w:tc>
          <w:tcPr>
            <w:tcW w:w="1555"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26440,87</w:t>
            </w:r>
          </w:p>
        </w:tc>
        <w:tc>
          <w:tcPr>
            <w:tcW w:w="1266"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109391111,6</w:t>
            </w:r>
          </w:p>
        </w:tc>
        <w:tc>
          <w:tcPr>
            <w:tcW w:w="872"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100,00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Скорая, </w:t>
            </w:r>
          </w:p>
          <w:p w:rsidR="0003598E" w:rsidRPr="006B2299" w:rsidRDefault="0003598E" w:rsidP="00E24A32">
            <w:pPr>
              <w:widowControl w:val="0"/>
              <w:rPr>
                <w:sz w:val="24"/>
              </w:rPr>
            </w:pPr>
            <w:r w:rsidRPr="006B2299">
              <w:rPr>
                <w:sz w:val="24"/>
              </w:rPr>
              <w:t xml:space="preserve">в том числе скорая специализированная,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5844,84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1525,50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6311310,8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 Первичная медико-санитарная помощь </w:t>
            </w:r>
          </w:p>
          <w:p w:rsidR="0003598E" w:rsidRPr="006B2299" w:rsidRDefault="0003598E" w:rsidP="00E24A32">
            <w:pPr>
              <w:widowControl w:val="0"/>
              <w:rPr>
                <w:sz w:val="24"/>
              </w:rPr>
            </w:pPr>
            <w:r w:rsidRPr="006B2299">
              <w:rPr>
                <w:sz w:val="24"/>
              </w:rPr>
              <w:lastRenderedPageBreak/>
              <w:t xml:space="preserve">за исключением медицинской реабилитации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2.1.1. Для проведения профилактических медицинских осмотров</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0,260168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2986,08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776,88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3214118,0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2.1.2. Для проведения диспансеризации*, всего,</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0,439948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3571,67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1571,35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6500982,3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2.1.2.1. Для проведения углубленной диспансеризации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04.2.1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0,050758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2687,08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136,39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564276,1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2.1.3. Для проведения диспансеризации </w:t>
            </w:r>
          </w:p>
          <w:p w:rsidR="0003598E" w:rsidRPr="006B2299" w:rsidRDefault="0003598E" w:rsidP="00E24A32">
            <w:pPr>
              <w:widowControl w:val="0"/>
              <w:rPr>
                <w:sz w:val="24"/>
              </w:rPr>
            </w:pPr>
            <w:r w:rsidRPr="006B2299">
              <w:rPr>
                <w:sz w:val="24"/>
              </w:rPr>
              <w:t xml:space="preserve">для оценки репродуктивного здоровья женщин и мужчин,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04.3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0,170687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2212,31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377,62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1562278,7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женщины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0,087373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3493,59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305,25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1262859,4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мужчины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0,083314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868,67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72,37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299419,3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2.1.4. Для посещений </w:t>
            </w:r>
          </w:p>
          <w:p w:rsidR="0003598E" w:rsidRPr="006B2299" w:rsidRDefault="0003598E" w:rsidP="00E24A32">
            <w:pPr>
              <w:widowControl w:val="0"/>
              <w:rPr>
                <w:sz w:val="24"/>
              </w:rPr>
            </w:pPr>
            <w:r w:rsidRPr="006B2299">
              <w:rPr>
                <w:sz w:val="24"/>
              </w:rPr>
              <w:t>с иными целями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2,618238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503,40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1318,02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5452913,9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2.1.5. В неотложной форме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1201,60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648,86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2684478,9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2.1.6. В связи </w:t>
            </w:r>
          </w:p>
          <w:p w:rsidR="0003598E" w:rsidRPr="006B2299" w:rsidRDefault="0003598E" w:rsidP="00E24A32">
            <w:pPr>
              <w:widowControl w:val="0"/>
              <w:rPr>
                <w:sz w:val="24"/>
              </w:rPr>
            </w:pPr>
            <w:r w:rsidRPr="006B2299">
              <w:rPr>
                <w:sz w:val="24"/>
              </w:rPr>
              <w:t xml:space="preserve">с заболеваниями (обращений), всего, из них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обращений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1,335969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2361,26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3154,57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13051080,7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консультация с применением телемедицинских </w:t>
            </w:r>
            <w:r w:rsidRPr="006B2299">
              <w:rPr>
                <w:sz w:val="24"/>
              </w:rPr>
              <w:lastRenderedPageBreak/>
              <w:t>технологий при дистанционном взаимодействии медицинских работников между собой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04.6.1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0,080667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434,53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145017,9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консультация </w:t>
            </w:r>
          </w:p>
          <w:p w:rsidR="0003598E" w:rsidRPr="006B2299" w:rsidRDefault="0003598E" w:rsidP="00E24A32">
            <w:pPr>
              <w:widowControl w:val="0"/>
              <w:rPr>
                <w:sz w:val="24"/>
              </w:rPr>
            </w:pPr>
            <w:r w:rsidRPr="006B2299">
              <w:rPr>
                <w:sz w:val="24"/>
              </w:rPr>
              <w:t xml:space="preserve">с применением телемедицинских технологий при дистанционном взаимодействии  медицинских работников </w:t>
            </w:r>
          </w:p>
          <w:p w:rsidR="0003598E" w:rsidRPr="006B2299" w:rsidRDefault="0003598E" w:rsidP="00E24A32">
            <w:pPr>
              <w:widowControl w:val="0"/>
              <w:rPr>
                <w:sz w:val="24"/>
              </w:rPr>
            </w:pPr>
            <w:r w:rsidRPr="006B2299">
              <w:rPr>
                <w:sz w:val="24"/>
              </w:rPr>
              <w:t>с пациентами или</w:t>
            </w:r>
          </w:p>
          <w:p w:rsidR="0003598E" w:rsidRPr="006B2299" w:rsidRDefault="0003598E" w:rsidP="00E24A32">
            <w:pPr>
              <w:widowControl w:val="0"/>
              <w:rPr>
                <w:sz w:val="24"/>
              </w:rPr>
            </w:pPr>
            <w:r w:rsidRPr="006B2299">
              <w:rPr>
                <w:sz w:val="24"/>
              </w:rPr>
              <w:t xml:space="preserve"> их законными представителями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0,030555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384,68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11,75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48628,2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 Для проведения отдельных диагностических (лабораторных) исследований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0,275063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2632,53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727,01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3007728,2</w:t>
            </w:r>
          </w:p>
          <w:p w:rsidR="0003598E" w:rsidRPr="006B2299" w:rsidRDefault="0003598E" w:rsidP="00E24A32">
            <w:pPr>
              <w:widowControl w:val="0"/>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2.1.7.1. КТ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0,057732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3932,93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227,06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939376,4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2.1.7.2. МРТ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0,022033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5369,96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118,32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489498,7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2.1.7.3. УЗИ </w:t>
            </w:r>
            <w:proofErr w:type="gramStart"/>
            <w:r w:rsidRPr="006B2299">
              <w:rPr>
                <w:sz w:val="24"/>
              </w:rPr>
              <w:t>сердечно-сосудистой</w:t>
            </w:r>
            <w:proofErr w:type="gramEnd"/>
            <w:r w:rsidRPr="006B2299">
              <w:rPr>
                <w:sz w:val="24"/>
              </w:rPr>
              <w:t xml:space="preserve"> системы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0,122408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848,45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103,86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429677,1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2.1.7.4. Эндоскопическое диагностическое исследование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0,03537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1555,55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55,02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227628,3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2.1.7.5. Молекулярно-генетическое исследование с целью диагностики онкологических заболеваний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0,001492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12229,22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18,25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75491,0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2.1.7.6. </w:t>
            </w:r>
            <w:proofErr w:type="gramStart"/>
            <w:r w:rsidRPr="006B2299">
              <w:rPr>
                <w:sz w:val="24"/>
              </w:rPr>
              <w:t>Патолого-</w:t>
            </w:r>
            <w:r w:rsidRPr="006B2299">
              <w:rPr>
                <w:sz w:val="24"/>
              </w:rPr>
              <w:lastRenderedPageBreak/>
              <w:t>анатомическое</w:t>
            </w:r>
            <w:proofErr w:type="gramEnd"/>
            <w:r w:rsidRPr="006B2299">
              <w:rPr>
                <w:sz w:val="24"/>
              </w:rPr>
              <w:t xml:space="preserve">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04.7.6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0,027103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3015,91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81,74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338174,0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 xml:space="preserve">2.1.7.7. ПЭТ/КТ </w:t>
            </w:r>
          </w:p>
          <w:p w:rsidR="0003598E" w:rsidRPr="006B2299" w:rsidRDefault="0003598E" w:rsidP="00E24A32">
            <w:pPr>
              <w:widowControl w:val="0"/>
              <w:spacing w:line="264" w:lineRule="auto"/>
              <w:rPr>
                <w:sz w:val="24"/>
              </w:rPr>
            </w:pPr>
            <w:r w:rsidRPr="006B2299">
              <w:rPr>
                <w:sz w:val="24"/>
              </w:rPr>
              <w:t>при онкологических заболеваниях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0,002203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38884,03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85,66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354389,0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0,32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2.1.7.8. ОФЭКТ/КТ/ сцинтиграфия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0,004212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5557,65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23,41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96847,6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2.1.7.9. Неинвазивное пренатальное тестирование (определение внеклеточной ДНК плода по крови матери)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16594,78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10,74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44424,2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2.1.7.10.</w:t>
            </w:r>
            <w:r w:rsidRPr="006B2299">
              <w:t xml:space="preserve"> О</w:t>
            </w:r>
            <w:r w:rsidRPr="006B2299">
              <w:rPr>
                <w:sz w:val="24"/>
              </w:rPr>
              <w:t>пределение РНК вируса гепатита</w:t>
            </w:r>
            <w:proofErr w:type="gramStart"/>
            <w:r w:rsidRPr="006B2299">
              <w:rPr>
                <w:sz w:val="24"/>
              </w:rPr>
              <w:t xml:space="preserve"> С</w:t>
            </w:r>
            <w:proofErr w:type="gramEnd"/>
            <w:r w:rsidRPr="006B2299">
              <w:rPr>
                <w:sz w:val="24"/>
              </w:rPr>
              <w:t xml:space="preserve"> в крови методом ПЦР</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1260,56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1,56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6471,7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2.1.7.11.</w:t>
            </w:r>
            <w:r w:rsidRPr="006B2299">
              <w:t xml:space="preserve"> </w:t>
            </w:r>
            <w:r w:rsidRPr="006B2299">
              <w:rPr>
                <w:sz w:val="24"/>
              </w:rPr>
              <w:t>Лабораторная диагностика для пациентов с хроническим вирусным гепатитом</w:t>
            </w:r>
            <w:proofErr w:type="gramStart"/>
            <w:r w:rsidRPr="006B2299">
              <w:rPr>
                <w:sz w:val="24"/>
              </w:rPr>
              <w:t xml:space="preserve"> С</w:t>
            </w:r>
            <w:proofErr w:type="gramEnd"/>
            <w:r w:rsidRPr="006B2299">
              <w:rPr>
                <w:sz w:val="24"/>
              </w:rPr>
              <w:t xml:space="preserve"> (оценка стадии фиброза, определение генотипа ВГС)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2234,83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5750,2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2.1.8. Школа для больных </w:t>
            </w:r>
          </w:p>
          <w:p w:rsidR="0003598E" w:rsidRPr="006B2299" w:rsidRDefault="0003598E" w:rsidP="00E24A32">
            <w:pPr>
              <w:widowControl w:val="0"/>
              <w:spacing w:line="264" w:lineRule="auto"/>
              <w:rPr>
                <w:sz w:val="24"/>
              </w:rPr>
            </w:pPr>
            <w:r w:rsidRPr="006B2299">
              <w:rPr>
                <w:sz w:val="24"/>
              </w:rPr>
              <w:t xml:space="preserve">с хроническими заболеваниями, школ для </w:t>
            </w:r>
            <w:r w:rsidRPr="006B2299">
              <w:rPr>
                <w:sz w:val="24"/>
              </w:rPr>
              <w:lastRenderedPageBreak/>
              <w:t>беременных и по вопросам грудного вскармливания,</w:t>
            </w:r>
          </w:p>
          <w:p w:rsidR="0003598E" w:rsidRPr="006B2299" w:rsidRDefault="0003598E" w:rsidP="00E24A32">
            <w:pPr>
              <w:widowControl w:val="0"/>
              <w:spacing w:line="264"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lastRenderedPageBreak/>
              <w:t>04.8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0,210277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1098,80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231,05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955909,9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2.1.8.1. Школа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0,00562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1618,02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9,09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37620,6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2.1.9. Диспансерное наблюдение*, </w:t>
            </w:r>
          </w:p>
          <w:p w:rsidR="0003598E" w:rsidRPr="006B2299" w:rsidRDefault="0003598E" w:rsidP="00E24A32">
            <w:pPr>
              <w:widowControl w:val="0"/>
              <w:rPr>
                <w:sz w:val="24"/>
              </w:rPr>
            </w:pPr>
            <w:r w:rsidRPr="006B2299">
              <w:rPr>
                <w:sz w:val="24"/>
              </w:rPr>
              <w:t>в том числе по поводу:</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0,275509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3560,66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980,99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4058564,9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2.1.9.1. Онкологических заболеваний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0,04505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4953,85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223,17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923303,5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2.1.9.2.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2153,65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128,79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532821,6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2.1.9.3. Болезней системы кровообращения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0,138983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4209,31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585,02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2420353,3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w:t>
            </w:r>
            <w:r w:rsidRPr="006B2299">
              <w:t xml:space="preserve"> </w:t>
            </w:r>
            <w:r w:rsidRPr="006B2299">
              <w:rPr>
                <w:sz w:val="24"/>
              </w:rPr>
              <w:t>Дистанционное наблюдение за состоянием здоровья пациентов,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1403,00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60,09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248604,6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2.1.10.1.</w:t>
            </w:r>
            <w:r w:rsidRPr="006B2299">
              <w:t xml:space="preserve"> </w:t>
            </w:r>
            <w:r w:rsidRPr="006B2299">
              <w:rPr>
                <w:sz w:val="24"/>
              </w:rPr>
              <w:t xml:space="preserve">Пациентов </w:t>
            </w:r>
          </w:p>
          <w:p w:rsidR="0003598E" w:rsidRPr="006B2299" w:rsidRDefault="0003598E" w:rsidP="00E24A32">
            <w:pPr>
              <w:widowControl w:val="0"/>
              <w:spacing w:line="264" w:lineRule="auto"/>
              <w:rPr>
                <w:sz w:val="24"/>
              </w:rPr>
            </w:pPr>
            <w:r w:rsidRPr="006B2299">
              <w:rPr>
                <w:sz w:val="24"/>
              </w:rPr>
              <w:t>с сахарным диабетом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0,00194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4142,94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8,04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33251,2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0,03</w:t>
            </w:r>
          </w:p>
        </w:tc>
      </w:tr>
      <w:tr w:rsidR="0003598E" w:rsidRPr="006B2299" w:rsidTr="00E24A32">
        <w:trPr>
          <w:trHeight w:val="821"/>
        </w:trPr>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2.1.10.2. Пациентов </w:t>
            </w:r>
          </w:p>
          <w:p w:rsidR="0003598E" w:rsidRPr="006B2299" w:rsidRDefault="0003598E" w:rsidP="00E24A32">
            <w:pPr>
              <w:widowControl w:val="0"/>
              <w:spacing w:line="264" w:lineRule="auto"/>
              <w:rPr>
                <w:sz w:val="24"/>
              </w:rPr>
            </w:pPr>
            <w:r w:rsidRPr="006B2299">
              <w:rPr>
                <w:sz w:val="24"/>
              </w:rPr>
              <w:t>с</w:t>
            </w:r>
            <w:r w:rsidRPr="006B2299">
              <w:rPr>
                <w:spacing w:val="-20"/>
                <w:sz w:val="24"/>
              </w:rPr>
              <w:t xml:space="preserve"> </w:t>
            </w:r>
            <w:r w:rsidRPr="006B2299">
              <w:rPr>
                <w:sz w:val="24"/>
              </w:rPr>
              <w:t>арт</w:t>
            </w:r>
            <w:r w:rsidRPr="006B2299">
              <w:rPr>
                <w:spacing w:val="-20"/>
                <w:sz w:val="24"/>
              </w:rPr>
              <w:t>е</w:t>
            </w:r>
            <w:r w:rsidRPr="006B2299">
              <w:rPr>
                <w:sz w:val="24"/>
              </w:rPr>
              <w:t>ри</w:t>
            </w:r>
            <w:r w:rsidRPr="006B2299">
              <w:rPr>
                <w:spacing w:val="-20"/>
                <w:sz w:val="24"/>
              </w:rPr>
              <w:t>а</w:t>
            </w:r>
            <w:r w:rsidRPr="006B2299">
              <w:rPr>
                <w:sz w:val="24"/>
              </w:rPr>
              <w:t>льной</w:t>
            </w:r>
            <w:r w:rsidRPr="006B2299">
              <w:rPr>
                <w:spacing w:val="-20"/>
                <w:sz w:val="24"/>
              </w:rPr>
              <w:t xml:space="preserve"> </w:t>
            </w:r>
            <w:r w:rsidRPr="006B2299">
              <w:rPr>
                <w:sz w:val="24"/>
              </w:rPr>
              <w:t>г</w:t>
            </w:r>
            <w:r w:rsidRPr="006B2299">
              <w:rPr>
                <w:spacing w:val="-20"/>
                <w:sz w:val="24"/>
              </w:rPr>
              <w:t>и</w:t>
            </w:r>
            <w:r w:rsidRPr="006B2299">
              <w:rPr>
                <w:sz w:val="24"/>
              </w:rPr>
              <w:t>пертенз</w:t>
            </w:r>
            <w:r w:rsidRPr="006B2299">
              <w:rPr>
                <w:spacing w:val="-20"/>
                <w:sz w:val="24"/>
              </w:rPr>
              <w:t>и</w:t>
            </w:r>
            <w:r w:rsidRPr="006B2299">
              <w:rPr>
                <w:sz w:val="24"/>
              </w:rPr>
              <w:t>ей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0,040891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1272,97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52,05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215353,4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2.1.11. Посещения </w:t>
            </w:r>
          </w:p>
          <w:p w:rsidR="0003598E" w:rsidRPr="006B2299" w:rsidRDefault="0003598E" w:rsidP="00E24A32">
            <w:pPr>
              <w:widowControl w:val="0"/>
              <w:rPr>
                <w:sz w:val="24"/>
              </w:rPr>
            </w:pPr>
            <w:r w:rsidRPr="006B2299">
              <w:rPr>
                <w:sz w:val="24"/>
              </w:rPr>
              <w:t>с профилактическими целями центров здоровья, включая диспансерное наблюдение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3689,29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121,12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501108,9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 В условиях дневных стационаров (первичная медико-санитарная </w:t>
            </w:r>
            <w:r w:rsidRPr="006B2299">
              <w:rPr>
                <w:sz w:val="24"/>
              </w:rPr>
              <w:lastRenderedPageBreak/>
              <w:t>помощь, специализированная медицинская помощь), за исключением медицинской реабилитации,</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0,069345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36138,60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2506,03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10367947,5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3.1. Для медицинской помощи по профилю «онкология»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05.1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случаев</w:t>
            </w:r>
          </w:p>
          <w:p w:rsidR="0003598E" w:rsidRPr="006B2299" w:rsidRDefault="0003598E" w:rsidP="00E24A32">
            <w:pPr>
              <w:widowControl w:val="0"/>
              <w:spacing w:line="264"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0,014388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88891,60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1278,97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5291361,4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3.2. Для медицинской помощи при экстракорпоральном оплодотворении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05.2</w:t>
            </w:r>
          </w:p>
          <w:p w:rsidR="0003598E" w:rsidRPr="006B2299" w:rsidRDefault="0003598E" w:rsidP="00E24A32">
            <w:pPr>
              <w:widowControl w:val="0"/>
              <w:spacing w:line="264" w:lineRule="auto"/>
              <w:jc w:val="center"/>
              <w:rPr>
                <w:sz w:val="24"/>
              </w:rPr>
            </w:pP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случаев</w:t>
            </w:r>
          </w:p>
          <w:p w:rsidR="0003598E" w:rsidRPr="006B2299" w:rsidRDefault="0003598E" w:rsidP="00E24A32">
            <w:pPr>
              <w:widowControl w:val="0"/>
              <w:spacing w:line="264"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0,000741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129411,48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95,90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396775,6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3.3. Для медицинской помощи больным </w:t>
            </w:r>
          </w:p>
          <w:p w:rsidR="0003598E" w:rsidRPr="006B2299" w:rsidRDefault="0003598E" w:rsidP="00E24A32">
            <w:pPr>
              <w:widowControl w:val="0"/>
              <w:rPr>
                <w:sz w:val="24"/>
              </w:rPr>
            </w:pPr>
            <w:r w:rsidRPr="006B2299">
              <w:rPr>
                <w:sz w:val="24"/>
              </w:rPr>
              <w:t>с вирусным гепатитом</w:t>
            </w:r>
            <w:proofErr w:type="gramStart"/>
            <w:r w:rsidRPr="006B2299">
              <w:rPr>
                <w:sz w:val="24"/>
              </w:rPr>
              <w:t xml:space="preserve"> С</w:t>
            </w:r>
            <w:proofErr w:type="gramEnd"/>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0.001288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68000,33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87,59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362373,8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0,33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 Специализированная, </w:t>
            </w:r>
          </w:p>
          <w:p w:rsidR="0003598E" w:rsidRPr="006B2299" w:rsidRDefault="0003598E" w:rsidP="00E24A32">
            <w:pPr>
              <w:widowControl w:val="0"/>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rPr>
                <w:sz w:val="24"/>
              </w:rPr>
            </w:pPr>
            <w:r w:rsidRPr="006B2299">
              <w:rPr>
                <w:sz w:val="24"/>
              </w:rPr>
              <w:t xml:space="preserve">в условиях круглосуточного стационара, за исключением </w:t>
            </w:r>
            <w:proofErr w:type="gramStart"/>
            <w:r w:rsidRPr="006B2299">
              <w:rPr>
                <w:sz w:val="24"/>
              </w:rPr>
              <w:t>медицинской</w:t>
            </w:r>
            <w:proofErr w:type="gramEnd"/>
            <w:r w:rsidRPr="006B2299">
              <w:rPr>
                <w:sz w:val="24"/>
              </w:rPr>
              <w:t xml:space="preserve"> </w:t>
            </w:r>
          </w:p>
          <w:p w:rsidR="0003598E" w:rsidRPr="006B2299" w:rsidRDefault="0003598E" w:rsidP="00E24A32">
            <w:pPr>
              <w:widowControl w:val="0"/>
              <w:rPr>
                <w:sz w:val="24"/>
              </w:rPr>
            </w:pPr>
            <w:r w:rsidRPr="006B2299">
              <w:rPr>
                <w:sz w:val="24"/>
              </w:rPr>
              <w:t xml:space="preserve">реабилитации – всего, </w:t>
            </w:r>
          </w:p>
          <w:p w:rsidR="0003598E" w:rsidRPr="006B2299" w:rsidRDefault="0003598E" w:rsidP="00E24A32">
            <w:pPr>
              <w:widowControl w:val="0"/>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0,177088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65573,71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11612,32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48042466,0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4.1. Медицинская помощь по профилю «онкология»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0,010265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116568,45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1196,57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4950428,9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4.2. Стентирование </w:t>
            </w:r>
          </w:p>
          <w:p w:rsidR="0003598E" w:rsidRPr="006B2299" w:rsidRDefault="0003598E" w:rsidP="00E24A32">
            <w:pPr>
              <w:widowControl w:val="0"/>
              <w:rPr>
                <w:sz w:val="24"/>
              </w:rPr>
            </w:pPr>
            <w:r w:rsidRPr="006B2299">
              <w:rPr>
                <w:sz w:val="24"/>
              </w:rPr>
              <w:lastRenderedPageBreak/>
              <w:t>коронарных артерий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lastRenderedPageBreak/>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0,002327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184945,46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430,36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1780469,9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4.3. Имплантация частотно-адаптированного кардиостимулятора взрослым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0,00043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282161,08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121,33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501964,6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4.4. Эндоваскулярная деструкция дополнительных проводящих путей </w:t>
            </w:r>
          </w:p>
          <w:p w:rsidR="0003598E" w:rsidRPr="006B2299" w:rsidRDefault="0003598E" w:rsidP="00E24A32">
            <w:pPr>
              <w:widowControl w:val="0"/>
              <w:rPr>
                <w:sz w:val="24"/>
              </w:rPr>
            </w:pPr>
            <w:r w:rsidRPr="006B2299">
              <w:rPr>
                <w:sz w:val="24"/>
              </w:rPr>
              <w:t>и аритмогенных зон сердца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0,000189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383014,33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72,40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299517,2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4.5. Оперативные вмешательства на брахиоцефальных артериях (стентирование или эндартерэктомия)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0,000472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236975,54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111,87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462813,2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4.6. Трансплантация почки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0,000025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1439865,55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35,85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148306,2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4.7. Высокотехнологичная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0,003987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291564,95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1162,47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4809363,9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5. Медицинская реабилитация***: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X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5.1.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0,003647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31088,36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113,38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469061,2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5.2. В условиях дневных стационаров (первичная медико-санитарная помощь, специализированная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0,003044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34013,88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103,54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428370,8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5.3. Специализированная, </w:t>
            </w:r>
          </w:p>
          <w:p w:rsidR="0003598E" w:rsidRPr="006B2299" w:rsidRDefault="0003598E" w:rsidP="00E24A32">
            <w:pPr>
              <w:widowControl w:val="0"/>
              <w:rPr>
                <w:sz w:val="24"/>
              </w:rPr>
            </w:pPr>
            <w:r w:rsidRPr="006B2299">
              <w:rPr>
                <w:sz w:val="24"/>
              </w:rPr>
              <w:lastRenderedPageBreak/>
              <w:t xml:space="preserve">в том числе высокотехнологичная, медицинская помощь </w:t>
            </w:r>
          </w:p>
          <w:p w:rsidR="0003598E" w:rsidRPr="006B2299" w:rsidRDefault="0003598E" w:rsidP="00E24A32">
            <w:pPr>
              <w:widowControl w:val="0"/>
              <w:rPr>
                <w:sz w:val="24"/>
              </w:rPr>
            </w:pPr>
            <w:r w:rsidRPr="006B2299">
              <w:rPr>
                <w:sz w:val="24"/>
              </w:rPr>
              <w:t>в условиях круглосуточного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lastRenderedPageBreak/>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0,00635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65632,97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416,77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1724243,8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6. Паллиативная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 Первичная медицинская помощь, </w:t>
            </w:r>
          </w:p>
          <w:p w:rsidR="0003598E" w:rsidRPr="006B2299" w:rsidRDefault="0003598E" w:rsidP="00E24A32">
            <w:pPr>
              <w:widowControl w:val="0"/>
              <w:spacing w:line="252" w:lineRule="auto"/>
              <w:rPr>
                <w:sz w:val="24"/>
              </w:rPr>
            </w:pPr>
            <w:r w:rsidRPr="006B2299">
              <w:rPr>
                <w:sz w:val="24"/>
              </w:rPr>
              <w:t xml:space="preserve">в том числе </w:t>
            </w:r>
            <w:proofErr w:type="gramStart"/>
            <w:r w:rsidRPr="006B2299">
              <w:rPr>
                <w:sz w:val="24"/>
              </w:rPr>
              <w:t>доврачебная</w:t>
            </w:r>
            <w:proofErr w:type="gramEnd"/>
            <w:r w:rsidRPr="006B2299">
              <w:rPr>
                <w:sz w:val="24"/>
              </w:rPr>
              <w:t xml:space="preserve"> </w:t>
            </w:r>
          </w:p>
          <w:p w:rsidR="0003598E" w:rsidRPr="006B2299" w:rsidRDefault="0003598E" w:rsidP="00E24A32">
            <w:pPr>
              <w:widowControl w:val="0"/>
              <w:spacing w:line="252" w:lineRule="auto"/>
              <w:rPr>
                <w:sz w:val="24"/>
              </w:rPr>
            </w:pPr>
            <w:r w:rsidRPr="006B2299">
              <w:rPr>
                <w:sz w:val="24"/>
              </w:rPr>
              <w:t xml:space="preserve">и </w:t>
            </w:r>
            <w:proofErr w:type="gramStart"/>
            <w:r w:rsidRPr="006B2299">
              <w:rPr>
                <w:sz w:val="24"/>
              </w:rPr>
              <w:t>врачебная</w:t>
            </w:r>
            <w:proofErr w:type="gramEnd"/>
            <w:r w:rsidRPr="006B2299">
              <w:rPr>
                <w:sz w:val="24"/>
              </w:rPr>
              <w:t xml:space="preserve">, всего </w:t>
            </w:r>
          </w:p>
          <w:p w:rsidR="0003598E" w:rsidRPr="006B2299" w:rsidRDefault="0003598E" w:rsidP="00E24A32">
            <w:pPr>
              <w:widowControl w:val="0"/>
              <w:spacing w:line="252"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6.1.1. Посещение </w:t>
            </w:r>
          </w:p>
          <w:p w:rsidR="0003598E" w:rsidRPr="006B2299" w:rsidRDefault="0003598E" w:rsidP="00E24A32">
            <w:pPr>
              <w:widowControl w:val="0"/>
              <w:spacing w:line="252" w:lineRule="auto"/>
              <w:rPr>
                <w:sz w:val="24"/>
              </w:rPr>
            </w:pPr>
            <w:r w:rsidRPr="006B2299">
              <w:rPr>
                <w:sz w:val="24"/>
              </w:rPr>
              <w:t xml:space="preserve">по паллиативной медицинской помощи </w:t>
            </w:r>
          </w:p>
          <w:p w:rsidR="0003598E" w:rsidRPr="006B2299" w:rsidRDefault="0003598E" w:rsidP="00E24A32">
            <w:pPr>
              <w:widowControl w:val="0"/>
              <w:spacing w:line="252" w:lineRule="auto"/>
              <w:rPr>
                <w:sz w:val="24"/>
              </w:rPr>
            </w:pPr>
            <w:r w:rsidRPr="006B2299">
              <w:rPr>
                <w:sz w:val="24"/>
              </w:rPr>
              <w:t xml:space="preserve">без учета посещений </w:t>
            </w:r>
          </w:p>
          <w:p w:rsidR="0003598E" w:rsidRPr="006B2299" w:rsidRDefault="0003598E" w:rsidP="00E24A32">
            <w:pPr>
              <w:widowControl w:val="0"/>
              <w:spacing w:line="252" w:lineRule="auto"/>
              <w:rPr>
                <w:sz w:val="24"/>
              </w:rPr>
            </w:pPr>
            <w:r w:rsidRPr="006B2299">
              <w:rPr>
                <w:sz w:val="24"/>
              </w:rPr>
              <w:t xml:space="preserve">на дому патронажными бригадами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6.1.2. Посещения на дому выездными патронажными бригадами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6.2. Оказываемая </w:t>
            </w:r>
          </w:p>
          <w:p w:rsidR="0003598E" w:rsidRPr="006B2299" w:rsidRDefault="0003598E" w:rsidP="00E24A32">
            <w:pPr>
              <w:widowControl w:val="0"/>
              <w:rPr>
                <w:sz w:val="24"/>
              </w:rPr>
            </w:pPr>
            <w:r w:rsidRPr="006B2299">
              <w:rPr>
                <w:sz w:val="24"/>
              </w:rPr>
              <w:t xml:space="preserve">в стационарных условиях (включая койки паллиативной медицинской помощи и койки сестринского ухода)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койко-дней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7. Расходы на ведение </w:t>
            </w:r>
          </w:p>
          <w:p w:rsidR="0003598E" w:rsidRPr="006B2299" w:rsidRDefault="0003598E" w:rsidP="00E24A32">
            <w:pPr>
              <w:widowControl w:val="0"/>
              <w:rPr>
                <w:sz w:val="24"/>
              </w:rPr>
            </w:pPr>
            <w:r w:rsidRPr="006B2299">
              <w:rPr>
                <w:sz w:val="24"/>
              </w:rPr>
              <w:t xml:space="preserve">дела СМО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195,77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809942,5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8. Иные расходы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Из строки 01:</w:t>
            </w:r>
          </w:p>
          <w:p w:rsidR="0003598E" w:rsidRPr="006B2299" w:rsidRDefault="0003598E" w:rsidP="00E24A32">
            <w:pPr>
              <w:widowControl w:val="0"/>
              <w:rPr>
                <w:sz w:val="24"/>
              </w:rPr>
            </w:pPr>
            <w:r w:rsidRPr="006B2299">
              <w:rPr>
                <w:sz w:val="24"/>
              </w:rPr>
              <w:t>медицинская помощь, предоставляемая в рамках базовой программы ОМС застрахованным лицам (за счет субвенции ФОМС)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26440.87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109391111,6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100,00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Скорая, </w:t>
            </w:r>
          </w:p>
          <w:p w:rsidR="0003598E" w:rsidRPr="006B2299" w:rsidRDefault="0003598E" w:rsidP="00E24A32">
            <w:pPr>
              <w:widowControl w:val="0"/>
              <w:rPr>
                <w:sz w:val="24"/>
              </w:rPr>
            </w:pPr>
            <w:r w:rsidRPr="006B2299">
              <w:rPr>
                <w:sz w:val="24"/>
              </w:rPr>
              <w:t xml:space="preserve">в том числе скорая специализированная,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5844,84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1525,50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6311310,8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 Первичная медико-санитарная помощь </w:t>
            </w:r>
          </w:p>
          <w:p w:rsidR="0003598E" w:rsidRPr="006B2299" w:rsidRDefault="0003598E" w:rsidP="00E24A32">
            <w:pPr>
              <w:widowControl w:val="0"/>
              <w:rPr>
                <w:sz w:val="24"/>
              </w:rPr>
            </w:pPr>
            <w:r w:rsidRPr="006B2299">
              <w:rPr>
                <w:sz w:val="24"/>
              </w:rPr>
              <w:t xml:space="preserve">за исключением медицинской реабилитации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2.1.1. Для проведения профилактических медицинских осмотров</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0,260168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2986,08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776,88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3214118,0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2.1.2. Для проведения диспансеризации*, всего,</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0,439948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3571,67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1571,35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6500982,3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2.1.2.1 для проведения углубленной диспансеризации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0,050758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2687,08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136,39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564276,1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2.1.3. Для проведения диспансеризации </w:t>
            </w:r>
          </w:p>
          <w:p w:rsidR="0003598E" w:rsidRPr="006B2299" w:rsidRDefault="0003598E" w:rsidP="00E24A32">
            <w:pPr>
              <w:widowControl w:val="0"/>
              <w:rPr>
                <w:sz w:val="24"/>
              </w:rPr>
            </w:pPr>
            <w:r w:rsidRPr="006B2299">
              <w:rPr>
                <w:sz w:val="24"/>
              </w:rPr>
              <w:t xml:space="preserve">для оценки репродуктивного здоровья женщин и мужчин,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17.3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0,170687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2212,31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377,62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1562278,7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женщины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17.3.1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комплексных </w:t>
            </w:r>
            <w:r w:rsidRPr="006B2299">
              <w:rPr>
                <w:sz w:val="24"/>
              </w:rPr>
              <w:lastRenderedPageBreak/>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0,087373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3493,59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305,25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1262859,4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мужчины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17.3.2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0,083314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868,67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72,37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299419,3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2.1.4. Для посещений </w:t>
            </w:r>
          </w:p>
          <w:p w:rsidR="0003598E" w:rsidRPr="006B2299" w:rsidRDefault="0003598E" w:rsidP="00E24A32">
            <w:pPr>
              <w:widowControl w:val="0"/>
              <w:rPr>
                <w:sz w:val="24"/>
              </w:rPr>
            </w:pPr>
            <w:r w:rsidRPr="006B2299">
              <w:rPr>
                <w:sz w:val="24"/>
              </w:rPr>
              <w:t>с иными целями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2,618238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503,40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1318,02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5452913,9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2.1.5. В неотложной форме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1201,60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648,86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2684478,9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2.1.6. В связи </w:t>
            </w:r>
          </w:p>
          <w:p w:rsidR="0003598E" w:rsidRPr="006B2299" w:rsidRDefault="0003598E" w:rsidP="00E24A32">
            <w:pPr>
              <w:widowControl w:val="0"/>
              <w:rPr>
                <w:sz w:val="24"/>
              </w:rPr>
            </w:pPr>
            <w:r w:rsidRPr="006B2299">
              <w:rPr>
                <w:sz w:val="24"/>
              </w:rPr>
              <w:t xml:space="preserve">с заболеваниями (обращений), всего, из них: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обращений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1,335969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2361,26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3154,57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13051080,7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консультация </w:t>
            </w:r>
          </w:p>
          <w:p w:rsidR="0003598E" w:rsidRPr="006B2299" w:rsidRDefault="0003598E" w:rsidP="00E24A32">
            <w:pPr>
              <w:widowControl w:val="0"/>
              <w:spacing w:line="228" w:lineRule="auto"/>
              <w:rPr>
                <w:sz w:val="24"/>
              </w:rPr>
            </w:pPr>
            <w:r w:rsidRPr="006B2299">
              <w:rPr>
                <w:sz w:val="24"/>
              </w:rPr>
              <w:t>с применением телемедицинских технологий при дистанционном взаимодействии медицинских работников между собой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0,080667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434,53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145017,9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консультация </w:t>
            </w:r>
          </w:p>
          <w:p w:rsidR="0003598E" w:rsidRPr="006B2299" w:rsidRDefault="0003598E" w:rsidP="00E24A32">
            <w:pPr>
              <w:widowControl w:val="0"/>
              <w:spacing w:line="228" w:lineRule="auto"/>
              <w:rPr>
                <w:sz w:val="24"/>
              </w:rPr>
            </w:pPr>
            <w:r w:rsidRPr="006B2299">
              <w:rPr>
                <w:sz w:val="24"/>
              </w:rPr>
              <w:t xml:space="preserve">с применением телемедицинских технологий при дистанционном взаимодействии  медицинских работников </w:t>
            </w:r>
          </w:p>
          <w:p w:rsidR="0003598E" w:rsidRPr="006B2299" w:rsidRDefault="0003598E" w:rsidP="00E24A32">
            <w:pPr>
              <w:widowControl w:val="0"/>
              <w:spacing w:line="228" w:lineRule="auto"/>
              <w:rPr>
                <w:sz w:val="24"/>
              </w:rPr>
            </w:pPr>
            <w:r w:rsidRPr="006B2299">
              <w:rPr>
                <w:sz w:val="24"/>
              </w:rPr>
              <w:t xml:space="preserve">с пациентами или </w:t>
            </w:r>
          </w:p>
          <w:p w:rsidR="0003598E" w:rsidRPr="006B2299" w:rsidRDefault="0003598E" w:rsidP="00E24A32">
            <w:pPr>
              <w:widowControl w:val="0"/>
              <w:spacing w:line="228" w:lineRule="auto"/>
              <w:rPr>
                <w:sz w:val="24"/>
              </w:rPr>
            </w:pPr>
            <w:r w:rsidRPr="006B2299">
              <w:rPr>
                <w:sz w:val="24"/>
              </w:rPr>
              <w:t>их законными представителями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0,030555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384,68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11,75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48628,2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 Для проведения отдельных диагностических (лабораторных) исследований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0,275063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2632,53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727,01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3007728,2</w:t>
            </w:r>
          </w:p>
          <w:p w:rsidR="0003598E" w:rsidRPr="006B2299" w:rsidRDefault="0003598E" w:rsidP="00E24A32">
            <w:pPr>
              <w:widowControl w:val="0"/>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2.1.7.1. КТ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0,057732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3932,93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227,06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939376,4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2.1.7.2. МРТ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0,022033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5369,96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118,32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489498,7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 xml:space="preserve">2.1.7.3. УЗИ </w:t>
            </w:r>
            <w:proofErr w:type="gramStart"/>
            <w:r w:rsidRPr="006B2299">
              <w:rPr>
                <w:sz w:val="24"/>
              </w:rPr>
              <w:t>сердечно-сосудистой</w:t>
            </w:r>
            <w:proofErr w:type="gramEnd"/>
            <w:r w:rsidRPr="006B2299">
              <w:rPr>
                <w:sz w:val="24"/>
              </w:rPr>
              <w:t xml:space="preserve"> системы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0,122408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848,45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103,86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429677,1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2.1.7.4. Эндоскопическое диагностическое исследование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0,03537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1555,55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55,02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227628,3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2.1.7.5. Молекулярно-генетическое исследование с целью диагностики онкологических заболеваний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0,001492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12229,22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18,25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75491,0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2.1.7.6. </w:t>
            </w:r>
            <w:proofErr w:type="gramStart"/>
            <w:r w:rsidRPr="006B2299">
              <w:rPr>
                <w:sz w:val="24"/>
              </w:rPr>
              <w:t>Патолого-анатомическое</w:t>
            </w:r>
            <w:proofErr w:type="gramEnd"/>
            <w:r w:rsidRPr="006B2299">
              <w:rPr>
                <w:sz w:val="24"/>
              </w:rPr>
              <w:t xml:space="preserve">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0,027103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3015,91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81,74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338174,0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2.1.7.7. ПЭТ/КТ </w:t>
            </w:r>
          </w:p>
          <w:p w:rsidR="0003598E" w:rsidRPr="006B2299" w:rsidRDefault="0003598E" w:rsidP="00E24A32">
            <w:pPr>
              <w:widowControl w:val="0"/>
              <w:spacing w:line="264" w:lineRule="auto"/>
              <w:rPr>
                <w:sz w:val="24"/>
              </w:rPr>
            </w:pPr>
            <w:r w:rsidRPr="006B2299">
              <w:rPr>
                <w:sz w:val="24"/>
              </w:rPr>
              <w:t>при онкологических заболеваниях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0,002203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38884,03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85,66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354389,0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0,32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2.1.7.8. ОФЭКТ/КТ/ сцинтиграфия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0,004212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5557,65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23,41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96847,6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2.1.7.9. Неинвазивное пренатальное тестирование (определение внеклеточной ДНК плода по крови матери)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16594,78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10,74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44424,2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2.1.7.10.</w:t>
            </w:r>
            <w:r w:rsidRPr="006B2299">
              <w:t xml:space="preserve"> О</w:t>
            </w:r>
            <w:r w:rsidRPr="006B2299">
              <w:rPr>
                <w:sz w:val="24"/>
              </w:rPr>
              <w:t>пределение РНК вируса гепатита</w:t>
            </w:r>
            <w:proofErr w:type="gramStart"/>
            <w:r w:rsidRPr="006B2299">
              <w:rPr>
                <w:sz w:val="24"/>
              </w:rPr>
              <w:t xml:space="preserve"> С</w:t>
            </w:r>
            <w:proofErr w:type="gramEnd"/>
            <w:r w:rsidRPr="006B2299">
              <w:rPr>
                <w:sz w:val="24"/>
              </w:rPr>
              <w:t xml:space="preserve"> в крови </w:t>
            </w:r>
            <w:r w:rsidRPr="006B2299">
              <w:rPr>
                <w:sz w:val="24"/>
              </w:rPr>
              <w:lastRenderedPageBreak/>
              <w:t>методом ПЦР</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lastRenderedPageBreak/>
              <w:t>17.7.10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1260,56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1,56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6471,7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2.1.7.11.</w:t>
            </w:r>
            <w:r w:rsidRPr="006B2299">
              <w:t xml:space="preserve"> </w:t>
            </w:r>
            <w:r w:rsidRPr="006B2299">
              <w:rPr>
                <w:sz w:val="24"/>
              </w:rPr>
              <w:t>Лабораторная диагностика для пациентов с хроническим вирусным гепатитом</w:t>
            </w:r>
            <w:proofErr w:type="gramStart"/>
            <w:r w:rsidRPr="006B2299">
              <w:rPr>
                <w:sz w:val="24"/>
              </w:rPr>
              <w:t xml:space="preserve"> С</w:t>
            </w:r>
            <w:proofErr w:type="gramEnd"/>
            <w:r w:rsidRPr="006B2299">
              <w:rPr>
                <w:sz w:val="24"/>
              </w:rPr>
              <w:t xml:space="preserve"> (оценка стадии фиброза, определение генотипа ВГС)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2234,83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5750,2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2.1.8. Школа для больных </w:t>
            </w:r>
          </w:p>
          <w:p w:rsidR="0003598E" w:rsidRPr="006B2299" w:rsidRDefault="0003598E" w:rsidP="00E24A32">
            <w:pPr>
              <w:widowControl w:val="0"/>
              <w:spacing w:line="264" w:lineRule="auto"/>
              <w:rPr>
                <w:sz w:val="24"/>
              </w:rPr>
            </w:pPr>
            <w:r w:rsidRPr="006B2299">
              <w:rPr>
                <w:sz w:val="24"/>
              </w:rPr>
              <w:t>с хроническими заболеваниями, школ для беременных и по вопросам грудного вскармливания,</w:t>
            </w:r>
          </w:p>
          <w:p w:rsidR="0003598E" w:rsidRPr="006B2299" w:rsidRDefault="0003598E" w:rsidP="00E24A32">
            <w:pPr>
              <w:widowControl w:val="0"/>
              <w:spacing w:line="264"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0,210277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1098,80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231,05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955909,9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2.1.8.1. Школа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0,00562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1618,02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9,09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37620,6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2.1.9. Диспансерное наблюдение*, </w:t>
            </w:r>
          </w:p>
          <w:p w:rsidR="0003598E" w:rsidRPr="006B2299" w:rsidRDefault="0003598E" w:rsidP="00E24A32">
            <w:pPr>
              <w:widowControl w:val="0"/>
              <w:rPr>
                <w:sz w:val="24"/>
              </w:rPr>
            </w:pPr>
            <w:r w:rsidRPr="006B2299">
              <w:rPr>
                <w:sz w:val="24"/>
              </w:rPr>
              <w:t>в том числе по поводу:</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0,275509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3560,66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980,99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4058564,9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2.1.9.1. Онкологических заболеваний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0,04505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4953,85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223,17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923303,5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2.1.9.2.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2153,65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128,79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532821,6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2.1.9.3. Болезней системы кровообращения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0,138983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4209,31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585,02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2420353,3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w:t>
            </w:r>
            <w:r w:rsidRPr="006B2299">
              <w:t xml:space="preserve"> </w:t>
            </w:r>
            <w:r w:rsidRPr="006B2299">
              <w:rPr>
                <w:sz w:val="24"/>
              </w:rPr>
              <w:t>Дистанционное наблюдение за состоянием здоровья пациентов,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1403,00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60,09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248604,6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2.1.10.1.</w:t>
            </w:r>
            <w:r w:rsidRPr="006B2299">
              <w:t xml:space="preserve"> </w:t>
            </w:r>
            <w:r w:rsidRPr="006B2299">
              <w:rPr>
                <w:sz w:val="24"/>
              </w:rPr>
              <w:t xml:space="preserve">Пациентов </w:t>
            </w:r>
          </w:p>
          <w:p w:rsidR="0003598E" w:rsidRPr="006B2299" w:rsidRDefault="0003598E" w:rsidP="00E24A32">
            <w:pPr>
              <w:widowControl w:val="0"/>
              <w:spacing w:line="228" w:lineRule="auto"/>
              <w:rPr>
                <w:sz w:val="24"/>
              </w:rPr>
            </w:pPr>
            <w:r w:rsidRPr="006B2299">
              <w:rPr>
                <w:sz w:val="24"/>
              </w:rPr>
              <w:t>с сахарным диабетом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0,00194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4142,94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8,04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33251,2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2.1.10.2. Пациентов </w:t>
            </w:r>
          </w:p>
          <w:p w:rsidR="0003598E" w:rsidRPr="006B2299" w:rsidRDefault="0003598E" w:rsidP="00E24A32">
            <w:pPr>
              <w:widowControl w:val="0"/>
              <w:spacing w:line="228" w:lineRule="auto"/>
              <w:rPr>
                <w:sz w:val="24"/>
              </w:rPr>
            </w:pPr>
            <w:r w:rsidRPr="006B2299">
              <w:rPr>
                <w:sz w:val="24"/>
              </w:rPr>
              <w:t>с</w:t>
            </w:r>
            <w:r w:rsidRPr="006B2299">
              <w:rPr>
                <w:spacing w:val="-20"/>
                <w:sz w:val="24"/>
              </w:rPr>
              <w:t xml:space="preserve"> а</w:t>
            </w:r>
            <w:r w:rsidRPr="006B2299">
              <w:rPr>
                <w:sz w:val="24"/>
              </w:rPr>
              <w:t>ртериальн</w:t>
            </w:r>
            <w:r w:rsidRPr="006B2299">
              <w:rPr>
                <w:spacing w:val="-20"/>
                <w:sz w:val="24"/>
              </w:rPr>
              <w:t xml:space="preserve">ой </w:t>
            </w:r>
            <w:r w:rsidRPr="006B2299">
              <w:rPr>
                <w:sz w:val="24"/>
              </w:rPr>
              <w:t>гип</w:t>
            </w:r>
            <w:r w:rsidRPr="006B2299">
              <w:rPr>
                <w:spacing w:val="-20"/>
                <w:sz w:val="24"/>
              </w:rPr>
              <w:t>е</w:t>
            </w:r>
            <w:r w:rsidRPr="006B2299">
              <w:rPr>
                <w:sz w:val="24"/>
              </w:rPr>
              <w:t>ртензией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17.10.2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0,040891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1272,97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52,05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215353,4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0,20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2.1.11. Посещения </w:t>
            </w:r>
          </w:p>
          <w:p w:rsidR="0003598E" w:rsidRPr="006B2299" w:rsidRDefault="0003598E" w:rsidP="00E24A32">
            <w:pPr>
              <w:widowControl w:val="0"/>
              <w:spacing w:line="228" w:lineRule="auto"/>
              <w:rPr>
                <w:sz w:val="24"/>
              </w:rPr>
            </w:pPr>
            <w:r w:rsidRPr="006B2299">
              <w:rPr>
                <w:sz w:val="24"/>
              </w:rPr>
              <w:t>с профилактическими целями центров здоровья, включая диспансерное наблюдение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0,032831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3689,29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121,12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501108,9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rsidR="0003598E" w:rsidRPr="006B2299" w:rsidRDefault="0003598E" w:rsidP="00E24A32">
            <w:pPr>
              <w:widowControl w:val="0"/>
              <w:spacing w:line="228"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0,069345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36138,60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2506,03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10367947,5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3.1. Для медицинской помощи по профилю «онкология»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0,014388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88891,60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1278,97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5291361,4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3.2. Для медицинской помощи при экстракорпоральном оплодотворении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18.2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0,000741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129411,48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95,90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396775,6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3.3. Для медицинской помощи больным </w:t>
            </w:r>
          </w:p>
          <w:p w:rsidR="0003598E" w:rsidRPr="006B2299" w:rsidRDefault="0003598E" w:rsidP="00E24A32">
            <w:pPr>
              <w:widowControl w:val="0"/>
              <w:spacing w:line="228" w:lineRule="auto"/>
              <w:rPr>
                <w:sz w:val="24"/>
              </w:rPr>
            </w:pPr>
            <w:r w:rsidRPr="006B2299">
              <w:rPr>
                <w:sz w:val="24"/>
              </w:rPr>
              <w:t>с вирусным гепатитом</w:t>
            </w:r>
            <w:proofErr w:type="gramStart"/>
            <w:r w:rsidRPr="006B2299">
              <w:rPr>
                <w:sz w:val="24"/>
              </w:rPr>
              <w:t xml:space="preserve"> С</w:t>
            </w:r>
            <w:proofErr w:type="gramEnd"/>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18.3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0.001288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68000,33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87,59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362373,8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0,33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 Специализированная, </w:t>
            </w:r>
          </w:p>
          <w:p w:rsidR="0003598E" w:rsidRPr="006B2299" w:rsidRDefault="0003598E" w:rsidP="00E24A32">
            <w:pPr>
              <w:widowControl w:val="0"/>
              <w:spacing w:line="228" w:lineRule="auto"/>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spacing w:line="228" w:lineRule="auto"/>
              <w:rPr>
                <w:sz w:val="24"/>
              </w:rPr>
            </w:pPr>
            <w:r w:rsidRPr="006B2299">
              <w:rPr>
                <w:sz w:val="24"/>
              </w:rPr>
              <w:t xml:space="preserve">в условиях круглосуточного стационара, </w:t>
            </w:r>
            <w:r w:rsidRPr="006B2299">
              <w:rPr>
                <w:sz w:val="24"/>
              </w:rPr>
              <w:lastRenderedPageBreak/>
              <w:t xml:space="preserve">за исключением </w:t>
            </w:r>
            <w:proofErr w:type="gramStart"/>
            <w:r w:rsidRPr="006B2299">
              <w:rPr>
                <w:sz w:val="24"/>
              </w:rPr>
              <w:t>медицинской</w:t>
            </w:r>
            <w:proofErr w:type="gramEnd"/>
            <w:r w:rsidRPr="006B2299">
              <w:rPr>
                <w:sz w:val="24"/>
              </w:rPr>
              <w:t xml:space="preserve"> </w:t>
            </w:r>
          </w:p>
          <w:p w:rsidR="0003598E" w:rsidRPr="006B2299" w:rsidRDefault="0003598E" w:rsidP="00E24A32">
            <w:pPr>
              <w:widowControl w:val="0"/>
              <w:spacing w:line="228" w:lineRule="auto"/>
              <w:rPr>
                <w:sz w:val="24"/>
              </w:rPr>
            </w:pPr>
            <w:r w:rsidRPr="006B2299">
              <w:rPr>
                <w:sz w:val="24"/>
              </w:rPr>
              <w:t xml:space="preserve">реабилитации – всего, </w:t>
            </w:r>
          </w:p>
          <w:p w:rsidR="0003598E" w:rsidRPr="006B2299" w:rsidRDefault="0003598E" w:rsidP="00E24A32">
            <w:pPr>
              <w:widowControl w:val="0"/>
              <w:spacing w:line="228" w:lineRule="auto"/>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19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0,177088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65573,71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11612,32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48042466,0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4.1. Медицинская помощь по профилю «онкология»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0,010265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116568,45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1196,57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4950428,9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4.2. Стентирование </w:t>
            </w:r>
          </w:p>
          <w:p w:rsidR="0003598E" w:rsidRPr="006B2299" w:rsidRDefault="0003598E" w:rsidP="00E24A32">
            <w:pPr>
              <w:widowControl w:val="0"/>
              <w:spacing w:line="228" w:lineRule="auto"/>
              <w:rPr>
                <w:sz w:val="24"/>
              </w:rPr>
            </w:pPr>
            <w:r w:rsidRPr="006B2299">
              <w:rPr>
                <w:sz w:val="24"/>
              </w:rPr>
              <w:t>коронарных артерий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0,002327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184945,46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430,36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1780469,9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4.3. Имплантация частотно-адаптированного кардиостимулятора взрослым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282161,08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121,33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501964,6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4.4. Эндоваскулярная деструкция дополнительных проводящих путей </w:t>
            </w:r>
          </w:p>
          <w:p w:rsidR="0003598E" w:rsidRPr="006B2299" w:rsidRDefault="0003598E" w:rsidP="00E24A32">
            <w:pPr>
              <w:widowControl w:val="0"/>
              <w:spacing w:line="228" w:lineRule="auto"/>
              <w:rPr>
                <w:sz w:val="24"/>
              </w:rPr>
            </w:pPr>
            <w:r w:rsidRPr="006B2299">
              <w:rPr>
                <w:sz w:val="24"/>
              </w:rPr>
              <w:t>и аритмогенных зон сердца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0,000189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383014,33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72,40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299517,2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0,27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4.5. Оперативные вмешательства на брахиоцефальных артериях (стентирование или эндартерэктомия)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0,000472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236975,54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111,87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462813,2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4.6. Трансплантация почки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0,000025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1439865,55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35,85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148306,2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4.7. Высокотехнологичная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19.7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0,003987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291564,95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1162,47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4809363,9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5. Медицинская реабилитация***: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X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5.1.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0,003647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31088,36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113,38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469061,2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5.2. В условиях дневных стационаров (первичная медико-санитарная помощь, специализированная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0,003044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34013,88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103,54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428370,8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5.3. Специализированная, </w:t>
            </w:r>
          </w:p>
          <w:p w:rsidR="0003598E" w:rsidRPr="006B2299" w:rsidRDefault="0003598E" w:rsidP="00E24A32">
            <w:pPr>
              <w:widowControl w:val="0"/>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rPr>
                <w:sz w:val="24"/>
              </w:rPr>
            </w:pPr>
            <w:r w:rsidRPr="006B2299">
              <w:rPr>
                <w:sz w:val="24"/>
              </w:rPr>
              <w:t>в условиях круглосуточного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proofErr w:type="gramStart"/>
            <w:r w:rsidRPr="006B2299">
              <w:rPr>
                <w:sz w:val="24"/>
              </w:rPr>
              <w:t>госпитализа-ции</w:t>
            </w:r>
            <w:proofErr w:type="gramEnd"/>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0,00635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65632,97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416,77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1724243,8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rPr>
                <w:sz w:val="24"/>
              </w:rPr>
            </w:pPr>
            <w:r w:rsidRPr="006B2299">
              <w:rPr>
                <w:sz w:val="24"/>
              </w:rPr>
              <w:t xml:space="preserve">5. Расходы на ведение </w:t>
            </w:r>
          </w:p>
          <w:p w:rsidR="0003598E" w:rsidRPr="006B2299" w:rsidRDefault="0003598E" w:rsidP="00E24A32">
            <w:pPr>
              <w:widowControl w:val="0"/>
              <w:spacing w:line="276" w:lineRule="auto"/>
              <w:rPr>
                <w:sz w:val="24"/>
              </w:rPr>
            </w:pPr>
            <w:r w:rsidRPr="006B2299">
              <w:rPr>
                <w:sz w:val="24"/>
              </w:rPr>
              <w:t xml:space="preserve">дела СМО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24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195.77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809942,5</w:t>
            </w:r>
          </w:p>
          <w:p w:rsidR="0003598E" w:rsidRPr="006B2299" w:rsidRDefault="0003598E" w:rsidP="00E24A32">
            <w:pPr>
              <w:widowControl w:val="0"/>
              <w:spacing w:line="276" w:lineRule="auto"/>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Медицинская помощь </w:t>
            </w:r>
          </w:p>
          <w:p w:rsidR="0003598E" w:rsidRPr="006B2299" w:rsidRDefault="0003598E" w:rsidP="00E24A32">
            <w:pPr>
              <w:widowControl w:val="0"/>
              <w:rPr>
                <w:sz w:val="24"/>
              </w:rPr>
            </w:pPr>
            <w:r w:rsidRPr="006B2299">
              <w:rPr>
                <w:sz w:val="24"/>
              </w:rPr>
              <w:t>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p w:rsidR="0003598E" w:rsidRPr="006B2299" w:rsidRDefault="0003598E" w:rsidP="00E24A32">
            <w:pPr>
              <w:widowControl w:val="0"/>
              <w:rPr>
                <w:sz w:val="24"/>
              </w:rPr>
            </w:pP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Медицинская помощь </w:t>
            </w:r>
          </w:p>
          <w:p w:rsidR="0003598E" w:rsidRPr="006B2299" w:rsidRDefault="0003598E" w:rsidP="00E24A32">
            <w:pPr>
              <w:widowControl w:val="0"/>
              <w:rPr>
                <w:sz w:val="24"/>
              </w:rPr>
            </w:pPr>
            <w:r w:rsidRPr="006B2299">
              <w:rPr>
                <w:sz w:val="24"/>
              </w:rPr>
              <w:t xml:space="preserve">по видам и заболеваниям, не установленным базовой программой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bl>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 xml:space="preserve">* Нормативы объема медицинской помощи и финансовых затрат включают в себя, в том числе: 0,002456 комплексного посещения диспансеризации (по стоимости 7 079.92 рубля) и 0,004912 диспансерного наблюдения (по </w:t>
      </w:r>
      <w:r w:rsidRPr="006B2299">
        <w:rPr>
          <w:sz w:val="28"/>
        </w:rPr>
        <w:lastRenderedPageBreak/>
        <w:t>стоимости соответствующей нозологии) детей, проживающих в организациях социального обслуживания (детских домах-интернатах), предоставляющих социальные услуги в стационарной форме.</w:t>
      </w:r>
    </w:p>
    <w:p w:rsidR="0003598E" w:rsidRPr="006B2299" w:rsidRDefault="0003598E" w:rsidP="0003598E">
      <w:pPr>
        <w:widowControl w:val="0"/>
        <w:ind w:firstLine="709"/>
        <w:jc w:val="both"/>
        <w:rPr>
          <w:sz w:val="28"/>
        </w:rPr>
      </w:pPr>
      <w:r w:rsidRPr="006B2299">
        <w:rPr>
          <w:sz w:val="28"/>
        </w:rPr>
        <w:t xml:space="preserve">Средний норматив финансовых затрат на одно комплексное посещение в рамках диспансерного наблюдения работающих граждан составляет 3 339.44 рубля. </w:t>
      </w:r>
    </w:p>
    <w:p w:rsidR="0003598E" w:rsidRPr="006B2299" w:rsidRDefault="0003598E" w:rsidP="0003598E">
      <w:pPr>
        <w:widowControl w:val="0"/>
        <w:ind w:firstLine="709"/>
        <w:jc w:val="both"/>
        <w:rPr>
          <w:sz w:val="28"/>
        </w:rPr>
      </w:pPr>
      <w:r w:rsidRPr="006B2299">
        <w:rPr>
          <w:sz w:val="28"/>
        </w:rPr>
        <w:t>** Законченных случаев лечения заболевания в амбулаторных условиях с кратностью посещений по поводу одного заболевания не менее 2.</w:t>
      </w:r>
    </w:p>
    <w:p w:rsidR="0003598E" w:rsidRPr="006B2299" w:rsidRDefault="0003598E" w:rsidP="0003598E">
      <w:pPr>
        <w:widowControl w:val="0"/>
        <w:ind w:firstLine="709"/>
        <w:jc w:val="both"/>
        <w:rPr>
          <w:sz w:val="28"/>
        </w:rPr>
      </w:pPr>
      <w:r w:rsidRPr="006B2299">
        <w:rPr>
          <w:sz w:val="28"/>
        </w:rPr>
        <w:t xml:space="preserve">*** Нормативы объема включают не менее 25 процентов для медицинской реабилитации детей в возрасте </w:t>
      </w:r>
      <w:r w:rsidRPr="006B2299">
        <w:br/>
      </w:r>
      <w:r w:rsidRPr="006B2299">
        <w:rPr>
          <w:sz w:val="28"/>
        </w:rPr>
        <w:t>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w:t>
      </w:r>
    </w:p>
    <w:p w:rsidR="0003598E" w:rsidRPr="006B2299" w:rsidRDefault="0003598E" w:rsidP="0003598E">
      <w:pPr>
        <w:widowControl w:val="0"/>
        <w:ind w:firstLine="709"/>
        <w:jc w:val="both"/>
        <w:rPr>
          <w:sz w:val="28"/>
        </w:rPr>
      </w:pPr>
      <w:r w:rsidRPr="006B2299">
        <w:rPr>
          <w:sz w:val="28"/>
        </w:rPr>
        <w:t>Примечания:</w:t>
      </w:r>
    </w:p>
    <w:p w:rsidR="0003598E" w:rsidRPr="006B2299" w:rsidRDefault="0003598E" w:rsidP="0003598E">
      <w:pPr>
        <w:widowControl w:val="0"/>
        <w:ind w:firstLine="709"/>
        <w:jc w:val="both"/>
        <w:rPr>
          <w:sz w:val="28"/>
        </w:rPr>
      </w:pPr>
      <w:r w:rsidRPr="006B2299">
        <w:rPr>
          <w:sz w:val="28"/>
        </w:rPr>
        <w:t>1. Используемые сокращения:</w:t>
      </w:r>
    </w:p>
    <w:p w:rsidR="0003598E" w:rsidRPr="006B2299" w:rsidRDefault="0003598E" w:rsidP="0003598E">
      <w:pPr>
        <w:widowControl w:val="0"/>
        <w:ind w:firstLine="709"/>
        <w:jc w:val="both"/>
        <w:rPr>
          <w:b/>
          <w:sz w:val="28"/>
        </w:rPr>
      </w:pPr>
      <w:r w:rsidRPr="006B2299">
        <w:rPr>
          <w:sz w:val="28"/>
        </w:rPr>
        <w:t xml:space="preserve">ВГС – </w:t>
      </w:r>
      <w:r w:rsidRPr="006B2299">
        <w:rPr>
          <w:rStyle w:val="1ffffff5"/>
          <w:sz w:val="28"/>
        </w:rPr>
        <w:t>вирусный гепатит</w:t>
      </w:r>
      <w:proofErr w:type="gramStart"/>
      <w:r w:rsidRPr="006B2299">
        <w:rPr>
          <w:rStyle w:val="1ffffff5"/>
          <w:sz w:val="28"/>
        </w:rPr>
        <w:t xml:space="preserve"> С</w:t>
      </w:r>
      <w:proofErr w:type="gramEnd"/>
      <w:r w:rsidRPr="006B2299">
        <w:rPr>
          <w:rStyle w:val="1ffffff5"/>
          <w:sz w:val="28"/>
        </w:rPr>
        <w:t>;</w:t>
      </w:r>
    </w:p>
    <w:p w:rsidR="0003598E" w:rsidRPr="006B2299" w:rsidRDefault="0003598E" w:rsidP="0003598E">
      <w:pPr>
        <w:widowControl w:val="0"/>
        <w:ind w:firstLine="709"/>
        <w:jc w:val="both"/>
        <w:rPr>
          <w:sz w:val="28"/>
        </w:rPr>
      </w:pPr>
      <w:r w:rsidRPr="006B2299">
        <w:rPr>
          <w:sz w:val="28"/>
        </w:rPr>
        <w:t xml:space="preserve">ДНК – дезоксирибонуклеиновая кислота; </w:t>
      </w:r>
    </w:p>
    <w:p w:rsidR="0003598E" w:rsidRPr="006B2299" w:rsidRDefault="0003598E" w:rsidP="0003598E">
      <w:pPr>
        <w:widowControl w:val="0"/>
        <w:ind w:firstLine="709"/>
        <w:jc w:val="both"/>
        <w:rPr>
          <w:sz w:val="28"/>
        </w:rPr>
      </w:pPr>
      <w:r w:rsidRPr="006B2299">
        <w:rPr>
          <w:sz w:val="28"/>
        </w:rPr>
        <w:t>КТ – компьютерная томография;</w:t>
      </w:r>
    </w:p>
    <w:p w:rsidR="0003598E" w:rsidRPr="006B2299" w:rsidRDefault="0003598E" w:rsidP="0003598E">
      <w:pPr>
        <w:widowControl w:val="0"/>
        <w:ind w:firstLine="709"/>
        <w:jc w:val="both"/>
        <w:rPr>
          <w:sz w:val="28"/>
        </w:rPr>
      </w:pPr>
      <w:r w:rsidRPr="006B2299">
        <w:rPr>
          <w:sz w:val="28"/>
        </w:rPr>
        <w:t>МРТ – магнитно-резонансная томография;</w:t>
      </w:r>
    </w:p>
    <w:p w:rsidR="0003598E" w:rsidRPr="006B2299" w:rsidRDefault="0003598E" w:rsidP="0003598E">
      <w:pPr>
        <w:widowControl w:val="0"/>
        <w:ind w:firstLine="709"/>
        <w:jc w:val="both"/>
        <w:rPr>
          <w:sz w:val="28"/>
        </w:rPr>
      </w:pPr>
      <w:r w:rsidRPr="006B2299">
        <w:rPr>
          <w:sz w:val="28"/>
        </w:rPr>
        <w:t>ОМС – обязательное медицинское страхование;</w:t>
      </w:r>
    </w:p>
    <w:p w:rsidR="0003598E" w:rsidRPr="006B2299" w:rsidRDefault="0003598E" w:rsidP="0003598E">
      <w:pPr>
        <w:widowControl w:val="0"/>
        <w:ind w:firstLine="709"/>
        <w:jc w:val="both"/>
        <w:rPr>
          <w:sz w:val="28"/>
        </w:rPr>
      </w:pPr>
      <w:r w:rsidRPr="006B2299">
        <w:rPr>
          <w:sz w:val="28"/>
        </w:rPr>
        <w:t>ОФЭКТ – однофотонная эмиссионная компьютерная томография;</w:t>
      </w:r>
    </w:p>
    <w:p w:rsidR="0003598E" w:rsidRPr="006B2299" w:rsidRDefault="0003598E" w:rsidP="0003598E">
      <w:pPr>
        <w:widowControl w:val="0"/>
        <w:ind w:firstLine="709"/>
        <w:jc w:val="both"/>
        <w:rPr>
          <w:sz w:val="28"/>
        </w:rPr>
      </w:pPr>
      <w:r w:rsidRPr="006B2299">
        <w:rPr>
          <w:sz w:val="28"/>
        </w:rPr>
        <w:t>ПЦР –</w:t>
      </w:r>
      <w:r w:rsidRPr="006B2299">
        <w:t xml:space="preserve"> </w:t>
      </w:r>
      <w:r w:rsidRPr="006B2299">
        <w:rPr>
          <w:sz w:val="28"/>
        </w:rPr>
        <w:t>полимеразная цепная реакция;</w:t>
      </w:r>
    </w:p>
    <w:p w:rsidR="0003598E" w:rsidRPr="006B2299" w:rsidRDefault="0003598E" w:rsidP="0003598E">
      <w:pPr>
        <w:widowControl w:val="0"/>
        <w:ind w:firstLine="709"/>
        <w:jc w:val="both"/>
        <w:rPr>
          <w:sz w:val="28"/>
        </w:rPr>
      </w:pPr>
      <w:r w:rsidRPr="006B2299">
        <w:rPr>
          <w:sz w:val="28"/>
        </w:rPr>
        <w:t>ПЭТ – позитронная эмиссионная томография;</w:t>
      </w:r>
    </w:p>
    <w:p w:rsidR="0003598E" w:rsidRPr="006B2299" w:rsidRDefault="0003598E" w:rsidP="0003598E">
      <w:pPr>
        <w:widowControl w:val="0"/>
        <w:ind w:firstLine="709"/>
        <w:jc w:val="both"/>
        <w:rPr>
          <w:sz w:val="28"/>
        </w:rPr>
      </w:pPr>
      <w:r w:rsidRPr="006B2299">
        <w:rPr>
          <w:sz w:val="28"/>
        </w:rPr>
        <w:t>РНК – рибонуклеиновая кислота;</w:t>
      </w:r>
    </w:p>
    <w:p w:rsidR="0003598E" w:rsidRPr="006B2299" w:rsidRDefault="0003598E" w:rsidP="0003598E">
      <w:pPr>
        <w:widowControl w:val="0"/>
        <w:ind w:firstLine="709"/>
        <w:jc w:val="both"/>
        <w:rPr>
          <w:sz w:val="28"/>
        </w:rPr>
      </w:pPr>
      <w:r w:rsidRPr="006B2299">
        <w:rPr>
          <w:sz w:val="28"/>
        </w:rPr>
        <w:t>СМО – страховая медицинская организация;</w:t>
      </w:r>
    </w:p>
    <w:p w:rsidR="0003598E" w:rsidRPr="006B2299" w:rsidRDefault="0003598E" w:rsidP="0003598E">
      <w:pPr>
        <w:widowControl w:val="0"/>
        <w:ind w:firstLine="709"/>
        <w:jc w:val="both"/>
        <w:rPr>
          <w:sz w:val="28"/>
        </w:rPr>
      </w:pPr>
      <w:r w:rsidRPr="006B2299">
        <w:rPr>
          <w:sz w:val="28"/>
        </w:rPr>
        <w:t>УЗИ – ультразвуковое исследование.</w:t>
      </w:r>
    </w:p>
    <w:p w:rsidR="0003598E" w:rsidRPr="006B2299" w:rsidRDefault="0003598E" w:rsidP="0003598E">
      <w:pPr>
        <w:widowControl w:val="0"/>
      </w:pPr>
      <w:r w:rsidRPr="006B2299">
        <w:rPr>
          <w:sz w:val="28"/>
        </w:rPr>
        <w:t xml:space="preserve">          2. X – данные ячейки не заполняются.</w:t>
      </w:r>
    </w:p>
    <w:p w:rsidR="0003598E" w:rsidRPr="006B2299" w:rsidRDefault="0003598E" w:rsidP="0003598E">
      <w:pPr>
        <w:sectPr w:rsidR="0003598E" w:rsidRPr="006B2299" w:rsidSect="00D178EC">
          <w:headerReference w:type="default" r:id="rId22"/>
          <w:footerReference w:type="default" r:id="rId23"/>
          <w:headerReference w:type="first" r:id="rId24"/>
          <w:footerReference w:type="first" r:id="rId25"/>
          <w:pgSz w:w="16840" w:h="11907" w:orient="landscape"/>
          <w:pgMar w:top="1560" w:right="1134" w:bottom="567" w:left="1134" w:header="680" w:footer="624" w:gutter="0"/>
          <w:cols w:space="720"/>
          <w:titlePg/>
        </w:sectPr>
      </w:pPr>
    </w:p>
    <w:p w:rsidR="0003598E" w:rsidRPr="006B2299" w:rsidRDefault="0003598E" w:rsidP="0003598E">
      <w:pPr>
        <w:widowControl w:val="0"/>
        <w:jc w:val="center"/>
        <w:rPr>
          <w:sz w:val="28"/>
        </w:rPr>
      </w:pPr>
      <w:r w:rsidRPr="006B2299">
        <w:rPr>
          <w:sz w:val="28"/>
        </w:rPr>
        <w:lastRenderedPageBreak/>
        <w:t xml:space="preserve">8. Порядок и условия </w:t>
      </w:r>
    </w:p>
    <w:p w:rsidR="0003598E" w:rsidRPr="006B2299" w:rsidRDefault="0003598E" w:rsidP="0003598E">
      <w:pPr>
        <w:widowControl w:val="0"/>
        <w:jc w:val="center"/>
        <w:rPr>
          <w:sz w:val="28"/>
        </w:rPr>
      </w:pPr>
      <w:r w:rsidRPr="006B2299">
        <w:rPr>
          <w:sz w:val="28"/>
        </w:rPr>
        <w:t>предоставления медицинской помощи</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8.1. Общие положения</w:t>
      </w:r>
    </w:p>
    <w:p w:rsidR="0003598E" w:rsidRPr="006B2299" w:rsidRDefault="0003598E" w:rsidP="0003598E">
      <w:pPr>
        <w:widowControl w:val="0"/>
        <w:jc w:val="center"/>
        <w:rPr>
          <w:sz w:val="16"/>
        </w:rPr>
      </w:pPr>
    </w:p>
    <w:p w:rsidR="0003598E" w:rsidRPr="006B2299" w:rsidRDefault="0003598E" w:rsidP="0003598E">
      <w:pPr>
        <w:widowControl w:val="0"/>
        <w:spacing w:line="252" w:lineRule="auto"/>
        <w:ind w:firstLine="709"/>
        <w:jc w:val="both"/>
        <w:rPr>
          <w:sz w:val="28"/>
        </w:rPr>
      </w:pPr>
      <w:r w:rsidRPr="006B2299">
        <w:rPr>
          <w:sz w:val="28"/>
        </w:rPr>
        <w:t>8.1.1. В медицинской организации в доступном для граждан месте, а также на официальном сайте медицинской организации в информационно-телекоммуникационной сети «Интернет» размещается следующая наглядная информация:</w:t>
      </w:r>
    </w:p>
    <w:p w:rsidR="0003598E" w:rsidRPr="006B2299" w:rsidRDefault="0003598E" w:rsidP="0003598E">
      <w:pPr>
        <w:widowControl w:val="0"/>
        <w:spacing w:line="252" w:lineRule="auto"/>
        <w:ind w:firstLine="709"/>
        <w:jc w:val="both"/>
        <w:rPr>
          <w:sz w:val="28"/>
        </w:rPr>
      </w:pPr>
      <w:r w:rsidRPr="006B2299">
        <w:rPr>
          <w:sz w:val="28"/>
        </w:rPr>
        <w:t xml:space="preserve">копия лицензии на осуществление медицинской деятельности; </w:t>
      </w:r>
    </w:p>
    <w:p w:rsidR="0003598E" w:rsidRPr="006B2299" w:rsidRDefault="0003598E" w:rsidP="0003598E">
      <w:pPr>
        <w:widowControl w:val="0"/>
        <w:spacing w:line="252" w:lineRule="auto"/>
        <w:ind w:firstLine="709"/>
        <w:jc w:val="both"/>
        <w:rPr>
          <w:sz w:val="28"/>
        </w:rPr>
      </w:pPr>
      <w:r w:rsidRPr="006B2299">
        <w:rPr>
          <w:sz w:val="28"/>
        </w:rPr>
        <w:t xml:space="preserve">график работы медицинской организации и часы приема медицинскими работниками; график приема граждан руководителем медицинской организации; перечень видов медицинской помощи, оказываемой бесплатно; перечень жизненно необходимых и важнейших лекарственных препаратов для медицинского применения, обеспечение граждан которыми в рамках Территориальной программы государственных гарантий осуществляется бесплатно; </w:t>
      </w:r>
    </w:p>
    <w:p w:rsidR="0003598E" w:rsidRPr="006B2299" w:rsidRDefault="0003598E" w:rsidP="0003598E">
      <w:pPr>
        <w:widowControl w:val="0"/>
        <w:spacing w:line="252" w:lineRule="auto"/>
        <w:ind w:firstLine="709"/>
        <w:jc w:val="both"/>
        <w:rPr>
          <w:sz w:val="28"/>
        </w:rPr>
      </w:pPr>
      <w:r w:rsidRPr="006B2299">
        <w:rPr>
          <w:sz w:val="28"/>
        </w:rP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w:t>
      </w:r>
      <w:r w:rsidRPr="006B2299">
        <w:rPr>
          <w:spacing w:val="-20"/>
          <w:sz w:val="28"/>
        </w:rPr>
        <w:t xml:space="preserve"> </w:t>
      </w:r>
      <w:r w:rsidRPr="006B2299">
        <w:rPr>
          <w:sz w:val="28"/>
        </w:rPr>
        <w:t>групп</w:t>
      </w:r>
      <w:r w:rsidRPr="006B2299">
        <w:rPr>
          <w:spacing w:val="-20"/>
          <w:sz w:val="28"/>
        </w:rPr>
        <w:t xml:space="preserve"> </w:t>
      </w:r>
      <w:r w:rsidRPr="006B2299">
        <w:rPr>
          <w:sz w:val="28"/>
        </w:rPr>
        <w:t>населения</w:t>
      </w:r>
      <w:r w:rsidRPr="006B2299">
        <w:rPr>
          <w:spacing w:val="-20"/>
          <w:sz w:val="28"/>
        </w:rPr>
        <w:t xml:space="preserve">, </w:t>
      </w:r>
      <w:r w:rsidRPr="006B2299">
        <w:rPr>
          <w:sz w:val="28"/>
        </w:rPr>
        <w:t>при амбулаторном лечении которых лекарственные препараты отпускаются по рецептам врачей с 50-процентной скидкой;</w:t>
      </w:r>
    </w:p>
    <w:p w:rsidR="0003598E" w:rsidRPr="006B2299" w:rsidRDefault="0003598E" w:rsidP="0003598E">
      <w:pPr>
        <w:widowControl w:val="0"/>
        <w:spacing w:line="252" w:lineRule="auto"/>
        <w:ind w:firstLine="709"/>
        <w:jc w:val="both"/>
        <w:rPr>
          <w:sz w:val="28"/>
        </w:rPr>
      </w:pPr>
      <w:r w:rsidRPr="006B2299">
        <w:rPr>
          <w:sz w:val="28"/>
        </w:rPr>
        <w:t xml:space="preserve">показатели доступности и качества медицинской помощи; </w:t>
      </w:r>
    </w:p>
    <w:p w:rsidR="0003598E" w:rsidRPr="006B2299" w:rsidRDefault="0003598E" w:rsidP="0003598E">
      <w:pPr>
        <w:widowControl w:val="0"/>
        <w:spacing w:line="252" w:lineRule="auto"/>
        <w:ind w:firstLine="709"/>
        <w:jc w:val="both"/>
        <w:rPr>
          <w:sz w:val="28"/>
        </w:rPr>
      </w:pPr>
      <w:r w:rsidRPr="006B2299">
        <w:rPr>
          <w:sz w:val="28"/>
        </w:rPr>
        <w:t xml:space="preserve">информация о правах и обязанностях граждан в сфере охраны здоровья; </w:t>
      </w:r>
    </w:p>
    <w:p w:rsidR="0003598E" w:rsidRPr="006B2299" w:rsidRDefault="0003598E" w:rsidP="0003598E">
      <w:pPr>
        <w:widowControl w:val="0"/>
        <w:spacing w:line="252" w:lineRule="auto"/>
        <w:ind w:firstLine="709"/>
        <w:jc w:val="both"/>
        <w:rPr>
          <w:sz w:val="28"/>
        </w:rPr>
      </w:pPr>
      <w:r w:rsidRPr="006B2299">
        <w:rPr>
          <w:sz w:val="28"/>
        </w:rPr>
        <w:t>место нахождения, служебные телефоны работников министерства здравоохранения Ростовской области и Территориального фонда обязательного медицинского страхования.</w:t>
      </w:r>
    </w:p>
    <w:p w:rsidR="0003598E" w:rsidRPr="006B2299" w:rsidRDefault="0003598E" w:rsidP="0003598E">
      <w:pPr>
        <w:widowControl w:val="0"/>
        <w:ind w:firstLine="709"/>
        <w:jc w:val="both"/>
        <w:rPr>
          <w:sz w:val="28"/>
        </w:rPr>
      </w:pPr>
      <w:r w:rsidRPr="006B2299">
        <w:rPr>
          <w:sz w:val="28"/>
        </w:rPr>
        <w:t xml:space="preserve">8.1.2. Медицинская помощь оказывается гражданам Российской Федерации, иностранным гражданам, лицам без гражданства при предоставлении документа, удостоверяющего личность, и полиса ОМС. </w:t>
      </w:r>
    </w:p>
    <w:p w:rsidR="0003598E" w:rsidRPr="006B2299" w:rsidRDefault="0003598E" w:rsidP="0003598E">
      <w:pPr>
        <w:widowControl w:val="0"/>
        <w:ind w:firstLine="709"/>
        <w:jc w:val="both"/>
        <w:rPr>
          <w:sz w:val="28"/>
        </w:rPr>
      </w:pPr>
      <w:r w:rsidRPr="006B2299">
        <w:rPr>
          <w:sz w:val="28"/>
        </w:rPr>
        <w:t>8.1.3. Лицам, не имеющим документов, указанных в пункте 8.1.2 настоящего подраздела или имеющим документы, оформленные ненадлежащим образом, оказывается только экстренная и неотложная помощь.</w:t>
      </w:r>
    </w:p>
    <w:p w:rsidR="0003598E" w:rsidRPr="006B2299" w:rsidRDefault="0003598E" w:rsidP="0003598E">
      <w:pPr>
        <w:widowControl w:val="0"/>
        <w:ind w:firstLine="709"/>
        <w:jc w:val="both"/>
        <w:rPr>
          <w:sz w:val="16"/>
        </w:rPr>
      </w:pPr>
    </w:p>
    <w:p w:rsidR="0003598E" w:rsidRPr="006B2299" w:rsidRDefault="0003598E" w:rsidP="0003598E">
      <w:pPr>
        <w:widowControl w:val="0"/>
        <w:jc w:val="center"/>
        <w:rPr>
          <w:sz w:val="28"/>
        </w:rPr>
      </w:pPr>
      <w:r w:rsidRPr="006B2299">
        <w:rPr>
          <w:sz w:val="28"/>
        </w:rPr>
        <w:t>8.2. Условия реализации установленного</w:t>
      </w:r>
    </w:p>
    <w:p w:rsidR="0003598E" w:rsidRPr="006B2299" w:rsidRDefault="0003598E" w:rsidP="0003598E">
      <w:pPr>
        <w:widowControl w:val="0"/>
        <w:jc w:val="center"/>
        <w:rPr>
          <w:sz w:val="28"/>
        </w:rPr>
      </w:pPr>
      <w:r w:rsidRPr="006B2299">
        <w:rPr>
          <w:sz w:val="28"/>
        </w:rPr>
        <w:t>законодательством Российской Федерации права</w:t>
      </w:r>
    </w:p>
    <w:p w:rsidR="0003598E" w:rsidRPr="006B2299" w:rsidRDefault="0003598E" w:rsidP="0003598E">
      <w:pPr>
        <w:widowControl w:val="0"/>
        <w:jc w:val="center"/>
        <w:rPr>
          <w:sz w:val="28"/>
        </w:rPr>
      </w:pPr>
      <w:r w:rsidRPr="006B2299">
        <w:rPr>
          <w:sz w:val="28"/>
        </w:rPr>
        <w:t>на выбор врача, в том числе врача общей практики</w:t>
      </w:r>
    </w:p>
    <w:p w:rsidR="0003598E" w:rsidRPr="006B2299" w:rsidRDefault="0003598E" w:rsidP="0003598E">
      <w:pPr>
        <w:widowControl w:val="0"/>
        <w:jc w:val="center"/>
        <w:rPr>
          <w:sz w:val="28"/>
        </w:rPr>
      </w:pPr>
      <w:r w:rsidRPr="006B2299">
        <w:rPr>
          <w:sz w:val="28"/>
        </w:rPr>
        <w:t>(семейного врача) и лечащего врача (с учетом согласия врача)</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 xml:space="preserve">В соответствии со статьей 21 Федерального закона от 21.11.2011 </w:t>
      </w:r>
      <w:r w:rsidRPr="006B2299">
        <w:br/>
      </w:r>
      <w:r w:rsidRPr="006B2299">
        <w:rPr>
          <w:sz w:val="28"/>
        </w:rPr>
        <w:t>№ 323-ФЗ при оказании гражданину медицинской помощи в рамках Программы государственных гарантий гражданин имеет право на выбор медицинской организации и на выбор врача с учетом согласия врача.</w:t>
      </w:r>
    </w:p>
    <w:p w:rsidR="0003598E" w:rsidRPr="006B2299" w:rsidRDefault="0003598E" w:rsidP="0003598E">
      <w:pPr>
        <w:widowControl w:val="0"/>
        <w:ind w:firstLine="709"/>
        <w:jc w:val="both"/>
        <w:rPr>
          <w:sz w:val="28"/>
        </w:rPr>
      </w:pPr>
    </w:p>
    <w:p w:rsidR="0003598E" w:rsidRPr="006B2299" w:rsidRDefault="0003598E" w:rsidP="0003598E">
      <w:pPr>
        <w:widowControl w:val="0"/>
        <w:spacing w:line="228" w:lineRule="auto"/>
        <w:jc w:val="both"/>
        <w:rPr>
          <w:sz w:val="28"/>
        </w:rPr>
      </w:pPr>
      <w:proofErr w:type="gramStart"/>
      <w:r w:rsidRPr="006B2299">
        <w:rPr>
          <w:sz w:val="28"/>
        </w:rPr>
        <w:t xml:space="preserve">Выбор гражданином медицинской организации, оказывающей первичную </w:t>
      </w:r>
      <w:r w:rsidRPr="006B2299">
        <w:rPr>
          <w:sz w:val="28"/>
        </w:rPr>
        <w:lastRenderedPageBreak/>
        <w:t xml:space="preserve">медико-санитарную помощь, осуществляется не чаще чем один раз в год (за исключением случаев изменения места жительства или места </w:t>
      </w:r>
      <w:r w:rsidRPr="006B2299">
        <w:br/>
      </w:r>
      <w:r w:rsidRPr="006B2299">
        <w:rPr>
          <w:sz w:val="28"/>
        </w:rPr>
        <w:t>пребывания гражданина) в порядке, установленном приказом Министерства здравоохранения и социального развития Российской Федерации  от 14.04.2025 №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w:t>
      </w:r>
      <w:proofErr w:type="gramEnd"/>
      <w:r w:rsidRPr="006B2299">
        <w:rPr>
          <w:sz w:val="28"/>
        </w:rPr>
        <w:t xml:space="preserve"> медицинской помощи».</w:t>
      </w:r>
    </w:p>
    <w:p w:rsidR="0003598E" w:rsidRPr="006B2299" w:rsidRDefault="0003598E" w:rsidP="0003598E">
      <w:pPr>
        <w:widowControl w:val="0"/>
        <w:spacing w:line="228" w:lineRule="auto"/>
        <w:ind w:firstLine="709"/>
        <w:jc w:val="both"/>
        <w:rPr>
          <w:sz w:val="28"/>
        </w:rPr>
      </w:pPr>
      <w:r w:rsidRPr="006B2299">
        <w:rPr>
          <w:sz w:val="28"/>
        </w:rPr>
        <w:t xml:space="preserve">При отсутствии заявления гражданина о выборе врача и медицинской организации оказание первичной медико-санитарной помощи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в соответствии с законодательством Российской Федерации. </w:t>
      </w:r>
    </w:p>
    <w:p w:rsidR="0003598E" w:rsidRPr="006B2299" w:rsidRDefault="0003598E" w:rsidP="0003598E">
      <w:pPr>
        <w:widowControl w:val="0"/>
        <w:spacing w:line="216" w:lineRule="auto"/>
        <w:ind w:firstLine="709"/>
        <w:jc w:val="both"/>
        <w:rPr>
          <w:sz w:val="28"/>
        </w:rPr>
      </w:pPr>
      <w:r w:rsidRPr="006B2299">
        <w:rPr>
          <w:sz w:val="28"/>
        </w:rPr>
        <w:t>Распределение населения по врачебным участкам в медицинских организациях осуществляется в соответствии с локальным актом медицинских организаций в зависимости от конкретных условий оказания первичной медико-санитарной помощи населению в целях максимального обеспечения ее доступности и соблюдения иных прав граждан.</w:t>
      </w:r>
    </w:p>
    <w:p w:rsidR="0003598E" w:rsidRPr="006B2299" w:rsidRDefault="0003598E" w:rsidP="0003598E">
      <w:pPr>
        <w:widowControl w:val="0"/>
        <w:spacing w:line="216" w:lineRule="auto"/>
        <w:ind w:firstLine="709"/>
        <w:jc w:val="both"/>
        <w:rPr>
          <w:sz w:val="28"/>
        </w:rPr>
      </w:pPr>
      <w:proofErr w:type="gramStart"/>
      <w:r w:rsidRPr="006B2299">
        <w:rPr>
          <w:sz w:val="28"/>
        </w:rPr>
        <w:t xml:space="preserve">При получении первичной медико-санитарной помощи в рамках Территориальной программы ОМС гражданин имеет право на выбор врача-терапевта, врача-терапевта участкового, врача-педиатра, врача-педиатра участкового, врача общей практики (семейного врача) или фельдшера не чаще чем один раз в год в выбранной медицинской организации (за исключением случаев замены медицинской организации) путем подачи заявления лично </w:t>
      </w:r>
      <w:r w:rsidRPr="006B2299">
        <w:br/>
      </w:r>
      <w:r w:rsidRPr="006B2299">
        <w:rPr>
          <w:sz w:val="28"/>
        </w:rPr>
        <w:t>или через своего представителя на имя руководителя медицинской организации.</w:t>
      </w:r>
      <w:proofErr w:type="gramEnd"/>
    </w:p>
    <w:p w:rsidR="0003598E" w:rsidRPr="006B2299" w:rsidRDefault="0003598E" w:rsidP="0003598E">
      <w:pPr>
        <w:widowControl w:val="0"/>
        <w:spacing w:line="228" w:lineRule="auto"/>
        <w:ind w:firstLine="709"/>
        <w:jc w:val="both"/>
        <w:rPr>
          <w:sz w:val="28"/>
        </w:rPr>
      </w:pPr>
      <w:r w:rsidRPr="006B2299">
        <w:rPr>
          <w:sz w:val="28"/>
        </w:rPr>
        <w:t>В случае</w:t>
      </w:r>
      <w:proofErr w:type="gramStart"/>
      <w:r w:rsidRPr="006B2299">
        <w:rPr>
          <w:sz w:val="28"/>
        </w:rPr>
        <w:t>,</w:t>
      </w:r>
      <w:proofErr w:type="gramEnd"/>
      <w:r w:rsidRPr="006B2299">
        <w:rPr>
          <w:sz w:val="28"/>
        </w:rPr>
        <w:t xml:space="preserve"> если застрахованный, выбравший участкового врача (терапевта, педиатра), врача общей практики, проживает на закрепленном за врачом участке, медицинская организация обязана прикрепить его к данному врачу. Если застрахованный не проживает на участке, закрепленном за врачом, вопрос о прикреплении к врачу решается руководителем медицинской организации (ее подразделения) совместно с врачом и пациентом с учетом рекомендуемой численности прикрепленных к медицинской организации граждан, установленной соответствующими приказами Министерства здравоохранения Российской Федерации, кадровой обеспеченности организации, нагрузки на врача и согласия последнего.</w:t>
      </w:r>
    </w:p>
    <w:p w:rsidR="0003598E" w:rsidRPr="006B2299" w:rsidRDefault="0003598E" w:rsidP="0003598E">
      <w:pPr>
        <w:widowControl w:val="0"/>
        <w:spacing w:line="228" w:lineRule="auto"/>
        <w:ind w:firstLine="709"/>
        <w:jc w:val="both"/>
        <w:rPr>
          <w:sz w:val="28"/>
        </w:rPr>
      </w:pPr>
      <w:proofErr w:type="gramStart"/>
      <w:r w:rsidRPr="006B2299">
        <w:rPr>
          <w:sz w:val="28"/>
        </w:rPr>
        <w:t xml:space="preserve">Прикрепление граждан, проживающих в других субъектах Российской Федерации, для получения первичной медико-санитарной помощи в медицинской организации, осуществляющей свою деятельность </w:t>
      </w:r>
      <w:r w:rsidRPr="006B2299">
        <w:br/>
      </w:r>
      <w:r w:rsidRPr="006B2299">
        <w:rPr>
          <w:sz w:val="28"/>
        </w:rPr>
        <w:t xml:space="preserve">в Ростовской области, проводится в порядке, установленном приказом Министерства здравоохранения Российской Федерации от 14.04.2025 № 215н «Об утверждении Порядка выбора гражданином медицинской организации </w:t>
      </w:r>
      <w:r w:rsidRPr="006B2299">
        <w:br/>
      </w:r>
      <w:r w:rsidRPr="006B2299">
        <w:rPr>
          <w:sz w:val="28"/>
        </w:rPr>
        <w:t>(за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w:t>
      </w:r>
      <w:proofErr w:type="gramEnd"/>
      <w:r w:rsidRPr="006B2299">
        <w:rPr>
          <w:sz w:val="28"/>
        </w:rPr>
        <w:t xml:space="preserve"> ему медицинской помощи в рамках программы государственных гарантий бесплатного оказания медицинской помощи». </w:t>
      </w:r>
    </w:p>
    <w:p w:rsidR="0003598E" w:rsidRPr="006B2299" w:rsidRDefault="0003598E" w:rsidP="0003598E">
      <w:pPr>
        <w:widowControl w:val="0"/>
        <w:ind w:firstLine="709"/>
        <w:jc w:val="both"/>
        <w:rPr>
          <w:sz w:val="28"/>
        </w:rPr>
      </w:pPr>
      <w:r w:rsidRPr="006B2299">
        <w:rPr>
          <w:sz w:val="28"/>
        </w:rPr>
        <w:t xml:space="preserve">В медицинской организации в доступной форме должен быть размещен </w:t>
      </w:r>
      <w:r w:rsidRPr="006B2299">
        <w:rPr>
          <w:sz w:val="28"/>
        </w:rPr>
        <w:lastRenderedPageBreak/>
        <w:t>перечень врачей-терапевтов, врачей-терапевтов участковых, врачей-педиатров, врачей-педиатров участковых, врачей общей практики (семейных врачей) или фельдшеров с количеством граждан, выбравших указанных медицинских работников, и сведениями о территориях обслуживания (врачебных участках) указанных медицинских работников при оказании ими медицинской помощи на дому.</w:t>
      </w:r>
    </w:p>
    <w:p w:rsidR="0003598E" w:rsidRPr="006B2299" w:rsidRDefault="0003598E" w:rsidP="0003598E">
      <w:pPr>
        <w:widowControl w:val="0"/>
        <w:ind w:firstLine="709"/>
        <w:jc w:val="both"/>
        <w:rPr>
          <w:sz w:val="28"/>
        </w:rPr>
      </w:pPr>
      <w:r w:rsidRPr="006B2299">
        <w:rPr>
          <w:sz w:val="28"/>
        </w:rPr>
        <w:t>В случае требования гражданина о замене лечащего врача (за исключением случаев оказания специализированной медицинской помощи), он обращается к руководителю медицинской организации (ее подразделения) с заявлением в письменной форме, в котором указываются причины замены лечащего врача. С целью реализации данного права гражданина руководитель медицинской организации оказывает гражданину содействие в порядке, установленном приказом Министерства здравоохранения и социального развития Российской Федерации от 26.04.2012 № 407н «Об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w:t>
      </w:r>
    </w:p>
    <w:p w:rsidR="0003598E" w:rsidRPr="006B2299" w:rsidRDefault="0003598E" w:rsidP="0003598E">
      <w:pPr>
        <w:widowControl w:val="0"/>
        <w:ind w:firstLine="709"/>
        <w:jc w:val="both"/>
      </w:pPr>
      <w:proofErr w:type="gramStart"/>
      <w:r w:rsidRPr="006B2299">
        <w:rPr>
          <w:sz w:val="28"/>
        </w:rPr>
        <w:t>При изменении места жительства гражданин имеет право по своему выбору прикрепиться к другому врачу-терапевту, врачу-терапевту участковому, врачу-педиатру, врачу-педиатру участковому, врачу общей практики (семейному врачу) или фельдшеру в медицинской организации по новому месту жительства либо сохранить прикрепление к прежнему врачу-терапевту, врачу-терапевту участковому, врачу-педиатру, врачу-педиатру участковому, врачу общей практики (семейному врачу) или фельдшеру.</w:t>
      </w:r>
      <w:proofErr w:type="gramEnd"/>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8.3. Порядок и условия предоставления</w:t>
      </w:r>
    </w:p>
    <w:p w:rsidR="0003598E" w:rsidRPr="006B2299" w:rsidRDefault="0003598E" w:rsidP="0003598E">
      <w:pPr>
        <w:widowControl w:val="0"/>
        <w:jc w:val="center"/>
        <w:rPr>
          <w:sz w:val="28"/>
        </w:rPr>
      </w:pPr>
      <w:proofErr w:type="gramStart"/>
      <w:r w:rsidRPr="006B2299">
        <w:rPr>
          <w:sz w:val="28"/>
        </w:rPr>
        <w:t>первичной</w:t>
      </w:r>
      <w:proofErr w:type="gramEnd"/>
      <w:r w:rsidRPr="006B2299">
        <w:rPr>
          <w:sz w:val="28"/>
        </w:rPr>
        <w:t xml:space="preserve"> медико-санитарной, в том числе первичной</w:t>
      </w:r>
    </w:p>
    <w:p w:rsidR="0003598E" w:rsidRPr="006B2299" w:rsidRDefault="0003598E" w:rsidP="0003598E">
      <w:pPr>
        <w:widowControl w:val="0"/>
        <w:jc w:val="center"/>
        <w:rPr>
          <w:sz w:val="28"/>
        </w:rPr>
      </w:pPr>
      <w:r w:rsidRPr="006B2299">
        <w:rPr>
          <w:sz w:val="28"/>
        </w:rPr>
        <w:t>специализированной, помощи в амбулаторных условиях,</w:t>
      </w:r>
    </w:p>
    <w:p w:rsidR="0003598E" w:rsidRPr="006B2299" w:rsidRDefault="0003598E" w:rsidP="0003598E">
      <w:pPr>
        <w:widowControl w:val="0"/>
        <w:jc w:val="center"/>
        <w:rPr>
          <w:sz w:val="28"/>
        </w:rPr>
      </w:pPr>
      <w:r w:rsidRPr="006B2299">
        <w:rPr>
          <w:sz w:val="28"/>
        </w:rPr>
        <w:t>в том числе при вызове медицинского работника на дом</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 xml:space="preserve">8.3.1. Амбулаторная медицинская помощь предоставляется гражданам при заболеваниях, травмах, отравлениях и других патологических состояниях, не требующих круглосуточного медицинского наблюдения, изоляции и использования интенсивных методов лечения, а также при беременности и искусственном прерывании беременности на ранних сроках (абортах), </w:t>
      </w:r>
      <w:r w:rsidRPr="006B2299">
        <w:br/>
      </w:r>
      <w:r w:rsidRPr="006B2299">
        <w:rPr>
          <w:sz w:val="28"/>
        </w:rPr>
        <w:t>а также включает проведение мероприятий по профилактике (в том числе диспансерному наблюдению) заболеваний.</w:t>
      </w:r>
    </w:p>
    <w:p w:rsidR="0003598E" w:rsidRPr="006B2299" w:rsidRDefault="0003598E" w:rsidP="0003598E">
      <w:pPr>
        <w:widowControl w:val="0"/>
        <w:ind w:firstLine="709"/>
        <w:jc w:val="both"/>
        <w:rPr>
          <w:sz w:val="28"/>
        </w:rPr>
      </w:pPr>
      <w:r w:rsidRPr="006B2299">
        <w:rPr>
          <w:sz w:val="28"/>
        </w:rPr>
        <w:t xml:space="preserve">Первичная медико-санитарная помощь оказывается в плановой и неотложной </w:t>
      </w:r>
      <w:proofErr w:type="gramStart"/>
      <w:r w:rsidRPr="006B2299">
        <w:rPr>
          <w:sz w:val="28"/>
        </w:rPr>
        <w:t>формах</w:t>
      </w:r>
      <w:proofErr w:type="gramEnd"/>
      <w:r w:rsidRPr="006B2299">
        <w:rPr>
          <w:sz w:val="28"/>
        </w:rPr>
        <w:t>, преимущественно по территориально-участковому принципу, за исключением медицинской помощи в консультативных поликлиниках, специализированных поликлиниках и диспансерах.</w:t>
      </w:r>
    </w:p>
    <w:p w:rsidR="0003598E" w:rsidRPr="006B2299" w:rsidRDefault="0003598E" w:rsidP="0003598E">
      <w:pPr>
        <w:widowControl w:val="0"/>
        <w:ind w:firstLine="709"/>
        <w:jc w:val="both"/>
        <w:rPr>
          <w:sz w:val="28"/>
        </w:rPr>
      </w:pPr>
      <w:r w:rsidRPr="006B2299">
        <w:rPr>
          <w:sz w:val="28"/>
        </w:rPr>
        <w:t xml:space="preserve">8.3.2. Прием плановых больных врачом может осуществляться как по предварительной записи (в том числе самозаписи), по телефону, с использованием информационно-телекоммуникационной сети «Интернет» и информационно-справочных сенсорных терминалов, установленных в медицинских организациях, так и по талону на прием, полученному в день </w:t>
      </w:r>
      <w:r w:rsidRPr="006B2299">
        <w:rPr>
          <w:sz w:val="28"/>
        </w:rPr>
        <w:lastRenderedPageBreak/>
        <w:t>обращения. Время, отведенное на прием пациента в поликлинике, определяется исходя из врачебной нагрузки по конкретной специальности, утвержденной главным врачом медицинской организации.</w:t>
      </w:r>
    </w:p>
    <w:p w:rsidR="0003598E" w:rsidRPr="006B2299" w:rsidRDefault="0003598E" w:rsidP="0003598E">
      <w:pPr>
        <w:widowControl w:val="0"/>
        <w:ind w:firstLine="709"/>
        <w:jc w:val="both"/>
        <w:rPr>
          <w:sz w:val="28"/>
        </w:rPr>
      </w:pPr>
      <w:r w:rsidRPr="006B2299">
        <w:rPr>
          <w:sz w:val="28"/>
        </w:rPr>
        <w:t xml:space="preserve">8.3.3. В целях повышения эффективности оказания гражданам первичной медико-санитарной помощи при острых заболеваниях и обострении хронических заболеваний, не сопровождающихся угрозой жизни пациента </w:t>
      </w:r>
      <w:r w:rsidRPr="006B2299">
        <w:br/>
      </w:r>
      <w:r w:rsidRPr="006B2299">
        <w:rPr>
          <w:sz w:val="28"/>
        </w:rPr>
        <w:t xml:space="preserve">и не требующих экстренной медицинской помощи, в структуре медицинских организаций могут создаваться подразделения, оказывающие медицинскую помощь в неотложной форме. </w:t>
      </w:r>
    </w:p>
    <w:p w:rsidR="0003598E" w:rsidRPr="006B2299" w:rsidRDefault="0003598E" w:rsidP="0003598E">
      <w:pPr>
        <w:widowControl w:val="0"/>
        <w:ind w:firstLine="709"/>
        <w:jc w:val="both"/>
        <w:rPr>
          <w:sz w:val="28"/>
        </w:rPr>
      </w:pPr>
      <w:r w:rsidRPr="006B2299">
        <w:rPr>
          <w:sz w:val="28"/>
        </w:rPr>
        <w:t>8.3.4. Неотложная медицинская помощь, включая оказание неотложной помощи на дому, оказывается всеми медицинскими организациями, оказывающими первичную медико-санитарную помощь, независимо от прикрепления пациента.</w:t>
      </w:r>
    </w:p>
    <w:p w:rsidR="0003598E" w:rsidRPr="006B2299" w:rsidRDefault="0003598E" w:rsidP="0003598E">
      <w:pPr>
        <w:widowControl w:val="0"/>
        <w:ind w:firstLine="709"/>
        <w:jc w:val="both"/>
        <w:rPr>
          <w:sz w:val="28"/>
        </w:rPr>
      </w:pPr>
      <w:r w:rsidRPr="006B2299">
        <w:rPr>
          <w:sz w:val="28"/>
        </w:rPr>
        <w:t xml:space="preserve">При оказании медицинской помощи по экстренным и неотложным показаниям прием пациента осуществляется вне очереди и без предварительной записи. Экстренная медицинская помощь оказывается безотлагательно. </w:t>
      </w:r>
      <w:r w:rsidRPr="006B2299">
        <w:br/>
      </w:r>
      <w:r w:rsidRPr="006B2299">
        <w:rPr>
          <w:sz w:val="28"/>
        </w:rPr>
        <w:t>Срок ожидания оказания первичной медико-санитарной помощи в неотложной форме составляет не более двух часов с момента обращения пациента в медицинскую организацию.</w:t>
      </w:r>
    </w:p>
    <w:p w:rsidR="0003598E" w:rsidRPr="006B2299" w:rsidRDefault="0003598E" w:rsidP="0003598E">
      <w:pPr>
        <w:widowControl w:val="0"/>
        <w:ind w:firstLine="709"/>
        <w:jc w:val="both"/>
        <w:rPr>
          <w:sz w:val="28"/>
        </w:rPr>
      </w:pPr>
      <w:r w:rsidRPr="006B2299">
        <w:rPr>
          <w:sz w:val="28"/>
        </w:rPr>
        <w:t>Отсутствие страхового полиса и документов, удостоверяющих личность, не является причиной отказа в экстренном приеме.</w:t>
      </w:r>
    </w:p>
    <w:p w:rsidR="0003598E" w:rsidRPr="006B2299" w:rsidRDefault="0003598E" w:rsidP="0003598E">
      <w:pPr>
        <w:widowControl w:val="0"/>
        <w:ind w:firstLine="709"/>
        <w:jc w:val="both"/>
        <w:rPr>
          <w:sz w:val="28"/>
        </w:rPr>
      </w:pPr>
      <w:r w:rsidRPr="006B2299">
        <w:rPr>
          <w:sz w:val="28"/>
        </w:rPr>
        <w:t>8.3.5. Условия предоставления первичной медико-санитарной помощи, предоставляемой медицинскими работниками амбулаторно-поликлинических организаций на дому:</w:t>
      </w:r>
    </w:p>
    <w:p w:rsidR="0003598E" w:rsidRPr="006B2299" w:rsidRDefault="0003598E" w:rsidP="0003598E">
      <w:pPr>
        <w:widowControl w:val="0"/>
        <w:ind w:firstLine="709"/>
        <w:jc w:val="both"/>
        <w:rPr>
          <w:sz w:val="28"/>
        </w:rPr>
      </w:pPr>
      <w:r w:rsidRPr="006B2299">
        <w:rPr>
          <w:sz w:val="28"/>
        </w:rPr>
        <w:t>медицинская помощь на дому по неотложным показаниям, в том числе по вызову, переданному медицинскими работниками скорой медицинской помощи, оказывается при острых и внезапных ухудшениях состояния здоровья, не позволяющих больному посетить поликлинику, в том числе и при тяжелых хронических заболеваниях;</w:t>
      </w:r>
    </w:p>
    <w:p w:rsidR="0003598E" w:rsidRPr="006B2299" w:rsidRDefault="0003598E" w:rsidP="0003598E">
      <w:pPr>
        <w:widowControl w:val="0"/>
        <w:spacing w:line="252" w:lineRule="auto"/>
        <w:ind w:firstLine="709"/>
        <w:jc w:val="both"/>
        <w:rPr>
          <w:sz w:val="28"/>
        </w:rPr>
      </w:pPr>
      <w:r w:rsidRPr="006B2299">
        <w:rPr>
          <w:sz w:val="28"/>
        </w:rPr>
        <w:t>активные посещения медицинским работником (врачом, фельдшером, медицинской сестрой, акушеркой) пациента на дому осуществляются с целью наблюдения за его состоянием, течением заболевания и своевременного назначения (коррекции) необходимого обследования и (или) лечения, проведения патронажа детей до одного года, дородового патронажа, патронажа родильниц, организации профилактических и превентивных мероприятий, предусмотренных локальными актами медицинской организации;</w:t>
      </w:r>
    </w:p>
    <w:p w:rsidR="0003598E" w:rsidRPr="006B2299" w:rsidRDefault="0003598E" w:rsidP="0003598E">
      <w:pPr>
        <w:widowControl w:val="0"/>
        <w:spacing w:line="252" w:lineRule="auto"/>
        <w:ind w:firstLine="709"/>
        <w:jc w:val="both"/>
        <w:rPr>
          <w:sz w:val="28"/>
        </w:rPr>
      </w:pPr>
      <w:r w:rsidRPr="006B2299">
        <w:rPr>
          <w:sz w:val="28"/>
        </w:rPr>
        <w:t>посещения медицинским работником для констатации факта смерти на дому в часы работы поликлиники (осуществляется выход на дом врача или фельдшера (при отсутствии врача в сельской местности);</w:t>
      </w:r>
    </w:p>
    <w:p w:rsidR="0003598E" w:rsidRPr="006B2299" w:rsidRDefault="0003598E" w:rsidP="0003598E">
      <w:pPr>
        <w:widowControl w:val="0"/>
        <w:ind w:firstLine="709"/>
        <w:jc w:val="both"/>
        <w:rPr>
          <w:sz w:val="28"/>
        </w:rPr>
      </w:pPr>
      <w:r w:rsidRPr="006B2299">
        <w:rPr>
          <w:sz w:val="28"/>
        </w:rPr>
        <w:t>иные случаи оказания медицинской помощи на дому могут быть установлены действующим законодательством.</w:t>
      </w:r>
    </w:p>
    <w:p w:rsidR="0003598E" w:rsidRPr="006B2299" w:rsidRDefault="0003598E" w:rsidP="0003598E">
      <w:pPr>
        <w:widowControl w:val="0"/>
        <w:ind w:firstLine="709"/>
        <w:jc w:val="both"/>
        <w:rPr>
          <w:sz w:val="28"/>
        </w:rPr>
      </w:pPr>
      <w:r w:rsidRPr="006B2299">
        <w:rPr>
          <w:sz w:val="28"/>
        </w:rPr>
        <w:t>Посещение больного участковым врачом на дому производится в день поступления вызова в поликлинику.</w:t>
      </w:r>
    </w:p>
    <w:p w:rsidR="0003598E" w:rsidRPr="006B2299" w:rsidRDefault="0003598E" w:rsidP="0003598E">
      <w:pPr>
        <w:widowControl w:val="0"/>
        <w:ind w:firstLine="709"/>
        <w:jc w:val="both"/>
        <w:rPr>
          <w:sz w:val="28"/>
        </w:rPr>
      </w:pPr>
      <w:r w:rsidRPr="006B2299">
        <w:rPr>
          <w:sz w:val="28"/>
        </w:rPr>
        <w:t xml:space="preserve">Неотложная медицинская помощь на дому осуществляется в течение не более двух часов после поступления обращения больного или иного лица </w:t>
      </w:r>
      <w:r w:rsidRPr="006B2299">
        <w:rPr>
          <w:sz w:val="28"/>
        </w:rPr>
        <w:lastRenderedPageBreak/>
        <w:t>об оказании неотложной медицинской помощи на дому.</w:t>
      </w:r>
    </w:p>
    <w:p w:rsidR="0003598E" w:rsidRPr="006B2299" w:rsidRDefault="0003598E" w:rsidP="0003598E">
      <w:pPr>
        <w:widowControl w:val="0"/>
        <w:ind w:firstLine="709"/>
        <w:jc w:val="both"/>
        <w:rPr>
          <w:sz w:val="28"/>
        </w:rPr>
      </w:pPr>
      <w:r w:rsidRPr="006B2299">
        <w:rPr>
          <w:sz w:val="28"/>
        </w:rPr>
        <w:t>8.3.6. Оказание первичной специализированной помощи врачами-специалистами осуществляется по направлению врача-терапевта участкового, врача-педиатра участкового, врача общей практики (семейного врача), фельдшера, врача-специалиста, а также при самостоятельном обращении пациента в медицинскую организацию.</w:t>
      </w:r>
    </w:p>
    <w:p w:rsidR="0003598E" w:rsidRPr="006B2299" w:rsidRDefault="0003598E" w:rsidP="0003598E">
      <w:pPr>
        <w:widowControl w:val="0"/>
        <w:ind w:firstLine="709"/>
        <w:jc w:val="both"/>
        <w:rPr>
          <w:sz w:val="28"/>
        </w:rPr>
      </w:pPr>
      <w:r w:rsidRPr="006B2299">
        <w:rPr>
          <w:sz w:val="28"/>
        </w:rPr>
        <w:t>8.3.7. Сроки ожидания первичной медико-санитарной, в том числе первичной специализированной, медицинской помощи, оказываемой в плановой форме, приведены в таблице № 10.</w:t>
      </w:r>
    </w:p>
    <w:p w:rsidR="0003598E" w:rsidRPr="006B2299" w:rsidRDefault="0003598E" w:rsidP="0003598E">
      <w:pPr>
        <w:widowControl w:val="0"/>
        <w:ind w:firstLine="709"/>
        <w:jc w:val="both"/>
        <w:rPr>
          <w:sz w:val="28"/>
        </w:rPr>
      </w:pPr>
    </w:p>
    <w:p w:rsidR="0003598E" w:rsidRPr="006B2299" w:rsidRDefault="0003598E" w:rsidP="0003598E">
      <w:pPr>
        <w:widowControl w:val="0"/>
        <w:ind w:firstLine="539"/>
        <w:jc w:val="right"/>
        <w:rPr>
          <w:sz w:val="28"/>
        </w:rPr>
      </w:pPr>
      <w:r w:rsidRPr="006B2299">
        <w:rPr>
          <w:sz w:val="28"/>
        </w:rPr>
        <w:t>Таблица № 10</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СРОКИ</w:t>
      </w:r>
    </w:p>
    <w:p w:rsidR="0003598E" w:rsidRPr="006B2299" w:rsidRDefault="0003598E" w:rsidP="0003598E">
      <w:pPr>
        <w:widowControl w:val="0"/>
        <w:jc w:val="center"/>
        <w:rPr>
          <w:sz w:val="28"/>
        </w:rPr>
      </w:pPr>
      <w:r w:rsidRPr="006B2299">
        <w:rPr>
          <w:sz w:val="28"/>
        </w:rPr>
        <w:t>ожидания первичной медико-санитарной, в том числе первичной специализированной, медицинской помощи, оказываемой в плановой форме</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05"/>
        <w:gridCol w:w="3534"/>
      </w:tblGrid>
      <w:tr w:rsidR="0003598E" w:rsidRPr="006B2299" w:rsidTr="00E24A32">
        <w:tc>
          <w:tcPr>
            <w:tcW w:w="6105"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jc w:val="center"/>
              <w:rPr>
                <w:sz w:val="28"/>
              </w:rPr>
            </w:pPr>
            <w:r w:rsidRPr="006B2299">
              <w:rPr>
                <w:sz w:val="28"/>
              </w:rPr>
              <w:t>Вид медицинской помощи</w:t>
            </w:r>
          </w:p>
        </w:tc>
        <w:tc>
          <w:tcPr>
            <w:tcW w:w="353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jc w:val="center"/>
              <w:rPr>
                <w:sz w:val="28"/>
              </w:rPr>
            </w:pPr>
            <w:r w:rsidRPr="006B2299">
              <w:rPr>
                <w:sz w:val="28"/>
              </w:rPr>
              <w:t>Срок ожидания</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05"/>
        <w:gridCol w:w="3534"/>
      </w:tblGrid>
      <w:tr w:rsidR="0003598E" w:rsidRPr="006B2299" w:rsidTr="00E24A32">
        <w:trPr>
          <w:tblHeader/>
        </w:trPr>
        <w:tc>
          <w:tcPr>
            <w:tcW w:w="6105"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jc w:val="center"/>
              <w:rPr>
                <w:sz w:val="28"/>
              </w:rPr>
            </w:pPr>
            <w:r w:rsidRPr="006B2299">
              <w:rPr>
                <w:sz w:val="28"/>
              </w:rPr>
              <w:t>1</w:t>
            </w:r>
          </w:p>
        </w:tc>
        <w:tc>
          <w:tcPr>
            <w:tcW w:w="353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jc w:val="center"/>
              <w:rPr>
                <w:sz w:val="28"/>
              </w:rPr>
            </w:pPr>
            <w:r w:rsidRPr="006B2299">
              <w:rPr>
                <w:sz w:val="28"/>
              </w:rPr>
              <w:t>2</w:t>
            </w:r>
          </w:p>
        </w:tc>
      </w:tr>
      <w:tr w:rsidR="0003598E" w:rsidRPr="006B2299" w:rsidTr="00E24A32">
        <w:tc>
          <w:tcPr>
            <w:tcW w:w="6105"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spacing w:line="252" w:lineRule="auto"/>
              <w:rPr>
                <w:sz w:val="28"/>
              </w:rPr>
            </w:pPr>
            <w:r w:rsidRPr="006B2299">
              <w:rPr>
                <w:sz w:val="28"/>
              </w:rPr>
              <w:t xml:space="preserve">Прием врача-терапевта участкового, </w:t>
            </w:r>
          </w:p>
          <w:p w:rsidR="0003598E" w:rsidRPr="006B2299" w:rsidRDefault="0003598E" w:rsidP="00E24A32">
            <w:pPr>
              <w:widowControl w:val="0"/>
              <w:spacing w:line="252" w:lineRule="auto"/>
              <w:rPr>
                <w:sz w:val="28"/>
              </w:rPr>
            </w:pPr>
            <w:r w:rsidRPr="006B2299">
              <w:rPr>
                <w:sz w:val="28"/>
              </w:rPr>
              <w:t xml:space="preserve">врача общей практики, </w:t>
            </w:r>
          </w:p>
          <w:p w:rsidR="0003598E" w:rsidRPr="006B2299" w:rsidRDefault="0003598E" w:rsidP="00E24A32">
            <w:pPr>
              <w:widowControl w:val="0"/>
              <w:spacing w:line="252" w:lineRule="auto"/>
              <w:rPr>
                <w:sz w:val="28"/>
              </w:rPr>
            </w:pPr>
            <w:r w:rsidRPr="006B2299">
              <w:rPr>
                <w:sz w:val="28"/>
              </w:rPr>
              <w:t>врача-педиатра участкового</w:t>
            </w:r>
          </w:p>
        </w:tc>
        <w:tc>
          <w:tcPr>
            <w:tcW w:w="353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spacing w:line="252" w:lineRule="auto"/>
              <w:rPr>
                <w:sz w:val="28"/>
              </w:rPr>
            </w:pPr>
            <w:r w:rsidRPr="006B2299">
              <w:rPr>
                <w:sz w:val="28"/>
              </w:rPr>
              <w:t>не более 24 часов с момента обращения в поликлинику</w:t>
            </w:r>
          </w:p>
        </w:tc>
      </w:tr>
      <w:tr w:rsidR="0003598E" w:rsidRPr="006B2299" w:rsidTr="00E24A32">
        <w:tc>
          <w:tcPr>
            <w:tcW w:w="6105"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spacing w:line="252" w:lineRule="auto"/>
              <w:rPr>
                <w:sz w:val="28"/>
              </w:rPr>
            </w:pPr>
            <w:r w:rsidRPr="006B2299">
              <w:rPr>
                <w:sz w:val="28"/>
              </w:rPr>
              <w:t xml:space="preserve">Консультация врача-специалиста </w:t>
            </w:r>
          </w:p>
          <w:p w:rsidR="0003598E" w:rsidRPr="006B2299" w:rsidRDefault="0003598E" w:rsidP="00E24A32">
            <w:pPr>
              <w:widowControl w:val="0"/>
              <w:spacing w:line="252" w:lineRule="auto"/>
              <w:rPr>
                <w:sz w:val="28"/>
              </w:rPr>
            </w:pPr>
            <w:proofErr w:type="gramStart"/>
            <w:r w:rsidRPr="006B2299">
              <w:rPr>
                <w:sz w:val="28"/>
              </w:rPr>
              <w:t xml:space="preserve">(за исключением консультаций при подозрении </w:t>
            </w:r>
            <w:proofErr w:type="gramEnd"/>
          </w:p>
          <w:p w:rsidR="0003598E" w:rsidRPr="006B2299" w:rsidRDefault="0003598E" w:rsidP="00E24A32">
            <w:pPr>
              <w:widowControl w:val="0"/>
              <w:spacing w:line="252" w:lineRule="auto"/>
              <w:rPr>
                <w:sz w:val="28"/>
              </w:rPr>
            </w:pPr>
            <w:r w:rsidRPr="006B2299">
              <w:rPr>
                <w:sz w:val="28"/>
              </w:rPr>
              <w:t xml:space="preserve">на онкологическое заболевание и </w:t>
            </w:r>
            <w:proofErr w:type="gramStart"/>
            <w:r w:rsidRPr="006B2299">
              <w:rPr>
                <w:sz w:val="28"/>
              </w:rPr>
              <w:t>сердечно-сосудистое</w:t>
            </w:r>
            <w:proofErr w:type="gramEnd"/>
            <w:r w:rsidRPr="006B2299">
              <w:rPr>
                <w:sz w:val="28"/>
              </w:rPr>
              <w:t xml:space="preserve"> заболевание).</w:t>
            </w:r>
          </w:p>
          <w:p w:rsidR="0003598E" w:rsidRPr="006B2299" w:rsidRDefault="0003598E" w:rsidP="00E24A32">
            <w:pPr>
              <w:widowControl w:val="0"/>
              <w:spacing w:line="252" w:lineRule="auto"/>
              <w:rPr>
                <w:sz w:val="28"/>
              </w:rPr>
            </w:pPr>
          </w:p>
          <w:p w:rsidR="0003598E" w:rsidRPr="006B2299" w:rsidRDefault="0003598E" w:rsidP="00E24A32">
            <w:pPr>
              <w:widowControl w:val="0"/>
              <w:spacing w:line="252" w:lineRule="auto"/>
              <w:rPr>
                <w:sz w:val="28"/>
              </w:rPr>
            </w:pPr>
            <w:r w:rsidRPr="006B2299">
              <w:rPr>
                <w:sz w:val="28"/>
              </w:rPr>
              <w:t xml:space="preserve">В случае подозрения на онкологическое заболевание и </w:t>
            </w:r>
            <w:proofErr w:type="gramStart"/>
            <w:r w:rsidRPr="006B2299">
              <w:rPr>
                <w:sz w:val="28"/>
              </w:rPr>
              <w:t>сердечно-сосудистое</w:t>
            </w:r>
            <w:proofErr w:type="gramEnd"/>
            <w:r w:rsidRPr="006B2299">
              <w:rPr>
                <w:sz w:val="28"/>
              </w:rPr>
              <w:t xml:space="preserve"> заболевание</w:t>
            </w:r>
          </w:p>
        </w:tc>
        <w:tc>
          <w:tcPr>
            <w:tcW w:w="353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spacing w:line="252" w:lineRule="auto"/>
              <w:rPr>
                <w:sz w:val="28"/>
              </w:rPr>
            </w:pPr>
            <w:r w:rsidRPr="006B2299">
              <w:rPr>
                <w:sz w:val="28"/>
              </w:rPr>
              <w:t xml:space="preserve">не более 14 рабочих дней </w:t>
            </w:r>
          </w:p>
          <w:p w:rsidR="0003598E" w:rsidRPr="006B2299" w:rsidRDefault="0003598E" w:rsidP="00E24A32">
            <w:pPr>
              <w:widowControl w:val="0"/>
              <w:spacing w:line="252" w:lineRule="auto"/>
              <w:rPr>
                <w:sz w:val="28"/>
              </w:rPr>
            </w:pPr>
            <w:r w:rsidRPr="006B2299">
              <w:rPr>
                <w:sz w:val="28"/>
              </w:rPr>
              <w:t xml:space="preserve">с момента обращения </w:t>
            </w:r>
          </w:p>
          <w:p w:rsidR="0003598E" w:rsidRPr="006B2299" w:rsidRDefault="0003598E" w:rsidP="00E24A32">
            <w:pPr>
              <w:widowControl w:val="0"/>
              <w:spacing w:line="252" w:lineRule="auto"/>
              <w:rPr>
                <w:sz w:val="28"/>
              </w:rPr>
            </w:pPr>
            <w:r w:rsidRPr="006B2299">
              <w:rPr>
                <w:sz w:val="28"/>
              </w:rPr>
              <w:t>в поликлинику</w:t>
            </w:r>
          </w:p>
          <w:p w:rsidR="0003598E" w:rsidRPr="006B2299" w:rsidRDefault="0003598E" w:rsidP="00E24A32">
            <w:pPr>
              <w:widowControl w:val="0"/>
              <w:spacing w:line="252" w:lineRule="auto"/>
              <w:rPr>
                <w:sz w:val="28"/>
              </w:rPr>
            </w:pPr>
          </w:p>
          <w:p w:rsidR="0003598E" w:rsidRPr="006B2299" w:rsidRDefault="0003598E" w:rsidP="00E24A32">
            <w:pPr>
              <w:widowControl w:val="0"/>
              <w:spacing w:line="252" w:lineRule="auto"/>
              <w:rPr>
                <w:sz w:val="28"/>
              </w:rPr>
            </w:pPr>
          </w:p>
          <w:p w:rsidR="0003598E" w:rsidRPr="006B2299" w:rsidRDefault="0003598E" w:rsidP="00E24A32">
            <w:pPr>
              <w:widowControl w:val="0"/>
              <w:spacing w:line="252" w:lineRule="auto"/>
              <w:rPr>
                <w:sz w:val="28"/>
              </w:rPr>
            </w:pPr>
            <w:r w:rsidRPr="006B2299">
              <w:rPr>
                <w:sz w:val="28"/>
              </w:rPr>
              <w:t>не более 3 рабочих дней</w:t>
            </w:r>
          </w:p>
        </w:tc>
      </w:tr>
      <w:tr w:rsidR="0003598E" w:rsidRPr="006B2299" w:rsidTr="00E24A32">
        <w:tc>
          <w:tcPr>
            <w:tcW w:w="6105"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spacing w:line="252" w:lineRule="auto"/>
              <w:rPr>
                <w:sz w:val="28"/>
              </w:rPr>
            </w:pPr>
            <w:proofErr w:type="gramStart"/>
            <w:r w:rsidRPr="006B2299">
              <w:rPr>
                <w:sz w:val="28"/>
              </w:rPr>
              <w:t>Диагностические инструментальные исследования (рентгенографические исследования (включая маммографию), функциональная диагностика, ультразвуковые исследования, лабораторные исследования (за исключением исследований при подозрении на онкологическое заболевание и сердечно-сосудистое заболевание).</w:t>
            </w:r>
            <w:proofErr w:type="gramEnd"/>
          </w:p>
          <w:p w:rsidR="0003598E" w:rsidRPr="006B2299" w:rsidRDefault="0003598E" w:rsidP="00E24A32">
            <w:pPr>
              <w:widowControl w:val="0"/>
              <w:rPr>
                <w:sz w:val="28"/>
              </w:rPr>
            </w:pPr>
          </w:p>
          <w:p w:rsidR="0003598E" w:rsidRPr="006B2299" w:rsidRDefault="0003598E" w:rsidP="00E24A32">
            <w:pPr>
              <w:widowControl w:val="0"/>
              <w:rPr>
                <w:sz w:val="28"/>
              </w:rPr>
            </w:pPr>
            <w:r w:rsidRPr="006B2299">
              <w:rPr>
                <w:sz w:val="28"/>
              </w:rPr>
              <w:t xml:space="preserve">В случае подозрения на онкологическое заболевание и </w:t>
            </w:r>
            <w:proofErr w:type="gramStart"/>
            <w:r w:rsidRPr="006B2299">
              <w:rPr>
                <w:sz w:val="28"/>
              </w:rPr>
              <w:t>сердечно-сосудистое</w:t>
            </w:r>
            <w:proofErr w:type="gramEnd"/>
            <w:r w:rsidRPr="006B2299">
              <w:rPr>
                <w:sz w:val="28"/>
              </w:rPr>
              <w:t xml:space="preserve"> заболевание</w:t>
            </w:r>
          </w:p>
        </w:tc>
        <w:tc>
          <w:tcPr>
            <w:tcW w:w="353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rPr>
                <w:sz w:val="28"/>
              </w:rPr>
            </w:pPr>
            <w:r w:rsidRPr="006B2299">
              <w:rPr>
                <w:sz w:val="28"/>
              </w:rPr>
              <w:t xml:space="preserve">не более 14 рабочих дней </w:t>
            </w:r>
          </w:p>
          <w:p w:rsidR="0003598E" w:rsidRPr="006B2299" w:rsidRDefault="0003598E" w:rsidP="00E24A32">
            <w:pPr>
              <w:widowControl w:val="0"/>
              <w:rPr>
                <w:sz w:val="28"/>
              </w:rPr>
            </w:pPr>
            <w:r w:rsidRPr="006B2299">
              <w:rPr>
                <w:sz w:val="28"/>
              </w:rPr>
              <w:t xml:space="preserve">со дня назначения исследований </w:t>
            </w: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r w:rsidRPr="006B2299">
              <w:rPr>
                <w:sz w:val="28"/>
              </w:rPr>
              <w:t xml:space="preserve">не более 7 рабочих дней </w:t>
            </w:r>
          </w:p>
          <w:p w:rsidR="0003598E" w:rsidRPr="006B2299" w:rsidRDefault="0003598E" w:rsidP="00E24A32">
            <w:pPr>
              <w:widowControl w:val="0"/>
              <w:rPr>
                <w:sz w:val="28"/>
              </w:rPr>
            </w:pPr>
            <w:r w:rsidRPr="006B2299">
              <w:rPr>
                <w:sz w:val="28"/>
              </w:rPr>
              <w:t>со дня назначения исследований</w:t>
            </w:r>
          </w:p>
        </w:tc>
      </w:tr>
      <w:tr w:rsidR="0003598E" w:rsidRPr="006B2299" w:rsidTr="00E24A32">
        <w:tc>
          <w:tcPr>
            <w:tcW w:w="6105"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rPr>
                <w:sz w:val="28"/>
              </w:rPr>
            </w:pPr>
            <w:proofErr w:type="gramStart"/>
            <w:r w:rsidRPr="006B2299">
              <w:rPr>
                <w:sz w:val="28"/>
              </w:rPr>
              <w:t xml:space="preserve">Компьютерная томография (включая однофотонную эмиссионную компьютерную </w:t>
            </w:r>
            <w:r w:rsidRPr="006B2299">
              <w:rPr>
                <w:sz w:val="28"/>
              </w:rPr>
              <w:lastRenderedPageBreak/>
              <w:t xml:space="preserve">томографию), магнитно-резонансная томография, ангиография (за исключением исследований </w:t>
            </w:r>
            <w:proofErr w:type="gramEnd"/>
          </w:p>
          <w:p w:rsidR="0003598E" w:rsidRPr="006B2299" w:rsidRDefault="0003598E" w:rsidP="00E24A32">
            <w:pPr>
              <w:widowControl w:val="0"/>
              <w:rPr>
                <w:sz w:val="28"/>
              </w:rPr>
            </w:pPr>
            <w:r w:rsidRPr="006B2299">
              <w:rPr>
                <w:sz w:val="28"/>
              </w:rPr>
              <w:t xml:space="preserve">при подозрении на онкологическое заболевание и </w:t>
            </w:r>
            <w:proofErr w:type="gramStart"/>
            <w:r w:rsidRPr="006B2299">
              <w:rPr>
                <w:sz w:val="28"/>
              </w:rPr>
              <w:t>сердечно-сосудистое</w:t>
            </w:r>
            <w:proofErr w:type="gramEnd"/>
            <w:r w:rsidRPr="006B2299">
              <w:rPr>
                <w:sz w:val="28"/>
              </w:rPr>
              <w:t xml:space="preserve"> заболевание).</w:t>
            </w:r>
          </w:p>
          <w:p w:rsidR="0003598E" w:rsidRPr="006B2299" w:rsidRDefault="0003598E" w:rsidP="00E24A32">
            <w:pPr>
              <w:widowControl w:val="0"/>
              <w:rPr>
                <w:sz w:val="28"/>
              </w:rPr>
            </w:pPr>
          </w:p>
          <w:p w:rsidR="0003598E" w:rsidRPr="006B2299" w:rsidRDefault="0003598E" w:rsidP="00E24A32">
            <w:pPr>
              <w:widowControl w:val="0"/>
              <w:rPr>
                <w:sz w:val="28"/>
              </w:rPr>
            </w:pPr>
            <w:r w:rsidRPr="006B2299">
              <w:rPr>
                <w:sz w:val="28"/>
              </w:rPr>
              <w:t xml:space="preserve">В случае подозрения на онкологическое заболевание и </w:t>
            </w:r>
            <w:proofErr w:type="gramStart"/>
            <w:r w:rsidRPr="006B2299">
              <w:rPr>
                <w:sz w:val="28"/>
              </w:rPr>
              <w:t>сердечно-сосудистое</w:t>
            </w:r>
            <w:proofErr w:type="gramEnd"/>
            <w:r w:rsidRPr="006B2299">
              <w:rPr>
                <w:sz w:val="28"/>
              </w:rPr>
              <w:t xml:space="preserve"> заболевание</w:t>
            </w:r>
          </w:p>
        </w:tc>
        <w:tc>
          <w:tcPr>
            <w:tcW w:w="353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rPr>
                <w:sz w:val="28"/>
              </w:rPr>
            </w:pPr>
            <w:r w:rsidRPr="006B2299">
              <w:rPr>
                <w:sz w:val="28"/>
              </w:rPr>
              <w:lastRenderedPageBreak/>
              <w:t xml:space="preserve">не более 14 рабочих дней </w:t>
            </w:r>
          </w:p>
          <w:p w:rsidR="0003598E" w:rsidRPr="006B2299" w:rsidRDefault="0003598E" w:rsidP="00E24A32">
            <w:pPr>
              <w:widowControl w:val="0"/>
              <w:rPr>
                <w:sz w:val="28"/>
              </w:rPr>
            </w:pPr>
            <w:r w:rsidRPr="006B2299">
              <w:rPr>
                <w:sz w:val="28"/>
              </w:rPr>
              <w:t xml:space="preserve">со дня назначения </w:t>
            </w:r>
            <w:r w:rsidRPr="006B2299">
              <w:rPr>
                <w:sz w:val="28"/>
              </w:rPr>
              <w:lastRenderedPageBreak/>
              <w:t xml:space="preserve">исследований </w:t>
            </w: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r w:rsidRPr="006B2299">
              <w:rPr>
                <w:sz w:val="28"/>
              </w:rPr>
              <w:t xml:space="preserve">не более 7 рабочих дней </w:t>
            </w:r>
          </w:p>
          <w:p w:rsidR="0003598E" w:rsidRPr="006B2299" w:rsidRDefault="0003598E" w:rsidP="00E24A32">
            <w:pPr>
              <w:widowControl w:val="0"/>
              <w:rPr>
                <w:sz w:val="28"/>
              </w:rPr>
            </w:pPr>
            <w:r w:rsidRPr="006B2299">
              <w:rPr>
                <w:sz w:val="28"/>
              </w:rPr>
              <w:t>со дня назначения исследований</w:t>
            </w:r>
          </w:p>
        </w:tc>
      </w:tr>
    </w:tbl>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пунктом 8.5.2 подраздела 8.5, пунктом 8.6.7 подраздела 8.6 настоящего раздела.</w:t>
      </w:r>
    </w:p>
    <w:p w:rsidR="0003598E" w:rsidRPr="006B2299" w:rsidRDefault="0003598E" w:rsidP="0003598E">
      <w:pPr>
        <w:widowControl w:val="0"/>
        <w:ind w:firstLine="709"/>
        <w:jc w:val="both"/>
        <w:rPr>
          <w:sz w:val="28"/>
        </w:rPr>
      </w:pPr>
      <w:r w:rsidRPr="006B2299">
        <w:rPr>
          <w:sz w:val="28"/>
        </w:rPr>
        <w:t>Срок установления диспансерного наблюдения врача-онколога за пациентом с выявленным онкологическим заболеванием не должен превышать трех рабочих дней с момента постановки диагноза онкологического заболевания.</w:t>
      </w:r>
    </w:p>
    <w:p w:rsidR="0003598E" w:rsidRPr="006B2299" w:rsidRDefault="0003598E" w:rsidP="0003598E">
      <w:pPr>
        <w:widowControl w:val="0"/>
        <w:ind w:firstLine="709"/>
        <w:jc w:val="both"/>
        <w:rPr>
          <w:sz w:val="28"/>
        </w:rPr>
      </w:pPr>
      <w:proofErr w:type="gramStart"/>
      <w:r w:rsidRPr="006B2299">
        <w:rPr>
          <w:sz w:val="28"/>
        </w:rPr>
        <w:t>Сроки ожидания медицинской помощи, оказываемой в плановой форме детям-сиротам и детям, оставшимся без попечения родителей, детям, находящимся в трудной жизненной ситуации, усыновленным (удочеренным) детям, детям, принятым под опеку (попечительство) в приемную или патронатную семью, в случае выявления у них заболеваний, установлены подразделом 8.12 настоящего раздела.</w:t>
      </w:r>
      <w:proofErr w:type="gramEnd"/>
    </w:p>
    <w:p w:rsidR="0003598E" w:rsidRPr="006B2299" w:rsidRDefault="0003598E" w:rsidP="0003598E">
      <w:pPr>
        <w:widowControl w:val="0"/>
        <w:ind w:firstLine="709"/>
        <w:jc w:val="both"/>
        <w:rPr>
          <w:sz w:val="28"/>
        </w:rPr>
      </w:pPr>
      <w:r w:rsidRPr="006B2299">
        <w:rPr>
          <w:sz w:val="28"/>
        </w:rPr>
        <w:t>Предоставление плановой медицинской помощи отдельным категориям граждан, имеющим право на внеочередное оказание медицинской помощи, организуется в соответствии с подразделом 8.10 настоящего раздела.</w:t>
      </w:r>
    </w:p>
    <w:p w:rsidR="0003598E" w:rsidRPr="006B2299" w:rsidRDefault="0003598E" w:rsidP="0003598E">
      <w:pPr>
        <w:widowControl w:val="0"/>
        <w:ind w:firstLine="709"/>
        <w:jc w:val="both"/>
        <w:rPr>
          <w:sz w:val="28"/>
        </w:rPr>
      </w:pPr>
      <w:r w:rsidRPr="006B2299">
        <w:rPr>
          <w:sz w:val="28"/>
        </w:rPr>
        <w:t>8.3.8. </w:t>
      </w:r>
      <w:r w:rsidR="00FD6CB7">
        <w:rPr>
          <w:sz w:val="28"/>
        </w:rPr>
        <w:t>При наличии медицинских показаний для проведения консультации специалиста и (или) лабораторно-диагностического исследования, отсутствующего в данной медицинской организации, пациент должен быть направлен в другую медицинскую организацию, где эти медицинские услуги предоставляются бесплатно в сроки ожидания, определенные табл</w:t>
      </w:r>
      <w:r w:rsidR="00FD6CB7">
        <w:rPr>
          <w:sz w:val="28"/>
        </w:rPr>
        <w:t>ицей № 10 к настоящему разделу</w:t>
      </w:r>
      <w:r w:rsidRPr="006B2299">
        <w:rPr>
          <w:sz w:val="28"/>
        </w:rPr>
        <w:t>.</w:t>
      </w:r>
    </w:p>
    <w:p w:rsidR="0003598E" w:rsidRPr="006B2299" w:rsidRDefault="0003598E" w:rsidP="0003598E">
      <w:pPr>
        <w:widowControl w:val="0"/>
        <w:ind w:firstLine="709"/>
        <w:jc w:val="both"/>
        <w:rPr>
          <w:sz w:val="28"/>
        </w:rPr>
      </w:pPr>
      <w:r w:rsidRPr="006B2299">
        <w:rPr>
          <w:sz w:val="28"/>
        </w:rPr>
        <w:t xml:space="preserve">8.3.9. В рамках Территориальной программы государственных гарантий бесплатно предоставляется заместительная почечная терапия методами гемодиализа пациентам с хронической почечной недостаточностью. </w:t>
      </w:r>
    </w:p>
    <w:p w:rsidR="0003598E" w:rsidRPr="006B2299" w:rsidRDefault="0003598E" w:rsidP="0003598E">
      <w:pPr>
        <w:widowControl w:val="0"/>
        <w:ind w:firstLine="709"/>
        <w:jc w:val="both"/>
        <w:rPr>
          <w:sz w:val="28"/>
        </w:rPr>
      </w:pPr>
      <w:r w:rsidRPr="006B2299">
        <w:rPr>
          <w:sz w:val="28"/>
        </w:rPr>
        <w:t>Порядок направления граждан на проведение заместительной почечной терапии, в том числе граждан, постоянно проживающих на территории других субъектов Российской Федерации, находящихся на территории Ростовской области, определяется министерством здравоохранения Ростовской области.</w:t>
      </w:r>
    </w:p>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 xml:space="preserve">8.3.10. Гражданин имеет право осуществить запись на прием к врачу </w:t>
      </w:r>
      <w:r w:rsidRPr="006B2299">
        <w:rPr>
          <w:sz w:val="28"/>
        </w:rPr>
        <w:lastRenderedPageBreak/>
        <w:t>и проведение диагностических инструментальных и (или) лабораторных исследований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на дату, превышающую установленные сроки ожидания оказания медицинской помощи.</w:t>
      </w:r>
    </w:p>
    <w:p w:rsidR="0003598E" w:rsidRPr="006B2299" w:rsidRDefault="0003598E" w:rsidP="0003598E">
      <w:pPr>
        <w:widowControl w:val="0"/>
        <w:ind w:firstLine="709"/>
        <w:jc w:val="both"/>
        <w:rPr>
          <w:sz w:val="16"/>
        </w:rPr>
      </w:pPr>
    </w:p>
    <w:p w:rsidR="0003598E" w:rsidRPr="006B2299" w:rsidRDefault="0003598E" w:rsidP="0003598E">
      <w:pPr>
        <w:widowControl w:val="0"/>
        <w:jc w:val="center"/>
        <w:rPr>
          <w:sz w:val="28"/>
        </w:rPr>
      </w:pPr>
      <w:r w:rsidRPr="006B2299">
        <w:rPr>
          <w:sz w:val="28"/>
        </w:rPr>
        <w:t xml:space="preserve">8.4. Порядок и условия предоставления </w:t>
      </w:r>
      <w:proofErr w:type="gramStart"/>
      <w:r w:rsidRPr="006B2299">
        <w:rPr>
          <w:sz w:val="28"/>
        </w:rPr>
        <w:t>скорой</w:t>
      </w:r>
      <w:proofErr w:type="gramEnd"/>
      <w:r w:rsidRPr="006B2299">
        <w:rPr>
          <w:sz w:val="28"/>
        </w:rPr>
        <w:t>,</w:t>
      </w:r>
    </w:p>
    <w:p w:rsidR="0003598E" w:rsidRPr="006B2299" w:rsidRDefault="0003598E" w:rsidP="0003598E">
      <w:pPr>
        <w:widowControl w:val="0"/>
        <w:jc w:val="center"/>
        <w:rPr>
          <w:sz w:val="28"/>
        </w:rPr>
      </w:pPr>
      <w:r w:rsidRPr="006B2299">
        <w:rPr>
          <w:sz w:val="28"/>
        </w:rPr>
        <w:t>в том числе скорой специализированной, медицинской помощи</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8.4.1. Скорая, в том числе скорая специализированная, медицинская помощь оказывается при заболеваниях, несчастных случаях, травмах, отравлениях и других состояниях, требующих срочного медицинского вмешательства.</w:t>
      </w:r>
    </w:p>
    <w:p w:rsidR="0003598E" w:rsidRPr="006B2299" w:rsidRDefault="0003598E" w:rsidP="0003598E">
      <w:pPr>
        <w:widowControl w:val="0"/>
        <w:ind w:firstLine="709"/>
        <w:jc w:val="both"/>
        <w:rPr>
          <w:sz w:val="28"/>
        </w:rPr>
      </w:pPr>
      <w:r w:rsidRPr="006B2299">
        <w:rPr>
          <w:sz w:val="28"/>
        </w:rPr>
        <w:t>8.4.2. Скорая, в том числе скорая специализированная, медицинская помощь медицинскими организациями государственной системы здравоохранения оказывается гражданам бесплатно.</w:t>
      </w:r>
    </w:p>
    <w:p w:rsidR="0003598E" w:rsidRPr="006B2299" w:rsidRDefault="0003598E" w:rsidP="0003598E">
      <w:pPr>
        <w:widowControl w:val="0"/>
        <w:ind w:firstLine="709"/>
        <w:jc w:val="both"/>
        <w:rPr>
          <w:sz w:val="28"/>
        </w:rPr>
      </w:pPr>
      <w:r w:rsidRPr="006B2299">
        <w:rPr>
          <w:sz w:val="28"/>
        </w:rPr>
        <w:t>8.4.3. Скорая, в том числе скорая специализированная, медицинская помощь оказывается в экстренной форме – при внезапных острых заболеваниях, состояниях, обострении хронических заболеваний, представляющих угрозу жизни пациента, и в неотложной форме – при внезапных острых заболеваниях, состояниях, обострении хронических заболеваний без явных признаков угрозы жизни пациента.</w:t>
      </w:r>
    </w:p>
    <w:p w:rsidR="0003598E" w:rsidRPr="006B2299" w:rsidRDefault="0003598E" w:rsidP="0003598E">
      <w:pPr>
        <w:widowControl w:val="0"/>
        <w:ind w:firstLine="709"/>
        <w:jc w:val="both"/>
        <w:rPr>
          <w:sz w:val="28"/>
        </w:rPr>
      </w:pPr>
      <w:r w:rsidRPr="006B2299">
        <w:rPr>
          <w:sz w:val="28"/>
        </w:rPr>
        <w:t>8.4.4. Оказание скорой медицинской помощи осуществляется в круглосуточном режиме заболевшим и пострадавшим, находящимся вне медицинских организаций, в амбулаторных условиях, в условиях стационара, при непосредственном обращении граждан за медицинской помощью на станцию (подстанцию, отделение) скорой медицинской помощи. В часы работы амбулаторно-поликлинической службы вызовы, поступившие в оперативный отдел (диспетчерскую) для оказания медицинской помощи в неотложной форме, могут быть переданы к исполнению в регистратуру поликлиники (амбулатории) на службу неотложной помощи.</w:t>
      </w:r>
    </w:p>
    <w:p w:rsidR="0003598E" w:rsidRPr="006B2299" w:rsidRDefault="0003598E" w:rsidP="0003598E">
      <w:pPr>
        <w:widowControl w:val="0"/>
        <w:ind w:firstLine="709"/>
        <w:jc w:val="both"/>
        <w:rPr>
          <w:sz w:val="28"/>
        </w:rPr>
      </w:pPr>
      <w:r w:rsidRPr="006B2299">
        <w:rPr>
          <w:sz w:val="28"/>
        </w:rPr>
        <w:t>8.4.5. При оказании скорой медицинской помощи в случае необходимости осуществляется медицинская эвакуация.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03598E" w:rsidRPr="006B2299" w:rsidRDefault="0003598E" w:rsidP="0003598E">
      <w:pPr>
        <w:widowControl w:val="0"/>
        <w:ind w:firstLine="709"/>
        <w:jc w:val="both"/>
        <w:rPr>
          <w:sz w:val="28"/>
        </w:rPr>
      </w:pPr>
      <w:proofErr w:type="gramStart"/>
      <w:r w:rsidRPr="006B2299">
        <w:rPr>
          <w:sz w:val="28"/>
        </w:rPr>
        <w:t>Медицинская эвакуация может осуществляться с места происшествия или места нахождения пациента (вне медицинской организации), а также из медицинской организации, в которой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 (далее – медицинская организация, в которой отсутствует возможность оказания необходимой медицинской помощи).</w:t>
      </w:r>
      <w:proofErr w:type="gramEnd"/>
    </w:p>
    <w:p w:rsidR="0003598E" w:rsidRPr="006B2299" w:rsidRDefault="0003598E" w:rsidP="0003598E">
      <w:pPr>
        <w:widowControl w:val="0"/>
        <w:spacing w:line="252" w:lineRule="auto"/>
        <w:ind w:firstLine="709"/>
        <w:jc w:val="both"/>
        <w:rPr>
          <w:sz w:val="28"/>
        </w:rPr>
      </w:pPr>
      <w:r w:rsidRPr="006B2299">
        <w:rPr>
          <w:sz w:val="28"/>
        </w:rPr>
        <w:t xml:space="preserve">Выбор медицинской организации для доставки пациента </w:t>
      </w:r>
      <w:r w:rsidRPr="006B2299">
        <w:rPr>
          <w:sz w:val="28"/>
        </w:rPr>
        <w:lastRenderedPageBreak/>
        <w:t>при осуществлении медицинской эвакуации производится исходя из тяжести состояния пациента, минимальной транспортной доступности до места расположения медицинской организации и профиля медицинской организации, куда будет доставляться пациент.</w:t>
      </w:r>
    </w:p>
    <w:p w:rsidR="0003598E" w:rsidRPr="006B2299" w:rsidRDefault="0003598E" w:rsidP="0003598E">
      <w:pPr>
        <w:widowControl w:val="0"/>
        <w:spacing w:line="252" w:lineRule="auto"/>
        <w:ind w:firstLine="709"/>
        <w:jc w:val="both"/>
        <w:rPr>
          <w:sz w:val="28"/>
        </w:rPr>
      </w:pPr>
      <w:r w:rsidRPr="006B2299">
        <w:rPr>
          <w:sz w:val="28"/>
        </w:rPr>
        <w:t>8.4.6. Поводы для вызова скорой медицинской помощи в экстренной форме регламентируются Порядком оказания скорой, в том числе скорой специализированной, медицинской помощи, утвержденным приказом Министерства здравоохранения Российской Федерации от 20.06.2013 № 388н.</w:t>
      </w:r>
    </w:p>
    <w:p w:rsidR="0003598E" w:rsidRPr="006B2299" w:rsidRDefault="0003598E" w:rsidP="0003598E">
      <w:pPr>
        <w:widowControl w:val="0"/>
        <w:spacing w:line="252" w:lineRule="auto"/>
        <w:ind w:firstLine="709"/>
        <w:jc w:val="both"/>
        <w:rPr>
          <w:sz w:val="28"/>
        </w:rPr>
      </w:pPr>
      <w:r w:rsidRPr="006B2299">
        <w:rPr>
          <w:sz w:val="28"/>
        </w:rPr>
        <w:t>8.4.7. Прием вызовов и передача их врачебной (фельдшерской) бригаде осуществляется фельдшером (медицинской сестрой) по приему и передаче вызовов.</w:t>
      </w:r>
    </w:p>
    <w:p w:rsidR="0003598E" w:rsidRPr="006B2299" w:rsidRDefault="0003598E" w:rsidP="0003598E">
      <w:pPr>
        <w:widowControl w:val="0"/>
        <w:spacing w:line="252" w:lineRule="auto"/>
        <w:ind w:firstLine="709"/>
        <w:jc w:val="both"/>
        <w:rPr>
          <w:sz w:val="28"/>
        </w:rPr>
      </w:pPr>
      <w:r w:rsidRPr="006B2299">
        <w:rPr>
          <w:sz w:val="28"/>
        </w:rPr>
        <w:t>8.4.8. В первоочередном порядке осуществляется выезд бригад скорой медицинской помощи на вызовы по экстренным показаниям, на вызовы по неотложным показаниям осуществляется выезд свободной общепрофильной бригады скорой медицинской помощи при отсутствии в данный момент вызовов в экстренной форме.</w:t>
      </w:r>
    </w:p>
    <w:p w:rsidR="0003598E" w:rsidRPr="006B2299" w:rsidRDefault="0003598E" w:rsidP="0003598E">
      <w:pPr>
        <w:widowControl w:val="0"/>
        <w:spacing w:line="252" w:lineRule="auto"/>
        <w:ind w:firstLine="709"/>
        <w:jc w:val="both"/>
        <w:rPr>
          <w:sz w:val="28"/>
        </w:rPr>
      </w:pPr>
      <w:r w:rsidRPr="006B2299">
        <w:rPr>
          <w:sz w:val="28"/>
        </w:rP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w:t>
      </w:r>
    </w:p>
    <w:p w:rsidR="0003598E" w:rsidRPr="006B2299" w:rsidRDefault="0003598E" w:rsidP="0003598E">
      <w:pPr>
        <w:widowControl w:val="0"/>
        <w:spacing w:line="252" w:lineRule="auto"/>
        <w:ind w:firstLine="709"/>
        <w:jc w:val="both"/>
        <w:rPr>
          <w:sz w:val="28"/>
        </w:rPr>
      </w:pPr>
      <w:r w:rsidRPr="006B2299">
        <w:rPr>
          <w:sz w:val="28"/>
        </w:rPr>
        <w:t>8.4.9. Оказание скорой медицинской помощи осуществляется в соответствии с порядком оказания скорой медицинской помощи, утвержденным Министерством здравоохранения Российской Федерации.</w:t>
      </w:r>
    </w:p>
    <w:p w:rsidR="0003598E" w:rsidRPr="006B2299" w:rsidRDefault="0003598E" w:rsidP="0003598E">
      <w:pPr>
        <w:widowControl w:val="0"/>
        <w:spacing w:line="252" w:lineRule="auto"/>
        <w:ind w:firstLine="709"/>
        <w:jc w:val="both"/>
        <w:rPr>
          <w:sz w:val="28"/>
        </w:rPr>
      </w:pPr>
      <w:r w:rsidRPr="006B2299">
        <w:rPr>
          <w:sz w:val="28"/>
        </w:rPr>
        <w:t>8.4.10. При наличии срочных медицинских показаний для дальнейшего оказания медицинской помощи бригадой скорой медицинской помощи осуществляется экстренная медицинская эвакуация больных и пострадавших в дежурный стационар. Госпитализация осуществляется по сопроводительному листу врача (фельдшера) скорой помощи.</w:t>
      </w:r>
    </w:p>
    <w:p w:rsidR="0003598E" w:rsidRPr="006B2299" w:rsidRDefault="0003598E" w:rsidP="0003598E">
      <w:pPr>
        <w:widowControl w:val="0"/>
        <w:spacing w:line="252" w:lineRule="auto"/>
        <w:ind w:firstLine="709"/>
        <w:jc w:val="both"/>
        <w:rPr>
          <w:sz w:val="28"/>
        </w:rPr>
      </w:pPr>
      <w:r w:rsidRPr="006B2299">
        <w:rPr>
          <w:sz w:val="28"/>
        </w:rPr>
        <w:t>8.4.11. Сведения о больных, не нуждающихся в госпитализации, но </w:t>
      </w:r>
      <w:proofErr w:type="gramStart"/>
      <w:r w:rsidRPr="006B2299">
        <w:rPr>
          <w:sz w:val="28"/>
        </w:rPr>
        <w:t>состояние</w:t>
      </w:r>
      <w:proofErr w:type="gramEnd"/>
      <w:r w:rsidRPr="006B2299">
        <w:rPr>
          <w:sz w:val="28"/>
        </w:rPr>
        <w:t xml:space="preserve"> которых требует динамического наблюдения за течением заболевания, своевременного назначения (коррекции) необходимого обследования и (или) лечения (активное посещение), передаются в поликлинику по месту жительства (прикрепления) пациента.</w:t>
      </w:r>
    </w:p>
    <w:p w:rsidR="0003598E" w:rsidRPr="006B2299" w:rsidRDefault="0003598E" w:rsidP="0003598E">
      <w:pPr>
        <w:widowControl w:val="0"/>
        <w:ind w:firstLine="709"/>
        <w:jc w:val="both"/>
        <w:rPr>
          <w:sz w:val="28"/>
        </w:rPr>
      </w:pPr>
    </w:p>
    <w:p w:rsidR="0003598E" w:rsidRPr="006B2299" w:rsidRDefault="0003598E" w:rsidP="0003598E">
      <w:pPr>
        <w:widowControl w:val="0"/>
        <w:jc w:val="center"/>
        <w:rPr>
          <w:sz w:val="28"/>
        </w:rPr>
      </w:pPr>
      <w:r w:rsidRPr="006B2299">
        <w:rPr>
          <w:sz w:val="28"/>
        </w:rPr>
        <w:t>8.5. Порядок и условия предоставления</w:t>
      </w:r>
    </w:p>
    <w:p w:rsidR="0003598E" w:rsidRPr="006B2299" w:rsidRDefault="0003598E" w:rsidP="0003598E">
      <w:pPr>
        <w:widowControl w:val="0"/>
        <w:jc w:val="center"/>
        <w:rPr>
          <w:sz w:val="28"/>
        </w:rPr>
      </w:pPr>
      <w:r w:rsidRPr="006B2299">
        <w:rPr>
          <w:sz w:val="28"/>
        </w:rPr>
        <w:t>первичной медико-санитарной и специализированной</w:t>
      </w:r>
    </w:p>
    <w:p w:rsidR="0003598E" w:rsidRPr="006B2299" w:rsidRDefault="0003598E" w:rsidP="0003598E">
      <w:pPr>
        <w:widowControl w:val="0"/>
        <w:jc w:val="center"/>
        <w:rPr>
          <w:sz w:val="28"/>
        </w:rPr>
      </w:pPr>
      <w:r w:rsidRPr="006B2299">
        <w:rPr>
          <w:sz w:val="28"/>
        </w:rPr>
        <w:t>медицинской помощи в условиях дневных стационаров всех типов</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8.5.1. Первичная медико-санитарная и специализированная медицинская помощь в условиях дневного стационара оказывается пациентам с острыми и хроническими заболеваниями, состояние которых не требует круглосуточного наблюдения и интенсивных методов диагностики и лечения, а также изоляции по эпидемиологическим показаниям.</w:t>
      </w:r>
    </w:p>
    <w:p w:rsidR="0003598E" w:rsidRPr="006B2299" w:rsidRDefault="0003598E" w:rsidP="0003598E">
      <w:pPr>
        <w:widowControl w:val="0"/>
        <w:spacing w:line="264" w:lineRule="auto"/>
        <w:ind w:firstLine="709"/>
        <w:jc w:val="both"/>
        <w:rPr>
          <w:sz w:val="28"/>
        </w:rPr>
      </w:pPr>
      <w:r w:rsidRPr="006B2299">
        <w:rPr>
          <w:sz w:val="28"/>
        </w:rPr>
        <w:t xml:space="preserve">8.5.2. Направление пациента на плановую госпитализацию в дневной </w:t>
      </w:r>
      <w:r w:rsidRPr="006B2299">
        <w:rPr>
          <w:sz w:val="28"/>
        </w:rPr>
        <w:lastRenderedPageBreak/>
        <w:t xml:space="preserve">стационар осуществляется лечащим врачом в соответствии с медицинскими показаниями. </w:t>
      </w:r>
      <w:proofErr w:type="gramStart"/>
      <w:r w:rsidRPr="006B2299">
        <w:rPr>
          <w:sz w:val="28"/>
        </w:rPr>
        <w:t>Допускается очередность на госпитализацию в дневные стационары с учетом состояния больного и характера течения заболевания, в том числе для лиц, находящихся в стационарных организациях социального обслуживания, при этом сроки ожидания не должны превышать 14 рабочих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 а для пациентов с онкологическими</w:t>
      </w:r>
      <w:proofErr w:type="gramEnd"/>
      <w:r w:rsidRPr="006B2299">
        <w:rPr>
          <w:sz w:val="28"/>
        </w:rPr>
        <w:t xml:space="preserve"> заболеваниями и </w:t>
      </w:r>
      <w:proofErr w:type="gramStart"/>
      <w:r w:rsidRPr="006B2299">
        <w:rPr>
          <w:sz w:val="28"/>
        </w:rPr>
        <w:t>сердечно-сосудистыми</w:t>
      </w:r>
      <w:proofErr w:type="gramEnd"/>
      <w:r w:rsidRPr="006B2299">
        <w:rPr>
          <w:sz w:val="28"/>
        </w:rPr>
        <w:t xml:space="preserve"> заболеваниями не должны превышать 7 рабочих дней </w:t>
      </w:r>
      <w:r w:rsidRPr="006B2299">
        <w:br/>
      </w:r>
      <w:r w:rsidRPr="006B2299">
        <w:rPr>
          <w:sz w:val="28"/>
        </w:rPr>
        <w:t>с момента гистологической верификации опухоли или с момента установления предварительного диагноза заболевания (состояния).</w:t>
      </w:r>
    </w:p>
    <w:p w:rsidR="0003598E" w:rsidRPr="006B2299" w:rsidRDefault="0003598E" w:rsidP="0003598E">
      <w:pPr>
        <w:widowControl w:val="0"/>
        <w:spacing w:line="264" w:lineRule="auto"/>
        <w:ind w:firstLine="709"/>
        <w:jc w:val="both"/>
        <w:rPr>
          <w:sz w:val="28"/>
        </w:rPr>
      </w:pPr>
      <w:r w:rsidRPr="006B2299">
        <w:rPr>
          <w:sz w:val="28"/>
        </w:rPr>
        <w:t>Информационное сопровождение застрахованных лиц при организации оказания им первичной медико-санитарной или специализированной медицинской помощи в условиях дневного стационара проводится в порядке, предусмотренном Правилами обязательного медицинского страхования, утвержденными приказом Министерства здравоохранения Российской Федерации от 21.08.2025 № 496н.</w:t>
      </w:r>
    </w:p>
    <w:p w:rsidR="0003598E" w:rsidRPr="006B2299" w:rsidRDefault="0003598E" w:rsidP="0003598E">
      <w:pPr>
        <w:widowControl w:val="0"/>
        <w:spacing w:line="264" w:lineRule="auto"/>
        <w:ind w:firstLine="709"/>
        <w:jc w:val="both"/>
        <w:rPr>
          <w:sz w:val="28"/>
        </w:rPr>
      </w:pPr>
      <w:proofErr w:type="gramStart"/>
      <w:r w:rsidRPr="006B2299">
        <w:rPr>
          <w:sz w:val="28"/>
        </w:rPr>
        <w:t>В соответствии с требованиями Правил обязательного медицинского страхования, утвержденных приказом Министерства здравоохранения Российской Федерации от 21.08.2025 № 496н, направление на плановую госпитализацию в дневной стационар, выданное лечащим врачом медицинской организации, оказывающей медицинскую помощь в амбулаторных условиях, подлежит обязательной регистрации в региональном информационном ресурсе по информационному сопровождению застрахованных лиц, организованном Территориальным фондом обязательного медицинского страхования (далее – региональный информационный ресурс), в режиме онлайн</w:t>
      </w:r>
      <w:proofErr w:type="gramEnd"/>
      <w:r w:rsidRPr="006B2299">
        <w:rPr>
          <w:sz w:val="28"/>
        </w:rPr>
        <w:t xml:space="preserve"> с выдачей печатной формы направления единого образца. Медицинская организация, оказывающая медицинскую помощь в условиях дневного стационара, в обязательном порядке вносит в региональный информационный ресурс информацию о количестве свободных мест для госпитализации в плановом порядке и информацию о застрахованных лицах:</w:t>
      </w:r>
    </w:p>
    <w:p w:rsidR="0003598E" w:rsidRPr="006B2299" w:rsidRDefault="0003598E" w:rsidP="0003598E">
      <w:pPr>
        <w:widowControl w:val="0"/>
        <w:spacing w:line="264" w:lineRule="auto"/>
        <w:ind w:firstLine="709"/>
        <w:jc w:val="both"/>
        <w:rPr>
          <w:sz w:val="28"/>
        </w:rPr>
      </w:pPr>
      <w:proofErr w:type="gramStart"/>
      <w:r w:rsidRPr="006B2299">
        <w:rPr>
          <w:sz w:val="28"/>
        </w:rPr>
        <w:t>госпитализированных</w:t>
      </w:r>
      <w:proofErr w:type="gramEnd"/>
      <w:r w:rsidRPr="006B2299">
        <w:rPr>
          <w:sz w:val="28"/>
        </w:rPr>
        <w:t xml:space="preserve"> в дневной стационар;</w:t>
      </w:r>
    </w:p>
    <w:p w:rsidR="0003598E" w:rsidRPr="006B2299" w:rsidRDefault="0003598E" w:rsidP="0003598E">
      <w:pPr>
        <w:widowControl w:val="0"/>
        <w:spacing w:line="264" w:lineRule="auto"/>
        <w:ind w:firstLine="709"/>
        <w:jc w:val="both"/>
        <w:rPr>
          <w:sz w:val="28"/>
        </w:rPr>
      </w:pPr>
      <w:proofErr w:type="gramStart"/>
      <w:r w:rsidRPr="006B2299">
        <w:rPr>
          <w:sz w:val="28"/>
        </w:rPr>
        <w:t>выбывших</w:t>
      </w:r>
      <w:proofErr w:type="gramEnd"/>
      <w:r w:rsidRPr="006B2299">
        <w:rPr>
          <w:sz w:val="28"/>
        </w:rPr>
        <w:t xml:space="preserve"> из дневного стационара; </w:t>
      </w:r>
    </w:p>
    <w:p w:rsidR="0003598E" w:rsidRPr="006B2299" w:rsidRDefault="0003598E" w:rsidP="0003598E">
      <w:pPr>
        <w:widowControl w:val="0"/>
        <w:spacing w:line="264" w:lineRule="auto"/>
        <w:ind w:firstLine="709"/>
        <w:jc w:val="both"/>
        <w:rPr>
          <w:sz w:val="28"/>
        </w:rPr>
      </w:pPr>
      <w:r w:rsidRPr="006B2299">
        <w:rPr>
          <w:sz w:val="28"/>
        </w:rPr>
        <w:t xml:space="preserve">в </w:t>
      </w:r>
      <w:proofErr w:type="gramStart"/>
      <w:r w:rsidRPr="006B2299">
        <w:rPr>
          <w:sz w:val="28"/>
        </w:rPr>
        <w:t>отношении</w:t>
      </w:r>
      <w:proofErr w:type="gramEnd"/>
      <w:r w:rsidRPr="006B2299">
        <w:rPr>
          <w:sz w:val="28"/>
        </w:rPr>
        <w:t xml:space="preserve"> которых не состоялась запланированная госпитализация, в том числе из-за отсутствия медицинских показаний. </w:t>
      </w:r>
    </w:p>
    <w:p w:rsidR="0003598E" w:rsidRPr="006B2299" w:rsidRDefault="0003598E" w:rsidP="0003598E">
      <w:pPr>
        <w:widowControl w:val="0"/>
        <w:spacing w:line="264" w:lineRule="auto"/>
        <w:ind w:firstLine="709"/>
        <w:jc w:val="both"/>
        <w:rPr>
          <w:sz w:val="28"/>
        </w:rPr>
      </w:pPr>
      <w:r w:rsidRPr="006B2299">
        <w:rPr>
          <w:sz w:val="28"/>
        </w:rPr>
        <w:t>8.5.3. Дневные стационары могут организовываться в виде:</w:t>
      </w:r>
    </w:p>
    <w:p w:rsidR="0003598E" w:rsidRPr="006B2299" w:rsidRDefault="0003598E" w:rsidP="0003598E">
      <w:pPr>
        <w:widowControl w:val="0"/>
        <w:spacing w:line="264" w:lineRule="auto"/>
        <w:ind w:firstLine="709"/>
        <w:jc w:val="both"/>
        <w:rPr>
          <w:sz w:val="28"/>
        </w:rPr>
      </w:pPr>
      <w:r w:rsidRPr="006B2299">
        <w:rPr>
          <w:sz w:val="28"/>
        </w:rPr>
        <w:t>дневного стационара в амбулаторно-поликлиническом учреждении (подразделении);</w:t>
      </w:r>
    </w:p>
    <w:p w:rsidR="0003598E" w:rsidRPr="006B2299" w:rsidRDefault="0003598E" w:rsidP="0003598E">
      <w:pPr>
        <w:widowControl w:val="0"/>
        <w:spacing w:line="264" w:lineRule="auto"/>
        <w:ind w:firstLine="709"/>
        <w:jc w:val="both"/>
        <w:rPr>
          <w:sz w:val="28"/>
        </w:rPr>
      </w:pPr>
      <w:r w:rsidRPr="006B2299">
        <w:rPr>
          <w:sz w:val="28"/>
        </w:rPr>
        <w:t>дневного стационара в больничном учреждении в структуре круглосуточного стационара.</w:t>
      </w:r>
    </w:p>
    <w:p w:rsidR="0003598E" w:rsidRPr="006B2299" w:rsidRDefault="0003598E" w:rsidP="0003598E">
      <w:pPr>
        <w:widowControl w:val="0"/>
        <w:spacing w:line="252" w:lineRule="auto"/>
        <w:ind w:firstLine="709"/>
        <w:jc w:val="both"/>
        <w:rPr>
          <w:sz w:val="28"/>
        </w:rPr>
      </w:pPr>
      <w:r w:rsidRPr="006B2299">
        <w:rPr>
          <w:sz w:val="28"/>
        </w:rPr>
        <w:t xml:space="preserve">8.5.4. Условия оказания медицинской помощи в дневных стационарах </w:t>
      </w:r>
      <w:r w:rsidRPr="006B2299">
        <w:rPr>
          <w:sz w:val="28"/>
        </w:rPr>
        <w:lastRenderedPageBreak/>
        <w:t>всех типов:</w:t>
      </w:r>
    </w:p>
    <w:p w:rsidR="0003598E" w:rsidRPr="006B2299" w:rsidRDefault="0003598E" w:rsidP="0003598E">
      <w:pPr>
        <w:widowControl w:val="0"/>
        <w:spacing w:line="252" w:lineRule="auto"/>
        <w:ind w:firstLine="709"/>
        <w:jc w:val="both"/>
        <w:rPr>
          <w:sz w:val="28"/>
        </w:rPr>
      </w:pPr>
      <w:proofErr w:type="gramStart"/>
      <w:r w:rsidRPr="006B2299">
        <w:rPr>
          <w:sz w:val="28"/>
        </w:rPr>
        <w:t>показанием для направления больного в дневной стационар является необходимость проведения активных лечебно-диагностических и реабилитационных мероприятий, не требующих круглосуточного медицинского наблюдения, в том числе после выписки из стационара круглосуточного пребывания;</w:t>
      </w:r>
      <w:proofErr w:type="gramEnd"/>
    </w:p>
    <w:p w:rsidR="0003598E" w:rsidRPr="006B2299" w:rsidRDefault="0003598E" w:rsidP="0003598E">
      <w:pPr>
        <w:widowControl w:val="0"/>
        <w:spacing w:line="252" w:lineRule="auto"/>
        <w:ind w:firstLine="709"/>
        <w:jc w:val="both"/>
        <w:rPr>
          <w:sz w:val="28"/>
        </w:rPr>
      </w:pPr>
      <w:r w:rsidRPr="006B2299">
        <w:rPr>
          <w:sz w:val="28"/>
        </w:rPr>
        <w:t>длительность ежедневного проведения вышеназванных мероприятий в дневном стационаре составляет от 3 до 6 часов, пациенту предоставляются койко-место (кресло), лекарственные препараты, физиотерапевтические процедуры, ежедневный врачебный осмотр;</w:t>
      </w:r>
    </w:p>
    <w:p w:rsidR="0003598E" w:rsidRPr="006B2299" w:rsidRDefault="0003598E" w:rsidP="0003598E">
      <w:pPr>
        <w:widowControl w:val="0"/>
        <w:spacing w:line="252" w:lineRule="auto"/>
        <w:ind w:firstLine="709"/>
        <w:jc w:val="both"/>
        <w:rPr>
          <w:sz w:val="28"/>
        </w:rPr>
      </w:pPr>
      <w:r w:rsidRPr="006B2299">
        <w:rPr>
          <w:sz w:val="28"/>
        </w:rPr>
        <w:t xml:space="preserve">организация работы дневного стационара может быть в одно- или двухсменном </w:t>
      </w:r>
      <w:proofErr w:type="gramStart"/>
      <w:r w:rsidRPr="006B2299">
        <w:rPr>
          <w:sz w:val="28"/>
        </w:rPr>
        <w:t>режиме</w:t>
      </w:r>
      <w:proofErr w:type="gramEnd"/>
      <w:r w:rsidRPr="006B2299">
        <w:rPr>
          <w:sz w:val="28"/>
        </w:rPr>
        <w:t xml:space="preserve">; </w:t>
      </w:r>
    </w:p>
    <w:p w:rsidR="0003598E" w:rsidRPr="006B2299" w:rsidRDefault="0003598E" w:rsidP="0003598E">
      <w:pPr>
        <w:widowControl w:val="0"/>
        <w:spacing w:line="252" w:lineRule="auto"/>
        <w:ind w:firstLine="709"/>
        <w:jc w:val="both"/>
        <w:rPr>
          <w:sz w:val="28"/>
        </w:rPr>
      </w:pPr>
      <w:r w:rsidRPr="006B2299">
        <w:rPr>
          <w:sz w:val="28"/>
        </w:rPr>
        <w:t>лечащий врач определяет условия оказания стационарозамещающей помощи (дневной стационар в условиях амбулаторно-поликлинической организации, больничной организации) в зависимости от конкретного заболевания, состояния пациента, возможности посещения больным медицинской организации, а также обеспечения родственниками ухода за больным.</w:t>
      </w:r>
    </w:p>
    <w:p w:rsidR="0003598E" w:rsidRPr="006B2299" w:rsidRDefault="0003598E" w:rsidP="0003598E">
      <w:pPr>
        <w:widowControl w:val="0"/>
        <w:ind w:firstLine="709"/>
        <w:jc w:val="both"/>
        <w:rPr>
          <w:sz w:val="28"/>
        </w:rPr>
      </w:pPr>
      <w:r w:rsidRPr="006B2299">
        <w:rPr>
          <w:sz w:val="28"/>
        </w:rPr>
        <w:t>8.5.5. </w:t>
      </w:r>
      <w:proofErr w:type="gramStart"/>
      <w:r w:rsidRPr="006B2299">
        <w:rPr>
          <w:sz w:val="28"/>
        </w:rPr>
        <w:t>В условиях дневного стационара осуществляется лечение различных форм бесплодия с применением вспомогательных репродуктивных технологий (экстракорпорального оплодотворения (далее – ЭКО, ВРТ), включая обеспечение лекарственными препаратами в соответствии с законодательством Российской Федерации, за исключением состояний и заболеваний, являющихся ограничениями и противопоказаниями к применению и проведению ЭКО, в соответствии с приказом Министерства здравоохранения Российской Федерации от 31.07.2020 № 803н «О порядке использования вспомогательных репродуктивных технологий</w:t>
      </w:r>
      <w:proofErr w:type="gramEnd"/>
      <w:r w:rsidRPr="006B2299">
        <w:rPr>
          <w:sz w:val="28"/>
        </w:rPr>
        <w:t xml:space="preserve">, </w:t>
      </w:r>
      <w:proofErr w:type="gramStart"/>
      <w:r w:rsidRPr="006B2299">
        <w:rPr>
          <w:sz w:val="28"/>
        </w:rPr>
        <w:t>противопоказаниях</w:t>
      </w:r>
      <w:proofErr w:type="gramEnd"/>
      <w:r w:rsidRPr="006B2299">
        <w:rPr>
          <w:sz w:val="28"/>
        </w:rPr>
        <w:t xml:space="preserve"> и ограничениях к их применению».</w:t>
      </w:r>
    </w:p>
    <w:p w:rsidR="0003598E" w:rsidRPr="006B2299" w:rsidRDefault="0003598E" w:rsidP="0003598E">
      <w:pPr>
        <w:widowControl w:val="0"/>
        <w:ind w:firstLine="709"/>
        <w:jc w:val="both"/>
        <w:rPr>
          <w:sz w:val="28"/>
        </w:rPr>
      </w:pPr>
      <w:r w:rsidRPr="006B2299">
        <w:rPr>
          <w:sz w:val="28"/>
        </w:rPr>
        <w:t>Правом на получение данного вида помощи в рамках Территориальной программы ОМС могут воспользоваться застрахованные жители Ростовской области репродуктивного возраста.</w:t>
      </w:r>
    </w:p>
    <w:p w:rsidR="0003598E" w:rsidRPr="006B2299" w:rsidRDefault="0003598E" w:rsidP="0003598E">
      <w:pPr>
        <w:widowControl w:val="0"/>
        <w:ind w:firstLine="709"/>
        <w:jc w:val="both"/>
        <w:rPr>
          <w:sz w:val="28"/>
        </w:rPr>
      </w:pPr>
      <w:r w:rsidRPr="006B2299">
        <w:rPr>
          <w:sz w:val="28"/>
        </w:rPr>
        <w:t>Определение наличия показаний, противопоказаний и ограничений для проведения программы ЭКО и (или) переноса криоконсервированных эмбрионов осуществляется лечащим врачом.</w:t>
      </w:r>
    </w:p>
    <w:p w:rsidR="0003598E" w:rsidRPr="006B2299" w:rsidRDefault="0003598E" w:rsidP="0003598E">
      <w:pPr>
        <w:widowControl w:val="0"/>
        <w:ind w:firstLine="709"/>
        <w:jc w:val="both"/>
        <w:rPr>
          <w:sz w:val="28"/>
        </w:rPr>
      </w:pPr>
      <w:r w:rsidRPr="006B2299">
        <w:rPr>
          <w:sz w:val="28"/>
        </w:rPr>
        <w:t xml:space="preserve">В случае отсутствия противопоказаний и ограничений для применения программы ЭКО и (или) переноса криоконсервированных эмбрионов лечащим врачом выдается направление для проведения программы ЭКО </w:t>
      </w:r>
      <w:r w:rsidRPr="006B2299">
        <w:br/>
      </w:r>
      <w:r w:rsidRPr="006B2299">
        <w:rPr>
          <w:sz w:val="28"/>
        </w:rPr>
        <w:t>и (или) переноса криоконсервированных эмбрионов в рамках Территориальной программы ОМС.</w:t>
      </w:r>
    </w:p>
    <w:p w:rsidR="0003598E" w:rsidRPr="006B2299" w:rsidRDefault="0003598E" w:rsidP="0003598E">
      <w:pPr>
        <w:widowControl w:val="0"/>
        <w:ind w:firstLine="709"/>
        <w:jc w:val="both"/>
        <w:rPr>
          <w:sz w:val="28"/>
        </w:rPr>
      </w:pPr>
      <w:r w:rsidRPr="006B2299">
        <w:rPr>
          <w:sz w:val="28"/>
        </w:rPr>
        <w:t>При отсутствии беременности после проведения программы ВРТ (ЭКО) пациенты могут повторно направляться для выполнения криопереноса эмбриона или повторного проведения программы ВРТ при условии соблюдения очередности.</w:t>
      </w:r>
    </w:p>
    <w:p w:rsidR="0003598E" w:rsidRPr="006B2299" w:rsidRDefault="0003598E" w:rsidP="0003598E">
      <w:pPr>
        <w:widowControl w:val="0"/>
        <w:spacing w:line="252" w:lineRule="auto"/>
        <w:jc w:val="center"/>
        <w:rPr>
          <w:sz w:val="28"/>
        </w:rPr>
      </w:pPr>
      <w:r w:rsidRPr="006B2299">
        <w:rPr>
          <w:sz w:val="28"/>
        </w:rPr>
        <w:t>8.6. Порядок и условия</w:t>
      </w:r>
    </w:p>
    <w:p w:rsidR="0003598E" w:rsidRPr="006B2299" w:rsidRDefault="0003598E" w:rsidP="0003598E">
      <w:pPr>
        <w:widowControl w:val="0"/>
        <w:spacing w:line="252" w:lineRule="auto"/>
        <w:jc w:val="center"/>
        <w:rPr>
          <w:sz w:val="28"/>
        </w:rPr>
      </w:pPr>
      <w:proofErr w:type="gramStart"/>
      <w:r w:rsidRPr="006B2299">
        <w:rPr>
          <w:sz w:val="28"/>
        </w:rPr>
        <w:lastRenderedPageBreak/>
        <w:t xml:space="preserve">предоставления специализированной (в том числе </w:t>
      </w:r>
      <w:proofErr w:type="gramEnd"/>
    </w:p>
    <w:p w:rsidR="0003598E" w:rsidRPr="006B2299" w:rsidRDefault="0003598E" w:rsidP="0003598E">
      <w:pPr>
        <w:widowControl w:val="0"/>
        <w:spacing w:line="252" w:lineRule="auto"/>
        <w:jc w:val="center"/>
        <w:rPr>
          <w:sz w:val="28"/>
        </w:rPr>
      </w:pPr>
      <w:r w:rsidRPr="006B2299">
        <w:rPr>
          <w:sz w:val="28"/>
        </w:rPr>
        <w:t>высокотехнологичной) медицинской помощи в стационарных условиях</w:t>
      </w:r>
    </w:p>
    <w:p w:rsidR="0003598E" w:rsidRPr="006B2299" w:rsidRDefault="0003598E" w:rsidP="0003598E">
      <w:pPr>
        <w:widowControl w:val="0"/>
        <w:spacing w:line="252" w:lineRule="auto"/>
        <w:jc w:val="center"/>
        <w:rPr>
          <w:sz w:val="28"/>
        </w:rPr>
      </w:pPr>
    </w:p>
    <w:p w:rsidR="0003598E" w:rsidRPr="006B2299" w:rsidRDefault="0003598E" w:rsidP="0003598E">
      <w:pPr>
        <w:widowControl w:val="0"/>
        <w:spacing w:line="252" w:lineRule="auto"/>
        <w:ind w:firstLine="709"/>
        <w:jc w:val="both"/>
        <w:rPr>
          <w:sz w:val="28"/>
        </w:rPr>
      </w:pPr>
      <w:r w:rsidRPr="006B2299">
        <w:rPr>
          <w:sz w:val="28"/>
        </w:rPr>
        <w:t xml:space="preserve">8.6.1. Специализированная медицинская помощь в стационарных условиях оказывается пациентам, состояние которых требует круглосуточного медицинского наблюдения, проведения интенсивных методов лечения, соблюдения постельного режима, изоляции по эпидемиологическим показаниям. </w:t>
      </w:r>
    </w:p>
    <w:p w:rsidR="0003598E" w:rsidRPr="006B2299" w:rsidRDefault="0003598E" w:rsidP="0003598E">
      <w:pPr>
        <w:widowControl w:val="0"/>
        <w:spacing w:line="252" w:lineRule="auto"/>
        <w:ind w:firstLine="709"/>
        <w:jc w:val="both"/>
        <w:rPr>
          <w:sz w:val="28"/>
        </w:rPr>
      </w:pPr>
      <w:r w:rsidRPr="006B2299">
        <w:rPr>
          <w:sz w:val="28"/>
        </w:rPr>
        <w:t xml:space="preserve">8.6.2. Специализированная медицинская помощь организуется и оказывается в соответствии с порядками оказания медицинской помощи </w:t>
      </w:r>
      <w:r w:rsidRPr="006B2299">
        <w:br/>
      </w:r>
      <w:r w:rsidRPr="006B2299">
        <w:rPr>
          <w:sz w:val="28"/>
        </w:rPr>
        <w:t>и на основе стандартов медицинской помощи, разработанными, в том числе на основе клинических рекомендаций, утвержденных Министерством здравоохранения Российской Федерации.</w:t>
      </w:r>
    </w:p>
    <w:p w:rsidR="0003598E" w:rsidRPr="006B2299" w:rsidRDefault="0003598E" w:rsidP="0003598E">
      <w:pPr>
        <w:widowControl w:val="0"/>
        <w:spacing w:line="252" w:lineRule="auto"/>
        <w:ind w:firstLine="709"/>
        <w:jc w:val="both"/>
        <w:rPr>
          <w:sz w:val="28"/>
        </w:rPr>
      </w:pPr>
      <w:r w:rsidRPr="006B2299">
        <w:rPr>
          <w:sz w:val="28"/>
        </w:rPr>
        <w:t>Объем диагностических и лечебных мероприятий, проводимых конкретному пациенту при оказании специализированной медицинской помощи, определяется лечащим врачом.</w:t>
      </w:r>
    </w:p>
    <w:p w:rsidR="0003598E" w:rsidRPr="006B2299" w:rsidRDefault="0003598E" w:rsidP="0003598E">
      <w:pPr>
        <w:widowControl w:val="0"/>
        <w:spacing w:line="252" w:lineRule="auto"/>
        <w:ind w:firstLine="709"/>
        <w:jc w:val="both"/>
        <w:rPr>
          <w:sz w:val="28"/>
        </w:rPr>
      </w:pPr>
      <w:r w:rsidRPr="006B2299">
        <w:rPr>
          <w:sz w:val="28"/>
        </w:rPr>
        <w:t xml:space="preserve">8.6.3. При состояниях, угрожающих жизни, а также в случаях риска распространения инфекционных заболеваний пациент госпитализируется в круглосуточный стационар незамедлительно. Экстренная госпитализация в стационар осуществляется бригадой скорой медицинской помощи по срочным медицинским показаниям, а также при самостоятельном обращении пациента для оказания экстренной медицинской помощи при наличии показаний к госпитализации. Экстренная госпитализация осуществляется в дежурный стационар, а при состояниях, угрожающих жизни больного, – в ближайший стационар. </w:t>
      </w:r>
    </w:p>
    <w:p w:rsidR="0003598E" w:rsidRPr="006B2299" w:rsidRDefault="0003598E" w:rsidP="0003598E">
      <w:pPr>
        <w:widowControl w:val="0"/>
        <w:spacing w:line="264" w:lineRule="auto"/>
        <w:ind w:firstLine="709"/>
        <w:jc w:val="both"/>
        <w:rPr>
          <w:sz w:val="28"/>
        </w:rPr>
      </w:pPr>
      <w:r w:rsidRPr="006B2299">
        <w:rPr>
          <w:sz w:val="28"/>
        </w:rPr>
        <w:t xml:space="preserve">8.6.4. Плановая госпитализация в стационар осуществляется в соответствии с медицинскими показаниями по направлению лечащего врача или врача-специалиста медицинской организации, оказывающей первичную медико-санитарную помощь (в том числе первичную специализированную) при заболеваниях и состояниях, не сопровождающихся угрозой жизни пациента, не требующих оказания экстренной и неотложной помощи. </w:t>
      </w:r>
      <w:r w:rsidRPr="006B2299">
        <w:br/>
      </w:r>
      <w:r w:rsidRPr="006B2299">
        <w:rPr>
          <w:sz w:val="28"/>
        </w:rPr>
        <w:t xml:space="preserve">Перед направлением пациента на плановую госпитализацию должно быть проведено обследование в полном объеме в соответствии со стандартами медицинской помощи. </w:t>
      </w:r>
    </w:p>
    <w:p w:rsidR="0003598E" w:rsidRPr="006B2299" w:rsidRDefault="0003598E" w:rsidP="0003598E">
      <w:pPr>
        <w:widowControl w:val="0"/>
        <w:spacing w:line="264" w:lineRule="auto"/>
        <w:ind w:firstLine="709"/>
        <w:jc w:val="both"/>
        <w:rPr>
          <w:sz w:val="28"/>
        </w:rPr>
      </w:pPr>
      <w:r w:rsidRPr="006B2299">
        <w:rPr>
          <w:sz w:val="28"/>
        </w:rPr>
        <w:t>8.6.5. При плановой госпитализации пациенту предоставляется возможность выбора стационара среди медицинских организаций (с учетом профиля оказания специализированной медицинской помощи), включенных в 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ОМС, за исключением случаев необходимости оказания экстренной и неотложной помощи.</w:t>
      </w:r>
    </w:p>
    <w:p w:rsidR="0003598E" w:rsidRPr="006B2299" w:rsidRDefault="0003598E" w:rsidP="0003598E">
      <w:pPr>
        <w:widowControl w:val="0"/>
        <w:ind w:firstLine="709"/>
        <w:jc w:val="both"/>
        <w:rPr>
          <w:sz w:val="28"/>
        </w:rPr>
      </w:pPr>
      <w:r w:rsidRPr="006B2299">
        <w:rPr>
          <w:sz w:val="28"/>
        </w:rPr>
        <w:t xml:space="preserve">8.6.6. В медицинских организациях, оказывающих специализированную </w:t>
      </w:r>
      <w:r w:rsidRPr="006B2299">
        <w:rPr>
          <w:sz w:val="28"/>
        </w:rPr>
        <w:lastRenderedPageBreak/>
        <w:t>медицинскую помощь в стационарных условиях, ведется лист ожидания оказания специализированной медицинской помощи в плановой форме.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требования законодательства Российской Федерации о персональных данных.</w:t>
      </w:r>
    </w:p>
    <w:p w:rsidR="0003598E" w:rsidRPr="006B2299" w:rsidRDefault="0003598E" w:rsidP="0003598E">
      <w:pPr>
        <w:widowControl w:val="0"/>
        <w:spacing w:line="252" w:lineRule="auto"/>
        <w:ind w:firstLine="709"/>
        <w:jc w:val="both"/>
        <w:rPr>
          <w:sz w:val="28"/>
        </w:rPr>
      </w:pPr>
      <w:r w:rsidRPr="006B2299">
        <w:rPr>
          <w:sz w:val="28"/>
        </w:rPr>
        <w:t>Информационное сопровождение застрахованных лиц при организации оказания им специализированной медицинской помощи в стационарных условиях проводится в порядке, предусмотренном Правилами обязательного медицинского страхования, утвержденными приказом Министерства здравоохранения Российской Федерации от 21.08.2025 № 496н.</w:t>
      </w:r>
    </w:p>
    <w:p w:rsidR="0003598E" w:rsidRPr="006B2299" w:rsidRDefault="0003598E" w:rsidP="0003598E">
      <w:pPr>
        <w:widowControl w:val="0"/>
        <w:spacing w:line="252" w:lineRule="auto"/>
        <w:ind w:firstLine="709"/>
        <w:jc w:val="both"/>
        <w:rPr>
          <w:sz w:val="28"/>
        </w:rPr>
      </w:pPr>
      <w:proofErr w:type="gramStart"/>
      <w:r w:rsidRPr="006B2299">
        <w:rPr>
          <w:sz w:val="28"/>
        </w:rPr>
        <w:t xml:space="preserve">В соответствии с требованиями Правил обязательного медицинского страхования, утвержденных приказом Министерства здравоохранения Российской Федерации от 21.08.2025 № 496н, направление на плановую госпитализацию в круглосуточный стационар, выданное лечащим врачом медицинской организации, оказывающей медицинскую помощь в амбулаторных условиях, подлежит обязательной регистрации в региональном информационном ресурсе по информационному сопровождению застрахованных лиц, организованном территориальным фондом обязательного медицинского страхования (далее – региональный информационный ресурс), </w:t>
      </w:r>
      <w:r w:rsidRPr="006B2299">
        <w:br/>
      </w:r>
      <w:r w:rsidRPr="006B2299">
        <w:rPr>
          <w:sz w:val="28"/>
        </w:rPr>
        <w:t>в режиме онлайн</w:t>
      </w:r>
      <w:proofErr w:type="gramEnd"/>
      <w:r w:rsidRPr="006B2299">
        <w:rPr>
          <w:sz w:val="28"/>
        </w:rPr>
        <w:t xml:space="preserve"> с выдачей печатной формы направления единого образца. Медицинская организация, оказывающая медицинскую помощь </w:t>
      </w:r>
      <w:r w:rsidRPr="006B2299">
        <w:br/>
      </w:r>
      <w:r w:rsidRPr="006B2299">
        <w:rPr>
          <w:sz w:val="28"/>
        </w:rPr>
        <w:t xml:space="preserve">в стационарных условиях, в обязательном порядке вносит в региональный информационный ресурс информацию о количестве свободных мест </w:t>
      </w:r>
      <w:r w:rsidRPr="006B2299">
        <w:br/>
      </w:r>
      <w:r w:rsidRPr="006B2299">
        <w:rPr>
          <w:sz w:val="28"/>
        </w:rPr>
        <w:t>для госпитализации в плановом порядке и информацию о застрахованных лицах:</w:t>
      </w:r>
    </w:p>
    <w:p w:rsidR="0003598E" w:rsidRPr="006B2299" w:rsidRDefault="0003598E" w:rsidP="0003598E">
      <w:pPr>
        <w:widowControl w:val="0"/>
        <w:spacing w:line="264" w:lineRule="auto"/>
        <w:ind w:firstLine="709"/>
        <w:jc w:val="both"/>
        <w:rPr>
          <w:sz w:val="28"/>
        </w:rPr>
      </w:pPr>
      <w:proofErr w:type="gramStart"/>
      <w:r w:rsidRPr="006B2299">
        <w:rPr>
          <w:sz w:val="28"/>
        </w:rPr>
        <w:t>госпитализированных</w:t>
      </w:r>
      <w:proofErr w:type="gramEnd"/>
      <w:r w:rsidRPr="006B2299">
        <w:rPr>
          <w:sz w:val="28"/>
        </w:rPr>
        <w:t xml:space="preserve"> в круглосуточный стационар;</w:t>
      </w:r>
    </w:p>
    <w:p w:rsidR="0003598E" w:rsidRPr="006B2299" w:rsidRDefault="0003598E" w:rsidP="0003598E">
      <w:pPr>
        <w:widowControl w:val="0"/>
        <w:spacing w:line="264" w:lineRule="auto"/>
        <w:ind w:firstLine="709"/>
        <w:jc w:val="both"/>
        <w:rPr>
          <w:sz w:val="28"/>
        </w:rPr>
      </w:pPr>
      <w:proofErr w:type="gramStart"/>
      <w:r w:rsidRPr="006B2299">
        <w:rPr>
          <w:sz w:val="28"/>
        </w:rPr>
        <w:t>выбывших</w:t>
      </w:r>
      <w:proofErr w:type="gramEnd"/>
      <w:r w:rsidRPr="006B2299">
        <w:rPr>
          <w:sz w:val="28"/>
        </w:rPr>
        <w:t xml:space="preserve"> из круглосуточного стационара; </w:t>
      </w:r>
    </w:p>
    <w:p w:rsidR="0003598E" w:rsidRPr="006B2299" w:rsidRDefault="0003598E" w:rsidP="0003598E">
      <w:pPr>
        <w:widowControl w:val="0"/>
        <w:spacing w:line="264" w:lineRule="auto"/>
        <w:ind w:firstLine="709"/>
        <w:jc w:val="both"/>
        <w:rPr>
          <w:sz w:val="28"/>
        </w:rPr>
      </w:pPr>
      <w:r w:rsidRPr="006B2299">
        <w:rPr>
          <w:sz w:val="28"/>
        </w:rPr>
        <w:t xml:space="preserve">в </w:t>
      </w:r>
      <w:proofErr w:type="gramStart"/>
      <w:r w:rsidRPr="006B2299">
        <w:rPr>
          <w:sz w:val="28"/>
        </w:rPr>
        <w:t>отношении</w:t>
      </w:r>
      <w:proofErr w:type="gramEnd"/>
      <w:r w:rsidRPr="006B2299">
        <w:rPr>
          <w:sz w:val="28"/>
        </w:rPr>
        <w:t xml:space="preserve"> которых не состоялась запланированная госпитализация, в том числе из-за отсутствия медицинских показаний. </w:t>
      </w:r>
    </w:p>
    <w:p w:rsidR="0003598E" w:rsidRPr="006B2299" w:rsidRDefault="0003598E" w:rsidP="0003598E">
      <w:pPr>
        <w:widowControl w:val="0"/>
        <w:spacing w:line="264" w:lineRule="auto"/>
        <w:ind w:firstLine="709"/>
        <w:jc w:val="both"/>
        <w:rPr>
          <w:sz w:val="28"/>
        </w:rPr>
      </w:pPr>
      <w:r w:rsidRPr="006B2299">
        <w:rPr>
          <w:sz w:val="28"/>
        </w:rPr>
        <w:t>8.6.7. </w:t>
      </w:r>
      <w:proofErr w:type="gramStart"/>
      <w:r w:rsidRPr="006B2299">
        <w:rPr>
          <w:sz w:val="28"/>
        </w:rPr>
        <w:t>Срок ожидания оказания специализированной медицинской помощи в плановой форме (за исключением высокотехнологичной) медицинской помощи, в том числе для лиц, находящихся в стационарных организациях социального обслуживания, – не более 14 рабочих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 а для пациентов с онкологическими заболеваниями и сердечно-сосудистыми заболеваниями не должен</w:t>
      </w:r>
      <w:proofErr w:type="gramEnd"/>
      <w:r w:rsidRPr="006B2299">
        <w:rPr>
          <w:sz w:val="28"/>
        </w:rPr>
        <w:t xml:space="preserve"> превышать 7 рабочих дней с момента гистологической верификации опухоли или с момента установления предварительного диагноза заболевания (состояния).</w:t>
      </w:r>
    </w:p>
    <w:p w:rsidR="0003598E" w:rsidRPr="006B2299" w:rsidRDefault="0003598E" w:rsidP="0003598E">
      <w:pPr>
        <w:widowControl w:val="0"/>
        <w:spacing w:line="252" w:lineRule="auto"/>
        <w:ind w:firstLine="709"/>
        <w:jc w:val="both"/>
        <w:rPr>
          <w:sz w:val="28"/>
        </w:rPr>
      </w:pPr>
      <w:r w:rsidRPr="006B2299">
        <w:rPr>
          <w:sz w:val="28"/>
        </w:rPr>
        <w:t xml:space="preserve">8.6.8. В случае невозможности оказания пациенту необходимой медицинской помощи в медицинской организации, расположенной </w:t>
      </w:r>
      <w:r w:rsidRPr="006B2299">
        <w:rPr>
          <w:sz w:val="28"/>
        </w:rPr>
        <w:lastRenderedPageBreak/>
        <w:t xml:space="preserve">в населенном пункте по месту жительства, пациент должен быть направлен в специализированную организацию здравоохранения, специализированный межтерриториальный центр или областной центр. </w:t>
      </w:r>
    </w:p>
    <w:p w:rsidR="0003598E" w:rsidRPr="006B2299" w:rsidRDefault="0003598E" w:rsidP="0003598E">
      <w:pPr>
        <w:widowControl w:val="0"/>
        <w:spacing w:line="252" w:lineRule="auto"/>
        <w:ind w:firstLine="709"/>
        <w:jc w:val="both"/>
        <w:rPr>
          <w:sz w:val="28"/>
        </w:rPr>
      </w:pPr>
      <w:r w:rsidRPr="006B2299">
        <w:rPr>
          <w:sz w:val="28"/>
        </w:rPr>
        <w:t>8.6.9. </w:t>
      </w:r>
      <w:proofErr w:type="gramStart"/>
      <w:r w:rsidRPr="006B2299">
        <w:rPr>
          <w:sz w:val="28"/>
        </w:rPr>
        <w:t>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установленным Программой государственных гарантий, который содержит, в том числе, методы лечения и источники финансового обеспечения высокотехнологичной медицинской помощи.</w:t>
      </w:r>
      <w:proofErr w:type="gramEnd"/>
      <w:r w:rsidRPr="006B2299">
        <w:rPr>
          <w:sz w:val="28"/>
        </w:rPr>
        <w:t xml:space="preserve"> Перечень видов высокотехнологичной медицинской помощи, включенных в Территориальную программу обязательного медицинского страхования, содержащий, в том числе, методы лечения, приведен в приложении № 4 к Территориальной программе государственных гарантий. Направление граждан для оказания высокотехнологичной медицинской помощи осуществляется в соответствии с порядком организации оказания высокотехнологичной медицинской помощи, утвержденным приказом Министерства здравоохранения Российской Федерации от 11.04.2025 № 186н «Об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w:t>
      </w:r>
    </w:p>
    <w:p w:rsidR="0003598E" w:rsidRPr="006B2299" w:rsidRDefault="0003598E" w:rsidP="0003598E">
      <w:pPr>
        <w:widowControl w:val="0"/>
        <w:spacing w:line="252" w:lineRule="auto"/>
        <w:ind w:firstLine="709"/>
        <w:jc w:val="both"/>
        <w:rPr>
          <w:sz w:val="28"/>
        </w:rPr>
      </w:pPr>
      <w:r w:rsidRPr="006B2299">
        <w:rPr>
          <w:sz w:val="28"/>
        </w:rPr>
        <w:t>Перечень медицинских организаций, участвующих в реализации Территориальной программы государственных гарантий, оказывающих некоторые виды высокотехнологичной медицинской помощи, оказываемой бесплатно в рамках Территориальной программы государственных гарантий, определяется министерством здравоохранения Ростовской области.</w:t>
      </w:r>
    </w:p>
    <w:p w:rsidR="0003598E" w:rsidRPr="006B2299" w:rsidRDefault="0003598E" w:rsidP="0003598E">
      <w:pPr>
        <w:widowControl w:val="0"/>
        <w:spacing w:line="252" w:lineRule="auto"/>
        <w:ind w:firstLine="709"/>
        <w:jc w:val="both"/>
        <w:rPr>
          <w:sz w:val="28"/>
        </w:rPr>
      </w:pPr>
      <w:r w:rsidRPr="006B2299">
        <w:rPr>
          <w:sz w:val="28"/>
        </w:rPr>
        <w:t>Время ожидания плановой госпитализации для получения высокотехнологичной медицинской помощи по разным профилям определяется исходя из потребности граждан в тех или иных видах медицинской помощи, ресурсных возможностей медицинской организации и наличия очередности.</w:t>
      </w:r>
    </w:p>
    <w:p w:rsidR="0003598E" w:rsidRPr="006B2299" w:rsidRDefault="0003598E" w:rsidP="0003598E">
      <w:pPr>
        <w:widowControl w:val="0"/>
        <w:spacing w:line="264" w:lineRule="auto"/>
        <w:ind w:firstLine="709"/>
        <w:jc w:val="both"/>
        <w:rPr>
          <w:sz w:val="28"/>
        </w:rPr>
      </w:pPr>
      <w:r w:rsidRPr="006B2299">
        <w:rPr>
          <w:sz w:val="28"/>
        </w:rPr>
        <w:t>8.6.10. При отсутствии возможности оказания эффективной медицинской помощи в медицинских организациях, расположенных в Ростовской области, организуется предоставление медицинской помощи за пределами Ростовской области. Оформление медицинской документации и направление больных для оказания специализированной медицинской помощи в медицинские организации за пределами Ростовской области осуществляется в порядке, установленном министерством здравоохранения Ростовской области.</w:t>
      </w:r>
    </w:p>
    <w:p w:rsidR="0003598E" w:rsidRPr="006B2299" w:rsidRDefault="0003598E" w:rsidP="0003598E">
      <w:pPr>
        <w:widowControl w:val="0"/>
        <w:spacing w:line="264" w:lineRule="auto"/>
        <w:ind w:firstLine="709"/>
        <w:jc w:val="both"/>
        <w:rPr>
          <w:sz w:val="28"/>
        </w:rPr>
      </w:pPr>
      <w:r w:rsidRPr="006B2299">
        <w:rPr>
          <w:sz w:val="28"/>
        </w:rPr>
        <w:t>Направление больных для оказания высокотехнологичной медицинской помощи за счет средств федерального бюджета в медицинские организации, центры, клиники Министерства здравоохранения Российской Федерации, Российской академии медицинских наук и другие осуществляет министерство здравоохранения Ростовской области в установленном порядке.</w:t>
      </w:r>
    </w:p>
    <w:p w:rsidR="00251001" w:rsidRDefault="00251001" w:rsidP="0003598E">
      <w:pPr>
        <w:widowControl w:val="0"/>
        <w:jc w:val="center"/>
        <w:rPr>
          <w:sz w:val="28"/>
        </w:rPr>
      </w:pPr>
    </w:p>
    <w:p w:rsidR="0003598E" w:rsidRPr="006B2299" w:rsidRDefault="0003598E" w:rsidP="0003598E">
      <w:pPr>
        <w:widowControl w:val="0"/>
        <w:jc w:val="center"/>
        <w:rPr>
          <w:sz w:val="28"/>
        </w:rPr>
      </w:pPr>
      <w:r w:rsidRPr="006B2299">
        <w:rPr>
          <w:sz w:val="28"/>
        </w:rPr>
        <w:t xml:space="preserve">8.7. Условия пребывания в </w:t>
      </w:r>
      <w:proofErr w:type="gramStart"/>
      <w:r w:rsidRPr="006B2299">
        <w:rPr>
          <w:sz w:val="28"/>
        </w:rPr>
        <w:t>медицинских</w:t>
      </w:r>
      <w:proofErr w:type="gramEnd"/>
      <w:r w:rsidRPr="006B2299">
        <w:rPr>
          <w:sz w:val="28"/>
        </w:rPr>
        <w:t xml:space="preserve"> </w:t>
      </w:r>
    </w:p>
    <w:p w:rsidR="0003598E" w:rsidRPr="006B2299" w:rsidRDefault="0003598E" w:rsidP="0003598E">
      <w:pPr>
        <w:widowControl w:val="0"/>
        <w:jc w:val="center"/>
        <w:rPr>
          <w:sz w:val="28"/>
        </w:rPr>
      </w:pPr>
      <w:proofErr w:type="gramStart"/>
      <w:r w:rsidRPr="006B2299">
        <w:rPr>
          <w:sz w:val="28"/>
        </w:rPr>
        <w:t>организациях</w:t>
      </w:r>
      <w:proofErr w:type="gramEnd"/>
      <w:r w:rsidRPr="006B2299">
        <w:rPr>
          <w:sz w:val="28"/>
        </w:rPr>
        <w:t xml:space="preserve"> при оказании медицинской помощи </w:t>
      </w:r>
    </w:p>
    <w:p w:rsidR="0003598E" w:rsidRPr="006B2299" w:rsidRDefault="0003598E" w:rsidP="0003598E">
      <w:pPr>
        <w:widowControl w:val="0"/>
        <w:jc w:val="center"/>
        <w:rPr>
          <w:sz w:val="28"/>
        </w:rPr>
      </w:pPr>
      <w:r w:rsidRPr="006B2299">
        <w:rPr>
          <w:sz w:val="28"/>
        </w:rPr>
        <w:lastRenderedPageBreak/>
        <w:t xml:space="preserve">в стационарных условиях, включая предоставление </w:t>
      </w:r>
    </w:p>
    <w:p w:rsidR="0003598E" w:rsidRPr="006B2299" w:rsidRDefault="0003598E" w:rsidP="0003598E">
      <w:pPr>
        <w:widowControl w:val="0"/>
        <w:jc w:val="center"/>
        <w:rPr>
          <w:sz w:val="28"/>
        </w:rPr>
      </w:pPr>
      <w:r w:rsidRPr="006B2299">
        <w:rPr>
          <w:sz w:val="28"/>
        </w:rPr>
        <w:t xml:space="preserve">спального места и питания, при совместном нахождении </w:t>
      </w:r>
    </w:p>
    <w:p w:rsidR="0003598E" w:rsidRPr="006B2299" w:rsidRDefault="0003598E" w:rsidP="0003598E">
      <w:pPr>
        <w:widowControl w:val="0"/>
        <w:jc w:val="center"/>
        <w:rPr>
          <w:sz w:val="28"/>
        </w:rPr>
      </w:pPr>
      <w:r w:rsidRPr="006B2299">
        <w:rPr>
          <w:sz w:val="28"/>
        </w:rPr>
        <w:t xml:space="preserve">одного из родителей, иного члена семьи или иного законного </w:t>
      </w:r>
    </w:p>
    <w:p w:rsidR="0003598E" w:rsidRPr="006B2299" w:rsidRDefault="0003598E" w:rsidP="0003598E">
      <w:pPr>
        <w:widowControl w:val="0"/>
        <w:jc w:val="center"/>
        <w:rPr>
          <w:sz w:val="28"/>
        </w:rPr>
      </w:pPr>
      <w:r w:rsidRPr="006B2299">
        <w:rPr>
          <w:sz w:val="28"/>
        </w:rPr>
        <w:t xml:space="preserve">представителя в медицинской организации в </w:t>
      </w:r>
      <w:proofErr w:type="gramStart"/>
      <w:r w:rsidRPr="006B2299">
        <w:rPr>
          <w:sz w:val="28"/>
        </w:rPr>
        <w:t>стационарных</w:t>
      </w:r>
      <w:proofErr w:type="gramEnd"/>
      <w:r w:rsidRPr="006B2299">
        <w:rPr>
          <w:sz w:val="28"/>
        </w:rPr>
        <w:t xml:space="preserve"> </w:t>
      </w:r>
    </w:p>
    <w:p w:rsidR="0003598E" w:rsidRPr="006B2299" w:rsidRDefault="0003598E" w:rsidP="0003598E">
      <w:pPr>
        <w:widowControl w:val="0"/>
        <w:jc w:val="center"/>
        <w:rPr>
          <w:sz w:val="28"/>
        </w:rPr>
      </w:pPr>
      <w:proofErr w:type="gramStart"/>
      <w:r w:rsidRPr="006B2299">
        <w:rPr>
          <w:sz w:val="28"/>
        </w:rPr>
        <w:t>условиях</w:t>
      </w:r>
      <w:proofErr w:type="gramEnd"/>
      <w:r w:rsidRPr="006B2299">
        <w:rPr>
          <w:sz w:val="28"/>
        </w:rPr>
        <w:t xml:space="preserve"> с ребенком до достижения им возраста 4 лет, а с ребенком </w:t>
      </w:r>
    </w:p>
    <w:p w:rsidR="0003598E" w:rsidRPr="006B2299" w:rsidRDefault="0003598E" w:rsidP="0003598E">
      <w:pPr>
        <w:widowControl w:val="0"/>
        <w:jc w:val="center"/>
        <w:rPr>
          <w:sz w:val="28"/>
        </w:rPr>
      </w:pPr>
      <w:r w:rsidRPr="006B2299">
        <w:rPr>
          <w:sz w:val="28"/>
        </w:rPr>
        <w:t>старше указанного возраста – при наличии медицинских показаний</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 xml:space="preserve">8.7.1. При оказании медицинской помощи в рамках Территориальной программы государственных гарантий в условиях стационара больные могут быть размещены в палатах на </w:t>
      </w:r>
      <w:proofErr w:type="gramStart"/>
      <w:r w:rsidRPr="006B2299">
        <w:rPr>
          <w:sz w:val="28"/>
        </w:rPr>
        <w:t>два и более мест</w:t>
      </w:r>
      <w:proofErr w:type="gramEnd"/>
      <w:r w:rsidRPr="006B2299">
        <w:rPr>
          <w:sz w:val="28"/>
        </w:rPr>
        <w:t xml:space="preserve"> с соблюдением действующих санитарно-гигиенических требований и норм.</w:t>
      </w:r>
    </w:p>
    <w:p w:rsidR="0003598E" w:rsidRPr="006B2299" w:rsidRDefault="0003598E" w:rsidP="0003598E">
      <w:pPr>
        <w:widowControl w:val="0"/>
        <w:ind w:firstLine="709"/>
        <w:jc w:val="both"/>
        <w:rPr>
          <w:sz w:val="28"/>
        </w:rPr>
      </w:pPr>
      <w:r w:rsidRPr="006B2299">
        <w:rPr>
          <w:sz w:val="28"/>
        </w:rPr>
        <w:t xml:space="preserve">8.7.2. Питание, проведение лечебно-диагностических манипуляций, лекарственное обеспечение производятся </w:t>
      </w:r>
      <w:proofErr w:type="gramStart"/>
      <w:r w:rsidRPr="006B2299">
        <w:rPr>
          <w:sz w:val="28"/>
        </w:rPr>
        <w:t>с даты поступления</w:t>
      </w:r>
      <w:proofErr w:type="gramEnd"/>
      <w:r w:rsidRPr="006B2299">
        <w:rPr>
          <w:sz w:val="28"/>
        </w:rPr>
        <w:t xml:space="preserve"> в стационар.</w:t>
      </w:r>
    </w:p>
    <w:p w:rsidR="0003598E" w:rsidRPr="006B2299" w:rsidRDefault="0003598E" w:rsidP="0003598E">
      <w:pPr>
        <w:widowControl w:val="0"/>
        <w:ind w:firstLine="709"/>
        <w:jc w:val="both"/>
        <w:rPr>
          <w:sz w:val="28"/>
        </w:rPr>
      </w:pPr>
      <w:r w:rsidRPr="006B2299">
        <w:rPr>
          <w:sz w:val="28"/>
        </w:rPr>
        <w:t xml:space="preserve">8.7.3. Дети до 4 лет, а при наличии медицинских показаний по заключению лечащего врача и дети старше 4 лет, госпитализируются с одним из родителей, иным членом семьи или их законным представителем. При совместном нахождении указанных лиц в медицинской организации в стационарных условиях с ребенком, независимо от его возраста, плата за предоставление спального места и питания не взимается в течение всего периода госпитализации. </w:t>
      </w:r>
    </w:p>
    <w:p w:rsidR="0003598E" w:rsidRPr="006B2299" w:rsidRDefault="0003598E" w:rsidP="0003598E">
      <w:pPr>
        <w:widowControl w:val="0"/>
        <w:ind w:firstLine="709"/>
        <w:jc w:val="both"/>
        <w:rPr>
          <w:sz w:val="28"/>
        </w:rPr>
      </w:pPr>
      <w:r w:rsidRPr="006B2299">
        <w:rPr>
          <w:sz w:val="28"/>
        </w:rPr>
        <w:t>8.7.4. </w:t>
      </w:r>
      <w:proofErr w:type="gramStart"/>
      <w:r w:rsidRPr="006B2299">
        <w:rPr>
          <w:sz w:val="28"/>
        </w:rPr>
        <w:t xml:space="preserve">Родственникам пациентов, находящихся в отделениях реанимации и интенсивной терапии медицинских организаций, предоставляется время для посещений при условии соблюдения общих требований к посещениям, установленных приказом Министерства здравоохранения Российской Федерации от 19.08.2020 № 869н «Об утверждении общих требований </w:t>
      </w:r>
      <w:r w:rsidRPr="006B2299">
        <w:br/>
      </w:r>
      <w:r w:rsidRPr="006B2299">
        <w:rPr>
          <w:sz w:val="28"/>
        </w:rPr>
        <w:t>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w:t>
      </w:r>
      <w:proofErr w:type="gramEnd"/>
      <w:r w:rsidRPr="006B2299">
        <w:rPr>
          <w:sz w:val="28"/>
        </w:rPr>
        <w:t xml:space="preserve"> проведения интенсивной терапии и реанимационных мероприятий, при оказании ему медицинской помощи в стационарных условиях».</w:t>
      </w:r>
    </w:p>
    <w:p w:rsidR="0003598E" w:rsidRPr="006B2299" w:rsidRDefault="0003598E" w:rsidP="0003598E">
      <w:pPr>
        <w:widowControl w:val="0"/>
        <w:ind w:firstLine="709"/>
        <w:jc w:val="both"/>
        <w:rPr>
          <w:sz w:val="28"/>
        </w:rPr>
      </w:pPr>
      <w:r w:rsidRPr="006B2299">
        <w:rPr>
          <w:sz w:val="28"/>
        </w:rPr>
        <w:t>Медицинский персонал должен предварительно ознакомить родственников пациента с правилами посещений и получить их подпись об обязательстве выполнять требования, перечисленные в памятке, установленной Министерством здравоохранения Российской Федерации формы.</w:t>
      </w:r>
    </w:p>
    <w:p w:rsidR="0003598E" w:rsidRPr="006B2299" w:rsidRDefault="0003598E" w:rsidP="0003598E">
      <w:pPr>
        <w:widowControl w:val="0"/>
        <w:jc w:val="center"/>
        <w:rPr>
          <w:sz w:val="28"/>
        </w:rPr>
      </w:pPr>
      <w:r w:rsidRPr="006B2299">
        <w:rPr>
          <w:sz w:val="28"/>
        </w:rPr>
        <w:t>8.8. Условия размещения пациентов в маломестных палатах</w:t>
      </w:r>
    </w:p>
    <w:p w:rsidR="0003598E" w:rsidRPr="006B2299" w:rsidRDefault="0003598E" w:rsidP="0003598E">
      <w:pPr>
        <w:widowControl w:val="0"/>
        <w:jc w:val="center"/>
        <w:rPr>
          <w:sz w:val="28"/>
        </w:rPr>
      </w:pPr>
      <w:r w:rsidRPr="006B2299">
        <w:rPr>
          <w:sz w:val="28"/>
        </w:rPr>
        <w:t>(</w:t>
      </w:r>
      <w:proofErr w:type="gramStart"/>
      <w:r w:rsidRPr="006B2299">
        <w:rPr>
          <w:sz w:val="28"/>
        </w:rPr>
        <w:t>боксах</w:t>
      </w:r>
      <w:proofErr w:type="gramEnd"/>
      <w:r w:rsidRPr="006B2299">
        <w:rPr>
          <w:sz w:val="28"/>
        </w:rPr>
        <w:t>) по медицинским и (или) эпидемиологическим показаниям, установленным Министерством здравоохранения Российской Федерации</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8.8.1. Пациенты, имеющие медицинские и (или) эпидемиологические показания, установленные в соответствии с приказом Министерства здравоохранения и социального развития Российской Федерации от 15.05.2012 № 535н «Об утверждении перечня медицинских и эпидемиологических показаний к размещению пациентов в маломестных палатах (боксах)», размещаются в маломестных палатах (или боксах) с соблюдением санитарно-эпидемиологических правил и нормативов бесплатно.</w:t>
      </w:r>
    </w:p>
    <w:p w:rsidR="0003598E" w:rsidRPr="006B2299" w:rsidRDefault="0003598E" w:rsidP="0003598E">
      <w:pPr>
        <w:widowControl w:val="0"/>
        <w:ind w:firstLine="709"/>
        <w:jc w:val="both"/>
        <w:rPr>
          <w:sz w:val="28"/>
        </w:rPr>
      </w:pPr>
      <w:r w:rsidRPr="006B2299">
        <w:rPr>
          <w:sz w:val="28"/>
        </w:rPr>
        <w:lastRenderedPageBreak/>
        <w:t>Обязательными условиями пребывания в маломестной палате (боксе) являются изоляция больных от внешних воздействующих факторов, а в случаях инфекционных заболеваний – предупреждение заражения окружающих, соблюдение действующих санитарно-гигиенических норм и правил при уборке и дезинфекции помещений и окружающих предметов в маломестных палатах (боксах).</w:t>
      </w:r>
    </w:p>
    <w:p w:rsidR="0003598E" w:rsidRPr="006B2299" w:rsidRDefault="0003598E" w:rsidP="0003598E">
      <w:pPr>
        <w:widowControl w:val="0"/>
        <w:ind w:firstLine="709"/>
        <w:jc w:val="both"/>
        <w:rPr>
          <w:sz w:val="28"/>
        </w:rPr>
      </w:pPr>
      <w:r w:rsidRPr="006B2299">
        <w:rPr>
          <w:sz w:val="28"/>
        </w:rPr>
        <w:t xml:space="preserve">8.8.2. Перечень медицинских и эпидемиологических показаний к размещению пациентов в маломестных палатах (боксах) приведен </w:t>
      </w:r>
      <w:r w:rsidRPr="006B2299">
        <w:br/>
      </w:r>
      <w:r w:rsidRPr="006B2299">
        <w:rPr>
          <w:sz w:val="28"/>
        </w:rPr>
        <w:t xml:space="preserve">в таблице № 11. </w:t>
      </w:r>
    </w:p>
    <w:p w:rsidR="0003598E" w:rsidRPr="006B2299" w:rsidRDefault="0003598E" w:rsidP="0003598E">
      <w:pPr>
        <w:widowControl w:val="0"/>
        <w:jc w:val="right"/>
        <w:rPr>
          <w:sz w:val="28"/>
        </w:rPr>
      </w:pPr>
      <w:r w:rsidRPr="006B2299">
        <w:br w:type="page"/>
      </w:r>
    </w:p>
    <w:p w:rsidR="0003598E" w:rsidRPr="006B2299" w:rsidRDefault="0003598E" w:rsidP="0003598E">
      <w:pPr>
        <w:widowControl w:val="0"/>
        <w:jc w:val="right"/>
        <w:rPr>
          <w:sz w:val="28"/>
        </w:rPr>
      </w:pPr>
      <w:r w:rsidRPr="006B2299">
        <w:rPr>
          <w:sz w:val="28"/>
        </w:rPr>
        <w:lastRenderedPageBreak/>
        <w:t>Таблица № 11</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ПЕРЕЧЕНЬ</w:t>
      </w:r>
    </w:p>
    <w:p w:rsidR="0003598E" w:rsidRPr="006B2299" w:rsidRDefault="0003598E" w:rsidP="0003598E">
      <w:pPr>
        <w:widowControl w:val="0"/>
        <w:jc w:val="center"/>
        <w:rPr>
          <w:sz w:val="28"/>
        </w:rPr>
      </w:pPr>
      <w:r w:rsidRPr="006B2299">
        <w:rPr>
          <w:sz w:val="28"/>
        </w:rPr>
        <w:t>медицинских и эпидемиологических показаний</w:t>
      </w:r>
    </w:p>
    <w:p w:rsidR="0003598E" w:rsidRPr="006B2299" w:rsidRDefault="0003598E" w:rsidP="0003598E">
      <w:pPr>
        <w:widowControl w:val="0"/>
        <w:jc w:val="center"/>
        <w:rPr>
          <w:sz w:val="28"/>
        </w:rPr>
      </w:pPr>
      <w:r w:rsidRPr="006B2299">
        <w:rPr>
          <w:sz w:val="28"/>
        </w:rPr>
        <w:t>к размещению пациентов в маломестных палатах (боксах)</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1"/>
        <w:gridCol w:w="6791"/>
        <w:gridCol w:w="2157"/>
      </w:tblGrid>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w:t>
            </w:r>
          </w:p>
          <w:p w:rsidR="0003598E" w:rsidRPr="006B2299" w:rsidRDefault="0003598E" w:rsidP="00E24A32">
            <w:pPr>
              <w:widowControl w:val="0"/>
              <w:jc w:val="center"/>
              <w:rPr>
                <w:sz w:val="28"/>
              </w:rPr>
            </w:pPr>
            <w:proofErr w:type="gramStart"/>
            <w:r w:rsidRPr="006B2299">
              <w:rPr>
                <w:sz w:val="28"/>
              </w:rPr>
              <w:t>п</w:t>
            </w:r>
            <w:proofErr w:type="gramEnd"/>
            <w:r w:rsidRPr="006B2299">
              <w:rPr>
                <w:sz w:val="28"/>
              </w:rPr>
              <w:t>/п</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Наименование показания</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 xml:space="preserve">Код диагноза </w:t>
            </w:r>
          </w:p>
          <w:p w:rsidR="0003598E" w:rsidRPr="006B2299" w:rsidRDefault="0003598E" w:rsidP="00E24A32">
            <w:pPr>
              <w:widowControl w:val="0"/>
              <w:jc w:val="center"/>
              <w:rPr>
                <w:sz w:val="28"/>
              </w:rPr>
            </w:pPr>
            <w:r w:rsidRPr="006B2299">
              <w:rPr>
                <w:sz w:val="28"/>
              </w:rPr>
              <w:t xml:space="preserve">по </w:t>
            </w:r>
            <w:proofErr w:type="gramStart"/>
            <w:r w:rsidRPr="006B2299">
              <w:rPr>
                <w:sz w:val="28"/>
              </w:rPr>
              <w:t>между-народной</w:t>
            </w:r>
            <w:proofErr w:type="gramEnd"/>
            <w:r w:rsidRPr="006B2299">
              <w:rPr>
                <w:sz w:val="28"/>
              </w:rPr>
              <w:t xml:space="preserve"> классификации болезней – 10</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1"/>
        <w:gridCol w:w="6791"/>
        <w:gridCol w:w="2157"/>
      </w:tblGrid>
      <w:tr w:rsidR="0003598E" w:rsidRPr="006B2299" w:rsidTr="00E24A32">
        <w:trPr>
          <w:tblHeader/>
        </w:trPr>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1</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 xml:space="preserve">2 </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3</w:t>
            </w:r>
          </w:p>
        </w:tc>
      </w:tr>
      <w:tr w:rsidR="0003598E" w:rsidRPr="006B2299" w:rsidTr="00E24A32">
        <w:tc>
          <w:tcPr>
            <w:tcW w:w="9639"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Медицинские показания</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1.</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Болезнь, вызванная вирусом иммунодефицита человека (ВИЧ)</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В20 – В24</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2.</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Кистозный фиброз (муковисцидоз)</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Е84</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3.</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Злокачественные новообразования лимфоидной, кроветворной и родственных тканей</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С81 – С96</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4.</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Термические и химические ожоги</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Т</w:t>
            </w:r>
            <w:proofErr w:type="gramStart"/>
            <w:r w:rsidRPr="006B2299">
              <w:rPr>
                <w:sz w:val="28"/>
              </w:rPr>
              <w:t>2</w:t>
            </w:r>
            <w:proofErr w:type="gramEnd"/>
            <w:r w:rsidRPr="006B2299">
              <w:rPr>
                <w:sz w:val="28"/>
              </w:rPr>
              <w:t xml:space="preserve"> – Т32</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Заболевания, вызванные метициллин (оксациллин</w:t>
            </w:r>
            <w:proofErr w:type="gramStart"/>
            <w:r w:rsidRPr="006B2299">
              <w:rPr>
                <w:sz w:val="28"/>
              </w:rPr>
              <w:t>)-</w:t>
            </w:r>
            <w:proofErr w:type="gramEnd"/>
            <w:r w:rsidRPr="006B2299">
              <w:rPr>
                <w:sz w:val="28"/>
              </w:rPr>
              <w:t xml:space="preserve">резистентным золотистым стафилококком </w:t>
            </w:r>
          </w:p>
          <w:p w:rsidR="0003598E" w:rsidRPr="006B2299" w:rsidRDefault="0003598E" w:rsidP="00E24A32">
            <w:pPr>
              <w:widowControl w:val="0"/>
              <w:rPr>
                <w:sz w:val="28"/>
              </w:rPr>
            </w:pPr>
            <w:r w:rsidRPr="006B2299">
              <w:rPr>
                <w:sz w:val="28"/>
              </w:rPr>
              <w:t xml:space="preserve">или ванкомицинрезистентным энтерококком: </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5.1.</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 xml:space="preserve">Пневмония </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J15.2, J15.8</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5.2.</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 xml:space="preserve">Менингит </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G00.3. G00.8</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5.3.</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Остеомиелит</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М86, В95.6, В96.8</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5.4.</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Острый и подострый инфекционный эндокардит</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I33.0</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5.5.</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Инфекционно-токсический шок</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A48.3</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5.6.</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Сепсис</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A41.0, А41.8</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5.7.</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Недержание кала (энкопрез)</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R15, F98.1</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5.8.</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Недержание мочи</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R32. № 39.3, 39.4</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5.9.</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Заболевания, сопровождающиеся тошнотой и рвотой</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R11</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Эпидемиологические показания</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Некоторые инфекционные и паразитарные болезни</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 xml:space="preserve">А00 – А99, </w:t>
            </w:r>
          </w:p>
          <w:p w:rsidR="0003598E" w:rsidRPr="006B2299" w:rsidRDefault="0003598E" w:rsidP="00E24A32">
            <w:pPr>
              <w:widowControl w:val="0"/>
              <w:jc w:val="center"/>
              <w:rPr>
                <w:sz w:val="28"/>
              </w:rPr>
            </w:pPr>
            <w:r w:rsidRPr="006B2299">
              <w:rPr>
                <w:sz w:val="28"/>
              </w:rPr>
              <w:t xml:space="preserve">В00 – В19, </w:t>
            </w:r>
          </w:p>
          <w:p w:rsidR="0003598E" w:rsidRPr="006B2299" w:rsidRDefault="0003598E" w:rsidP="00E24A32">
            <w:pPr>
              <w:widowControl w:val="0"/>
              <w:jc w:val="center"/>
              <w:rPr>
                <w:sz w:val="28"/>
              </w:rPr>
            </w:pPr>
            <w:r w:rsidRPr="006B2299">
              <w:rPr>
                <w:sz w:val="28"/>
              </w:rPr>
              <w:t xml:space="preserve">В25 – В83, </w:t>
            </w:r>
          </w:p>
          <w:p w:rsidR="0003598E" w:rsidRPr="006B2299" w:rsidRDefault="0003598E" w:rsidP="00E24A32">
            <w:pPr>
              <w:widowControl w:val="0"/>
              <w:jc w:val="center"/>
              <w:rPr>
                <w:sz w:val="28"/>
              </w:rPr>
            </w:pPr>
            <w:r w:rsidRPr="006B2299">
              <w:rPr>
                <w:sz w:val="28"/>
              </w:rPr>
              <w:t>В85 – В99</w:t>
            </w:r>
          </w:p>
        </w:tc>
      </w:tr>
    </w:tbl>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8.8.3. Размещение пациентов в условиях пребывания повышенной комфортности (в том числе в маломестных палатах) по их желанию, при отсутствии вышеуказанных медицинских и эпидемиологических показаний, может предоставляться на платной основе, за счет личных сре</w:t>
      </w:r>
      <w:proofErr w:type="gramStart"/>
      <w:r w:rsidRPr="006B2299">
        <w:rPr>
          <w:sz w:val="28"/>
        </w:rPr>
        <w:t>дств гр</w:t>
      </w:r>
      <w:proofErr w:type="gramEnd"/>
      <w:r w:rsidRPr="006B2299">
        <w:rPr>
          <w:sz w:val="28"/>
        </w:rPr>
        <w:t>аждан и других источников.</w:t>
      </w:r>
    </w:p>
    <w:p w:rsidR="0003598E" w:rsidRPr="006B2299" w:rsidRDefault="0003598E" w:rsidP="0003598E">
      <w:pPr>
        <w:widowControl w:val="0"/>
        <w:ind w:firstLine="709"/>
        <w:jc w:val="both"/>
        <w:rPr>
          <w:sz w:val="28"/>
        </w:rPr>
      </w:pPr>
    </w:p>
    <w:p w:rsidR="0003598E" w:rsidRPr="006B2299" w:rsidRDefault="0003598E" w:rsidP="0003598E">
      <w:pPr>
        <w:widowControl w:val="0"/>
        <w:jc w:val="center"/>
        <w:rPr>
          <w:sz w:val="28"/>
        </w:rPr>
      </w:pPr>
      <w:r w:rsidRPr="006B2299">
        <w:rPr>
          <w:sz w:val="28"/>
        </w:rPr>
        <w:lastRenderedPageBreak/>
        <w:t>8.9. Порядок предоставления транспортных услуг</w:t>
      </w:r>
    </w:p>
    <w:p w:rsidR="0003598E" w:rsidRPr="006B2299" w:rsidRDefault="0003598E" w:rsidP="0003598E">
      <w:pPr>
        <w:widowControl w:val="0"/>
        <w:jc w:val="center"/>
        <w:rPr>
          <w:sz w:val="28"/>
        </w:rPr>
      </w:pPr>
      <w:r w:rsidRPr="006B2299">
        <w:rPr>
          <w:sz w:val="28"/>
        </w:rPr>
        <w:t xml:space="preserve">при сопровождении медицинским работником пациента, </w:t>
      </w:r>
    </w:p>
    <w:p w:rsidR="0003598E" w:rsidRPr="006B2299" w:rsidRDefault="0003598E" w:rsidP="0003598E">
      <w:pPr>
        <w:widowControl w:val="0"/>
        <w:jc w:val="center"/>
        <w:rPr>
          <w:sz w:val="28"/>
        </w:rPr>
      </w:pPr>
      <w:proofErr w:type="gramStart"/>
      <w:r w:rsidRPr="006B2299">
        <w:rPr>
          <w:sz w:val="28"/>
        </w:rPr>
        <w:t>находящегося</w:t>
      </w:r>
      <w:proofErr w:type="gramEnd"/>
      <w:r w:rsidRPr="006B2299">
        <w:rPr>
          <w:sz w:val="28"/>
        </w:rPr>
        <w:t xml:space="preserve"> на лечении в стационарных условиях, в целях </w:t>
      </w:r>
    </w:p>
    <w:p w:rsidR="0003598E" w:rsidRPr="006B2299" w:rsidRDefault="0003598E" w:rsidP="0003598E">
      <w:pPr>
        <w:widowControl w:val="0"/>
        <w:jc w:val="center"/>
        <w:rPr>
          <w:sz w:val="28"/>
        </w:rPr>
      </w:pPr>
      <w:r w:rsidRPr="006B2299">
        <w:rPr>
          <w:sz w:val="28"/>
        </w:rPr>
        <w:t xml:space="preserve">выполнения порядков оказания медицинской помощи и стандартов </w:t>
      </w:r>
    </w:p>
    <w:p w:rsidR="0003598E" w:rsidRPr="006B2299" w:rsidRDefault="0003598E" w:rsidP="0003598E">
      <w:pPr>
        <w:widowControl w:val="0"/>
        <w:jc w:val="center"/>
        <w:rPr>
          <w:sz w:val="28"/>
        </w:rPr>
      </w:pPr>
      <w:r w:rsidRPr="006B2299">
        <w:rPr>
          <w:sz w:val="28"/>
        </w:rPr>
        <w:t>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8.9.1. Основанием для назначения пациенту диагностических исследований является наличие медицинских показаний к проведению данного вида исследования в соответствии с требованиями действующих порядков оказания медицинской помощи и стандартов оказания медицинской помощи. Наличие показаний к проведению диагностических исследований пациенту с указанием конкретной медицинской организации, выполняющей требуемый вид исследований, оформляется решением врачебной комиссии с соответствующей записью в медицинской карте стационарного больного.</w:t>
      </w:r>
    </w:p>
    <w:p w:rsidR="0003598E" w:rsidRPr="006B2299" w:rsidRDefault="0003598E" w:rsidP="0003598E">
      <w:pPr>
        <w:widowControl w:val="0"/>
        <w:ind w:firstLine="709"/>
        <w:jc w:val="both"/>
        <w:rPr>
          <w:sz w:val="28"/>
        </w:rPr>
      </w:pPr>
      <w:r w:rsidRPr="006B2299">
        <w:rPr>
          <w:sz w:val="28"/>
        </w:rPr>
        <w:t>8.9.2. Сопровождение пациента в медицинскую организацию для выполнения диагностических исследований осуществляется медицинским персоналом организации, оказывающей стационарную медицинскую помощь. В качестве сопровождающих медицинских работников могут быть врачи или средний медицинский персонал.</w:t>
      </w:r>
    </w:p>
    <w:p w:rsidR="0003598E" w:rsidRPr="006B2299" w:rsidRDefault="0003598E" w:rsidP="0003598E">
      <w:pPr>
        <w:widowControl w:val="0"/>
        <w:ind w:firstLine="709"/>
        <w:jc w:val="both"/>
        <w:rPr>
          <w:sz w:val="28"/>
        </w:rPr>
      </w:pPr>
      <w:r w:rsidRPr="006B2299">
        <w:rPr>
          <w:sz w:val="28"/>
        </w:rPr>
        <w:t>Транспортировка пациента осуществляется санитарным транспортом медицинской организации, оказывающей пациенту стационарную медицинскую помощь, в медицинскую организацию, обеспечивающую проведение требуемого вида диагностического исследования, и обратно.</w:t>
      </w:r>
    </w:p>
    <w:p w:rsidR="0003598E" w:rsidRPr="006B2299" w:rsidRDefault="0003598E" w:rsidP="0003598E">
      <w:pPr>
        <w:widowControl w:val="0"/>
        <w:ind w:firstLine="709"/>
        <w:jc w:val="both"/>
        <w:rPr>
          <w:sz w:val="28"/>
        </w:rPr>
      </w:pPr>
      <w:r w:rsidRPr="006B2299">
        <w:rPr>
          <w:sz w:val="28"/>
        </w:rPr>
        <w:t>8.9.3. Пациент направляется в медицинскую организацию для проведения диагностических исследований с направлением и выпиской из медицинской карты стационарного больного, содержащей: клинический диагноз, результаты проведенных инструментальных и лабораторных исследований, обоснование необходимости проведения диагностического исследования. Направление должно содержать информацию о паспортных данных пациента, полисе ОМС; в случае направления детей – данные свидетельства о рождении, полиса ОМС, паспортные данные одного из родителей.</w:t>
      </w:r>
    </w:p>
    <w:p w:rsidR="0003598E" w:rsidRPr="006B2299" w:rsidRDefault="0003598E" w:rsidP="0003598E">
      <w:pPr>
        <w:widowControl w:val="0"/>
        <w:ind w:firstLine="709"/>
        <w:jc w:val="both"/>
        <w:rPr>
          <w:sz w:val="28"/>
        </w:rPr>
      </w:pPr>
      <w:r w:rsidRPr="006B2299">
        <w:rPr>
          <w:sz w:val="28"/>
        </w:rPr>
        <w:t>Данная услуга оказывается пациенту без взимания платы.</w:t>
      </w:r>
    </w:p>
    <w:p w:rsidR="0003598E" w:rsidRPr="006B2299" w:rsidRDefault="0003598E" w:rsidP="0003598E">
      <w:pPr>
        <w:widowControl w:val="0"/>
        <w:ind w:firstLine="709"/>
        <w:jc w:val="both"/>
        <w:rPr>
          <w:sz w:val="28"/>
        </w:rPr>
      </w:pPr>
    </w:p>
    <w:p w:rsidR="0003598E" w:rsidRPr="006B2299" w:rsidRDefault="0003598E" w:rsidP="0003598E">
      <w:pPr>
        <w:widowControl w:val="0"/>
        <w:jc w:val="center"/>
        <w:rPr>
          <w:sz w:val="28"/>
        </w:rPr>
      </w:pPr>
      <w:r w:rsidRPr="006B2299">
        <w:rPr>
          <w:sz w:val="28"/>
        </w:rPr>
        <w:t xml:space="preserve">8.10. Порядок реализации </w:t>
      </w:r>
      <w:proofErr w:type="gramStart"/>
      <w:r w:rsidRPr="006B2299">
        <w:rPr>
          <w:sz w:val="28"/>
        </w:rPr>
        <w:t>установленного</w:t>
      </w:r>
      <w:proofErr w:type="gramEnd"/>
    </w:p>
    <w:p w:rsidR="0003598E" w:rsidRPr="006B2299" w:rsidRDefault="0003598E" w:rsidP="0003598E">
      <w:pPr>
        <w:widowControl w:val="0"/>
        <w:jc w:val="center"/>
        <w:rPr>
          <w:sz w:val="28"/>
        </w:rPr>
      </w:pPr>
      <w:r w:rsidRPr="006B2299">
        <w:rPr>
          <w:sz w:val="28"/>
        </w:rPr>
        <w:t xml:space="preserve">законодательством Российской Федерации права </w:t>
      </w:r>
    </w:p>
    <w:p w:rsidR="0003598E" w:rsidRPr="006B2299" w:rsidRDefault="0003598E" w:rsidP="0003598E">
      <w:pPr>
        <w:widowControl w:val="0"/>
        <w:jc w:val="center"/>
        <w:rPr>
          <w:sz w:val="28"/>
        </w:rPr>
      </w:pPr>
      <w:r w:rsidRPr="006B2299">
        <w:rPr>
          <w:sz w:val="28"/>
        </w:rPr>
        <w:t xml:space="preserve">внеочередного оказания медицинской помощи </w:t>
      </w:r>
      <w:proofErr w:type="gramStart"/>
      <w:r w:rsidRPr="006B2299">
        <w:rPr>
          <w:sz w:val="28"/>
        </w:rPr>
        <w:t>отдельным</w:t>
      </w:r>
      <w:proofErr w:type="gramEnd"/>
      <w:r w:rsidRPr="006B2299">
        <w:rPr>
          <w:sz w:val="28"/>
        </w:rPr>
        <w:t xml:space="preserve"> </w:t>
      </w:r>
    </w:p>
    <w:p w:rsidR="0003598E" w:rsidRPr="006B2299" w:rsidRDefault="0003598E" w:rsidP="0003598E">
      <w:pPr>
        <w:widowControl w:val="0"/>
        <w:jc w:val="center"/>
        <w:rPr>
          <w:sz w:val="28"/>
        </w:rPr>
      </w:pPr>
      <w:r w:rsidRPr="006B2299">
        <w:rPr>
          <w:sz w:val="28"/>
        </w:rPr>
        <w:t xml:space="preserve">категориям граждан в медицинских организациях, находящихся </w:t>
      </w:r>
    </w:p>
    <w:p w:rsidR="0003598E" w:rsidRPr="006B2299" w:rsidRDefault="0003598E" w:rsidP="0003598E">
      <w:pPr>
        <w:widowControl w:val="0"/>
        <w:jc w:val="center"/>
        <w:rPr>
          <w:sz w:val="28"/>
        </w:rPr>
      </w:pPr>
      <w:r w:rsidRPr="006B2299">
        <w:rPr>
          <w:sz w:val="28"/>
        </w:rPr>
        <w:t>на территории Ростовской области, в том числе ветеранам боевых действий</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8.10.1. Право на внеочередное оказание медицинской помощи имеют беременные, больные с признаками острых заболеваний, а также отдельные категории граждан, определенные действующим законодательством, а именно:</w:t>
      </w:r>
    </w:p>
    <w:p w:rsidR="0003598E" w:rsidRPr="006B2299" w:rsidRDefault="0003598E" w:rsidP="0003598E">
      <w:pPr>
        <w:widowControl w:val="0"/>
        <w:ind w:firstLine="709"/>
        <w:jc w:val="both"/>
        <w:rPr>
          <w:sz w:val="28"/>
        </w:rPr>
      </w:pPr>
      <w:r w:rsidRPr="006B2299">
        <w:rPr>
          <w:sz w:val="28"/>
        </w:rPr>
        <w:t>участники Великой Отечественной войны;</w:t>
      </w:r>
    </w:p>
    <w:p w:rsidR="0003598E" w:rsidRPr="006B2299" w:rsidRDefault="0003598E" w:rsidP="0003598E">
      <w:pPr>
        <w:widowControl w:val="0"/>
        <w:ind w:firstLine="709"/>
        <w:jc w:val="both"/>
        <w:rPr>
          <w:sz w:val="28"/>
        </w:rPr>
      </w:pPr>
      <w:r w:rsidRPr="006B2299">
        <w:rPr>
          <w:sz w:val="28"/>
        </w:rPr>
        <w:lastRenderedPageBreak/>
        <w:t>ветераны боевых действий, в том числе принимавшие участие (содействовавшие выполнению задач) в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 с 30 сентября 2022 г., уволенные с военной службы (службы, работы);</w:t>
      </w:r>
    </w:p>
    <w:p w:rsidR="0003598E" w:rsidRPr="006B2299" w:rsidRDefault="0003598E" w:rsidP="0003598E">
      <w:pPr>
        <w:widowControl w:val="0"/>
        <w:ind w:firstLine="709"/>
        <w:jc w:val="both"/>
        <w:rPr>
          <w:sz w:val="28"/>
        </w:rPr>
      </w:pPr>
      <w:r w:rsidRPr="006B2299">
        <w:rPr>
          <w:sz w:val="28"/>
        </w:rPr>
        <w:t>инвалиды Великой Отечественной войны и инвалиды боевых действий;</w:t>
      </w:r>
    </w:p>
    <w:p w:rsidR="0003598E" w:rsidRPr="006B2299" w:rsidRDefault="0003598E" w:rsidP="0003598E">
      <w:pPr>
        <w:widowControl w:val="0"/>
        <w:ind w:firstLine="709"/>
        <w:jc w:val="both"/>
        <w:rPr>
          <w:sz w:val="28"/>
        </w:rPr>
      </w:pPr>
      <w:r w:rsidRPr="006B2299">
        <w:rPr>
          <w:sz w:val="28"/>
        </w:rPr>
        <w:t>нетрудоспособные члены семьи погибшего (умершего) инвалида войны, участника Великой Отечественной войны, ветерана боевых действий, состоявшие на его иждивении и получающие пенсию по случаю потери кормильца (имеющие право на ее получение) в соответствии с пенсионным законодательством Российской Федерации;</w:t>
      </w:r>
    </w:p>
    <w:p w:rsidR="0003598E" w:rsidRPr="006B2299" w:rsidRDefault="0003598E" w:rsidP="0003598E">
      <w:pPr>
        <w:widowControl w:val="0"/>
        <w:ind w:firstLine="709"/>
        <w:jc w:val="both"/>
        <w:rPr>
          <w:sz w:val="28"/>
        </w:rPr>
      </w:pPr>
      <w:r w:rsidRPr="006B2299">
        <w:rPr>
          <w:sz w:val="28"/>
        </w:rPr>
        <w:t>граждане, подвергшиеся радиационному воздействию;</w:t>
      </w:r>
    </w:p>
    <w:p w:rsidR="0003598E" w:rsidRPr="006B2299" w:rsidRDefault="0003598E" w:rsidP="0003598E">
      <w:pPr>
        <w:widowControl w:val="0"/>
        <w:ind w:firstLine="709"/>
        <w:jc w:val="both"/>
        <w:rPr>
          <w:sz w:val="28"/>
        </w:rPr>
      </w:pPr>
      <w:r w:rsidRPr="006B2299">
        <w:rPr>
          <w:sz w:val="28"/>
        </w:rPr>
        <w:t>граждане, имеющие звания Герой Советского Союза, Герой Российской Федерации, полные кавалеры ордена Славы;</w:t>
      </w:r>
    </w:p>
    <w:p w:rsidR="0003598E" w:rsidRPr="006B2299" w:rsidRDefault="0003598E" w:rsidP="0003598E">
      <w:pPr>
        <w:widowControl w:val="0"/>
        <w:ind w:firstLine="709"/>
        <w:jc w:val="both"/>
        <w:rPr>
          <w:sz w:val="28"/>
        </w:rPr>
      </w:pPr>
      <w:r w:rsidRPr="006B2299">
        <w:rPr>
          <w:sz w:val="28"/>
        </w:rPr>
        <w:t xml:space="preserve">члены семьи Героя Советского Союза, Героя Российской Федерации и полного кавалера ордена Славы (супруги, родители, дети в возрасте до 18 лет, дети старше 18 лет, ставшие инвалидами до достижения ими возраста 18 лет, и дети в возрасте до 23 лет, обучающиеся в организациях, осуществляющих образовательную деятельность по очной форме обучения). </w:t>
      </w:r>
      <w:proofErr w:type="gramStart"/>
      <w:r w:rsidRPr="006B2299">
        <w:rPr>
          <w:sz w:val="28"/>
        </w:rPr>
        <w:t>Данная льгота независимо от даты смерти (гибели) Героя и полного кавалера ордена Славы предоставляется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 и сохраняется за указанными лицами;</w:t>
      </w:r>
      <w:proofErr w:type="gramEnd"/>
    </w:p>
    <w:p w:rsidR="0003598E" w:rsidRPr="006B2299" w:rsidRDefault="0003598E" w:rsidP="0003598E">
      <w:pPr>
        <w:widowControl w:val="0"/>
        <w:ind w:firstLine="709"/>
        <w:jc w:val="both"/>
        <w:rPr>
          <w:sz w:val="28"/>
        </w:rPr>
      </w:pPr>
      <w:r w:rsidRPr="006B2299">
        <w:rPr>
          <w:sz w:val="28"/>
        </w:rPr>
        <w:t xml:space="preserve">граждане, удостоенные звания Герой Социалистического Труда, Герой Труда Российской Федерации и награжденные орденом Трудовой Славы </w:t>
      </w:r>
      <w:r w:rsidRPr="006B2299">
        <w:rPr>
          <w:sz w:val="28"/>
        </w:rPr>
        <w:br/>
        <w:t>трех степеней;</w:t>
      </w:r>
    </w:p>
    <w:p w:rsidR="0003598E" w:rsidRPr="006B2299" w:rsidRDefault="0003598E" w:rsidP="0003598E">
      <w:pPr>
        <w:widowControl w:val="0"/>
        <w:ind w:firstLine="709"/>
        <w:jc w:val="both"/>
        <w:rPr>
          <w:sz w:val="28"/>
        </w:rPr>
      </w:pPr>
      <w:r w:rsidRPr="006B2299">
        <w:rPr>
          <w:sz w:val="28"/>
        </w:rPr>
        <w:t>вдовы (вдовцы) Героев Социалистического Труда, Героев Труда Российской Федерации или полных кавалеров ордена Трудовой Славы, не вступившие в повторный брак (независимо от даты смерти (гибели) Героя Социалистического Труда, Героя Труда Российской Федерации или полного кавалера ордена Трудовой Славы);</w:t>
      </w:r>
    </w:p>
    <w:p w:rsidR="0003598E" w:rsidRPr="006B2299" w:rsidRDefault="0003598E" w:rsidP="0003598E">
      <w:pPr>
        <w:widowControl w:val="0"/>
        <w:ind w:firstLine="709"/>
        <w:jc w:val="both"/>
        <w:rPr>
          <w:sz w:val="28"/>
        </w:rPr>
      </w:pPr>
      <w:r w:rsidRPr="006B2299">
        <w:rPr>
          <w:sz w:val="28"/>
        </w:rPr>
        <w:t>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 по 3 сентября 1945 г. не менее шести месяцев, военнослужащие, награжденные орденами или медалями СССР за службу в указанный период;</w:t>
      </w:r>
    </w:p>
    <w:p w:rsidR="0003598E" w:rsidRPr="006B2299" w:rsidRDefault="0003598E" w:rsidP="0003598E">
      <w:pPr>
        <w:widowControl w:val="0"/>
        <w:ind w:firstLine="709"/>
        <w:jc w:val="both"/>
        <w:rPr>
          <w:sz w:val="28"/>
        </w:rPr>
      </w:pPr>
      <w:r w:rsidRPr="006B2299">
        <w:rPr>
          <w:sz w:val="28"/>
        </w:rPr>
        <w:t>лица, награжденные знаком «Жителю блокадного Ленинграда», лица награжденные знаком «Житель осажденного Севастополя», и лица, награжденные знаком «Житель осажденного Сталинграда»;</w:t>
      </w:r>
    </w:p>
    <w:p w:rsidR="0003598E" w:rsidRPr="006B2299" w:rsidRDefault="0003598E" w:rsidP="0003598E">
      <w:pPr>
        <w:widowControl w:val="0"/>
        <w:ind w:firstLine="709"/>
        <w:jc w:val="both"/>
        <w:rPr>
          <w:sz w:val="28"/>
        </w:rPr>
      </w:pPr>
      <w:r w:rsidRPr="006B2299">
        <w:rPr>
          <w:sz w:val="28"/>
        </w:rPr>
        <w:t>граждане, награжденные знаком «Почетный донор России», а также граждане, награжденные знаком «Почетный донор СССР» и постоянно проживающие на территории Российской Федерации;</w:t>
      </w:r>
    </w:p>
    <w:p w:rsidR="0003598E" w:rsidRPr="006B2299" w:rsidRDefault="0003598E" w:rsidP="0003598E">
      <w:pPr>
        <w:widowControl w:val="0"/>
        <w:spacing w:line="252" w:lineRule="auto"/>
        <w:ind w:firstLine="709"/>
        <w:jc w:val="both"/>
        <w:rPr>
          <w:sz w:val="28"/>
        </w:rPr>
      </w:pPr>
      <w:r w:rsidRPr="006B2299">
        <w:rPr>
          <w:sz w:val="28"/>
        </w:rPr>
        <w:lastRenderedPageBreak/>
        <w:t>реабилитированные лица, лица, признанные пострадавшими от политических репрессий;</w:t>
      </w:r>
    </w:p>
    <w:p w:rsidR="0003598E" w:rsidRPr="006B2299" w:rsidRDefault="0003598E" w:rsidP="0003598E">
      <w:pPr>
        <w:widowControl w:val="0"/>
        <w:spacing w:line="252" w:lineRule="auto"/>
        <w:ind w:firstLine="709"/>
        <w:jc w:val="both"/>
        <w:rPr>
          <w:sz w:val="28"/>
        </w:rPr>
      </w:pPr>
      <w:proofErr w:type="gramStart"/>
      <w:r w:rsidRPr="006B2299">
        <w:rPr>
          <w:sz w:val="28"/>
        </w:rPr>
        <w:t>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roofErr w:type="gramEnd"/>
    </w:p>
    <w:p w:rsidR="0003598E" w:rsidRPr="006B2299" w:rsidRDefault="0003598E" w:rsidP="0003598E">
      <w:pPr>
        <w:widowControl w:val="0"/>
        <w:spacing w:line="252" w:lineRule="auto"/>
        <w:ind w:firstLine="709"/>
        <w:jc w:val="both"/>
        <w:rPr>
          <w:sz w:val="28"/>
        </w:rPr>
      </w:pPr>
      <w:r w:rsidRPr="006B2299">
        <w:rPr>
          <w:sz w:val="28"/>
        </w:rPr>
        <w:t>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w:t>
      </w:r>
    </w:p>
    <w:p w:rsidR="0003598E" w:rsidRPr="006B2299" w:rsidRDefault="0003598E" w:rsidP="0003598E">
      <w:pPr>
        <w:widowControl w:val="0"/>
        <w:spacing w:line="252" w:lineRule="auto"/>
        <w:ind w:firstLine="709"/>
        <w:jc w:val="both"/>
        <w:rPr>
          <w:sz w:val="28"/>
        </w:rPr>
      </w:pPr>
      <w:r w:rsidRPr="006B2299">
        <w:rPr>
          <w:sz w:val="28"/>
        </w:rPr>
        <w:t>инвалиды I и II групп, дети-инвалиды и лица, сопровождающие таких детей.</w:t>
      </w:r>
    </w:p>
    <w:p w:rsidR="0003598E" w:rsidRPr="006B2299" w:rsidRDefault="0003598E" w:rsidP="0003598E">
      <w:pPr>
        <w:widowControl w:val="0"/>
        <w:spacing w:line="252" w:lineRule="auto"/>
        <w:ind w:firstLine="709"/>
        <w:jc w:val="both"/>
        <w:rPr>
          <w:sz w:val="28"/>
        </w:rPr>
      </w:pPr>
      <w:r w:rsidRPr="006B2299">
        <w:rPr>
          <w:sz w:val="28"/>
        </w:rPr>
        <w:t>8.10.2. Медицинская помощь гражданам, имеющим право на внеочередное оказание медицинской помощи, оказывается в медицинских организациях, участвующих в реализации Территориальной программы государственных гарантий, независимо от формы собственности и ведомственной принадлежности при наличии медицинских показаний. Информация о категориях граждан, имеющих право на внеочередное оказание медицинской помощи, должна быть размещена на стендах в медицинских организациях.</w:t>
      </w:r>
    </w:p>
    <w:p w:rsidR="0003598E" w:rsidRPr="006B2299" w:rsidRDefault="0003598E" w:rsidP="0003598E">
      <w:pPr>
        <w:widowControl w:val="0"/>
        <w:spacing w:line="252" w:lineRule="auto"/>
        <w:ind w:firstLine="709"/>
        <w:jc w:val="both"/>
        <w:rPr>
          <w:sz w:val="28"/>
        </w:rPr>
      </w:pPr>
      <w:r w:rsidRPr="006B2299">
        <w:rPr>
          <w:sz w:val="28"/>
        </w:rPr>
        <w:t>8.10.3. Основанием для оказания медицинской помощи вне очереди является документ, подтверждающий льготную категорию граждан.</w:t>
      </w:r>
    </w:p>
    <w:p w:rsidR="0003598E" w:rsidRPr="006B2299" w:rsidRDefault="0003598E" w:rsidP="0003598E">
      <w:pPr>
        <w:widowControl w:val="0"/>
        <w:spacing w:line="252" w:lineRule="auto"/>
        <w:ind w:firstLine="709"/>
        <w:jc w:val="both"/>
        <w:rPr>
          <w:sz w:val="28"/>
        </w:rPr>
      </w:pPr>
      <w:r w:rsidRPr="006B2299">
        <w:rPr>
          <w:sz w:val="28"/>
        </w:rPr>
        <w:t>8.10.4. Во внеочередном порядке медицинская помощь предоставляется в амбулаторных условиях, условиях дневного стационара, стационарных условиях.</w:t>
      </w:r>
    </w:p>
    <w:p w:rsidR="00251001" w:rsidRDefault="0003598E" w:rsidP="00251001">
      <w:pPr>
        <w:widowControl w:val="0"/>
        <w:ind w:firstLine="709"/>
        <w:jc w:val="both"/>
        <w:rPr>
          <w:sz w:val="28"/>
        </w:rPr>
      </w:pPr>
      <w:r w:rsidRPr="006B2299">
        <w:rPr>
          <w:sz w:val="28"/>
        </w:rPr>
        <w:t>8.10.5. </w:t>
      </w:r>
      <w:r w:rsidR="00251001">
        <w:rPr>
          <w:sz w:val="28"/>
        </w:rPr>
        <w:t>Плановая медицинская помощь в амбулаторных условиях оказывается гражданам, указанным в подпункте 8.10.1 настоящего подраздела, по месту прикрепления в день обращения вне очереди. Основанием для внеочередного оказания медицинской помощи является документ, подтверждающий льготную категорию граждан.</w:t>
      </w:r>
    </w:p>
    <w:p w:rsidR="0003598E" w:rsidRPr="006B2299" w:rsidRDefault="00251001" w:rsidP="00251001">
      <w:pPr>
        <w:widowControl w:val="0"/>
        <w:spacing w:line="252" w:lineRule="auto"/>
        <w:ind w:firstLine="709"/>
        <w:jc w:val="both"/>
        <w:rPr>
          <w:sz w:val="28"/>
        </w:rPr>
      </w:pPr>
      <w:r>
        <w:rPr>
          <w:sz w:val="28"/>
        </w:rPr>
        <w:t>При обращении граждан, имеющих право на внеочередное оказание медицинской помощи, в амбулаторно-поликлинические медицинские организации регистратура организует запись пациента на прием к врачу вне очереди. При необходимости выполнения дополнительных диагностических исследований и лечебных манипуляций гражданину, имеющему право на внеочередное оказание медицинской помощи, лечащий врач выдает направление с соответствующей пометкой о первоочередном порядке их пред</w:t>
      </w:r>
      <w:r>
        <w:rPr>
          <w:sz w:val="28"/>
        </w:rPr>
        <w:t>оставления в течение 2-х суток</w:t>
      </w:r>
      <w:r w:rsidR="0003598E" w:rsidRPr="006B2299">
        <w:rPr>
          <w:sz w:val="28"/>
        </w:rPr>
        <w:t xml:space="preserve">. </w:t>
      </w:r>
    </w:p>
    <w:p w:rsidR="0003598E" w:rsidRPr="006B2299" w:rsidRDefault="0003598E" w:rsidP="0003598E">
      <w:pPr>
        <w:widowControl w:val="0"/>
        <w:spacing w:line="252" w:lineRule="auto"/>
        <w:ind w:firstLine="709"/>
        <w:jc w:val="both"/>
        <w:rPr>
          <w:sz w:val="28"/>
        </w:rPr>
      </w:pPr>
      <w:r w:rsidRPr="006B2299">
        <w:rPr>
          <w:sz w:val="28"/>
        </w:rPr>
        <w:t xml:space="preserve">8.10.6. Медицинские организации по месту прикрепления организуют отдельный учет льготных категорий граждан, указанных в пункте 8.10.1 настоящего подраздела, и динамическое наблюдение за состоянием их здоровья. </w:t>
      </w:r>
    </w:p>
    <w:p w:rsidR="0003598E" w:rsidRPr="006B2299" w:rsidRDefault="0003598E" w:rsidP="0003598E">
      <w:pPr>
        <w:widowControl w:val="0"/>
        <w:spacing w:line="252" w:lineRule="auto"/>
        <w:ind w:firstLine="709"/>
        <w:jc w:val="both"/>
        <w:rPr>
          <w:sz w:val="28"/>
        </w:rPr>
      </w:pPr>
      <w:r w:rsidRPr="006B2299">
        <w:rPr>
          <w:sz w:val="28"/>
        </w:rPr>
        <w:lastRenderedPageBreak/>
        <w:t>8.10.7. </w:t>
      </w:r>
      <w:r w:rsidR="00834083">
        <w:rPr>
          <w:sz w:val="28"/>
        </w:rPr>
        <w:t>Предоставление плановой стационарной медицинской помощи, амбулаторной медицинской помощи, медицинской помощи в условиях дневных стационаров осуществляется вне основной очередности гражданам, указанным в подпункте 8.10.1 настоящего подраздела.</w:t>
      </w:r>
      <w:r w:rsidR="00834083">
        <w:t xml:space="preserve"> </w:t>
      </w:r>
      <w:r w:rsidR="00834083">
        <w:rPr>
          <w:sz w:val="28"/>
        </w:rPr>
        <w:t>Предоставление плановой стационарной медицинской помощи, амбулаторной медицинской помощи, медицинской помощи в условиях дневных стационаров  ветеранам боевых действий осуществляется в соответствии с подраздела 2.2 раз</w:t>
      </w:r>
      <w:r w:rsidR="00834083">
        <w:rPr>
          <w:sz w:val="28"/>
        </w:rPr>
        <w:t>дела 2 настоящего Постановления</w:t>
      </w:r>
      <w:r w:rsidRPr="006B2299">
        <w:rPr>
          <w:sz w:val="28"/>
        </w:rPr>
        <w:t>.</w:t>
      </w:r>
    </w:p>
    <w:p w:rsidR="0003598E" w:rsidRPr="006B2299" w:rsidRDefault="0003598E" w:rsidP="0003598E">
      <w:pPr>
        <w:widowControl w:val="0"/>
        <w:spacing w:line="252" w:lineRule="auto"/>
        <w:ind w:firstLine="709"/>
        <w:jc w:val="both"/>
        <w:rPr>
          <w:sz w:val="28"/>
        </w:rPr>
      </w:pPr>
      <w:r w:rsidRPr="006B2299">
        <w:rPr>
          <w:sz w:val="28"/>
        </w:rPr>
        <w:t>8.10.8. </w:t>
      </w:r>
      <w:proofErr w:type="gramStart"/>
      <w:r w:rsidRPr="006B2299">
        <w:rPr>
          <w:sz w:val="28"/>
        </w:rPr>
        <w:t>При необходимости оказания специализированной, в том числе высокотехнологичной, медицинской помощи организация здравоохранения по решению врачебной комиссии направляет граждан с медицинским заключением в муниципальные и областные государственные медицинские организации, где эта помощь может быть предоставлена, для решения вопроса об оказании специализированной, в том числе высокотехнологичной, медицинской помощи и решения вопроса о внеочередном ее предоставлении.</w:t>
      </w:r>
      <w:proofErr w:type="gramEnd"/>
    </w:p>
    <w:p w:rsidR="0003598E" w:rsidRPr="006B2299" w:rsidRDefault="0003598E" w:rsidP="0003598E">
      <w:pPr>
        <w:widowControl w:val="0"/>
        <w:spacing w:line="252" w:lineRule="auto"/>
        <w:ind w:firstLine="709"/>
        <w:jc w:val="both"/>
        <w:rPr>
          <w:sz w:val="28"/>
        </w:rPr>
      </w:pPr>
      <w:r w:rsidRPr="006B2299">
        <w:rPr>
          <w:sz w:val="28"/>
        </w:rPr>
        <w:t>8.10.9. В случае обращения нескольких граждан, имеющих право на внеочередное оказание медицинской помощи, плановая помощь оказывается в порядке поступления обращений этих граждан.</w:t>
      </w:r>
    </w:p>
    <w:p w:rsidR="0003598E" w:rsidRPr="006B2299" w:rsidRDefault="0003598E" w:rsidP="0003598E">
      <w:pPr>
        <w:widowControl w:val="0"/>
        <w:spacing w:line="252" w:lineRule="auto"/>
        <w:ind w:firstLine="709"/>
        <w:jc w:val="both"/>
        <w:rPr>
          <w:sz w:val="28"/>
        </w:rPr>
      </w:pPr>
      <w:r w:rsidRPr="006B2299">
        <w:rPr>
          <w:sz w:val="28"/>
        </w:rPr>
        <w:t>8.10.10. </w:t>
      </w:r>
      <w:proofErr w:type="gramStart"/>
      <w:r w:rsidRPr="006B2299">
        <w:rPr>
          <w:sz w:val="28"/>
        </w:rPr>
        <w:t>Контроль за</w:t>
      </w:r>
      <w:proofErr w:type="gramEnd"/>
      <w:r w:rsidRPr="006B2299">
        <w:rPr>
          <w:sz w:val="28"/>
        </w:rPr>
        <w:t xml:space="preserve"> внеочередным оказанием медицинской помощи осуществляется министерством здравоохранения Ростовской области и руководителями медицинских организаций, участвующих в реализации Территориальной программы государственных гарантий.</w:t>
      </w:r>
    </w:p>
    <w:p w:rsidR="0003598E" w:rsidRPr="006B2299" w:rsidRDefault="0003598E" w:rsidP="0003598E">
      <w:pPr>
        <w:widowControl w:val="0"/>
        <w:spacing w:line="252" w:lineRule="auto"/>
        <w:ind w:firstLine="709"/>
        <w:jc w:val="both"/>
        <w:rPr>
          <w:sz w:val="28"/>
        </w:rPr>
      </w:pPr>
    </w:p>
    <w:p w:rsidR="0003598E" w:rsidRPr="006B2299" w:rsidRDefault="0003598E" w:rsidP="0003598E">
      <w:pPr>
        <w:widowControl w:val="0"/>
        <w:spacing w:line="252" w:lineRule="auto"/>
        <w:jc w:val="center"/>
        <w:rPr>
          <w:sz w:val="28"/>
        </w:rPr>
      </w:pPr>
      <w:r w:rsidRPr="006B2299">
        <w:rPr>
          <w:sz w:val="28"/>
        </w:rPr>
        <w:t xml:space="preserve">8.11. Порядок обеспечения граждан </w:t>
      </w:r>
    </w:p>
    <w:p w:rsidR="0003598E" w:rsidRPr="006B2299" w:rsidRDefault="0003598E" w:rsidP="0003598E">
      <w:pPr>
        <w:widowControl w:val="0"/>
        <w:spacing w:line="252" w:lineRule="auto"/>
        <w:jc w:val="center"/>
        <w:rPr>
          <w:sz w:val="28"/>
        </w:rPr>
      </w:pPr>
      <w:r w:rsidRPr="006B2299">
        <w:rPr>
          <w:sz w:val="28"/>
        </w:rPr>
        <w:t xml:space="preserve">лекарственными препаратами, а также медицинскими </w:t>
      </w:r>
    </w:p>
    <w:p w:rsidR="0003598E" w:rsidRPr="006B2299" w:rsidRDefault="0003598E" w:rsidP="0003598E">
      <w:pPr>
        <w:widowControl w:val="0"/>
        <w:spacing w:line="252" w:lineRule="auto"/>
        <w:jc w:val="center"/>
        <w:rPr>
          <w:sz w:val="28"/>
        </w:rPr>
      </w:pPr>
      <w:r w:rsidRPr="006B2299">
        <w:rPr>
          <w:sz w:val="28"/>
        </w:rPr>
        <w:t xml:space="preserve">изделиями, включенными в </w:t>
      </w:r>
      <w:proofErr w:type="gramStart"/>
      <w:r w:rsidRPr="006B2299">
        <w:rPr>
          <w:sz w:val="28"/>
        </w:rPr>
        <w:t>утверждаемый</w:t>
      </w:r>
      <w:proofErr w:type="gramEnd"/>
      <w:r w:rsidRPr="006B2299">
        <w:rPr>
          <w:sz w:val="28"/>
        </w:rPr>
        <w:t xml:space="preserve"> Правительством </w:t>
      </w:r>
    </w:p>
    <w:p w:rsidR="0003598E" w:rsidRPr="006B2299" w:rsidRDefault="0003598E" w:rsidP="0003598E">
      <w:pPr>
        <w:widowControl w:val="0"/>
        <w:spacing w:line="252" w:lineRule="auto"/>
        <w:jc w:val="center"/>
        <w:rPr>
          <w:sz w:val="28"/>
        </w:rPr>
      </w:pPr>
      <w:r w:rsidRPr="006B2299">
        <w:rPr>
          <w:sz w:val="28"/>
        </w:rPr>
        <w:t xml:space="preserve">Российской Федерации перечень медицинских изделий, имплантируемых </w:t>
      </w:r>
    </w:p>
    <w:p w:rsidR="0003598E" w:rsidRPr="006B2299" w:rsidRDefault="0003598E" w:rsidP="0003598E">
      <w:pPr>
        <w:widowControl w:val="0"/>
        <w:spacing w:line="252" w:lineRule="auto"/>
        <w:jc w:val="center"/>
        <w:rPr>
          <w:sz w:val="28"/>
        </w:rPr>
      </w:pPr>
      <w:r w:rsidRPr="006B2299">
        <w:rPr>
          <w:sz w:val="28"/>
        </w:rPr>
        <w:t xml:space="preserve">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w:t>
      </w:r>
    </w:p>
    <w:p w:rsidR="0003598E" w:rsidRPr="006B2299" w:rsidRDefault="0003598E" w:rsidP="0003598E">
      <w:pPr>
        <w:widowControl w:val="0"/>
        <w:spacing w:line="252" w:lineRule="auto"/>
        <w:jc w:val="center"/>
        <w:rPr>
          <w:sz w:val="28"/>
        </w:rPr>
      </w:pPr>
      <w:r w:rsidRPr="006B2299">
        <w:rPr>
          <w:sz w:val="28"/>
        </w:rPr>
        <w:t>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03598E" w:rsidRPr="006B2299" w:rsidRDefault="0003598E" w:rsidP="0003598E">
      <w:pPr>
        <w:widowControl w:val="0"/>
        <w:spacing w:line="252" w:lineRule="auto"/>
        <w:jc w:val="center"/>
        <w:rPr>
          <w:sz w:val="28"/>
        </w:rPr>
      </w:pPr>
    </w:p>
    <w:p w:rsidR="0003598E" w:rsidRPr="006B2299" w:rsidRDefault="0003598E" w:rsidP="0003598E">
      <w:pPr>
        <w:widowControl w:val="0"/>
        <w:spacing w:line="252" w:lineRule="auto"/>
        <w:ind w:firstLine="709"/>
        <w:jc w:val="both"/>
        <w:rPr>
          <w:sz w:val="28"/>
        </w:rPr>
      </w:pPr>
      <w:r w:rsidRPr="006B2299">
        <w:rPr>
          <w:sz w:val="28"/>
        </w:rPr>
        <w:t>8.11.1. </w:t>
      </w:r>
      <w:proofErr w:type="gramStart"/>
      <w:r w:rsidRPr="006B2299">
        <w:rPr>
          <w:sz w:val="28"/>
        </w:rPr>
        <w:t xml:space="preserve">При оказании в рамках Территориальной программы государственных гарантий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осуществляется бесплатное обеспечение граждан лекарственными препаратами для медицинского применения, включенными </w:t>
      </w:r>
      <w:r w:rsidRPr="006B2299">
        <w:rPr>
          <w:sz w:val="28"/>
        </w:rPr>
        <w:br/>
        <w:t>в Перечень жизненно необходимых и важнейших лекарственных препаратов для медицинского</w:t>
      </w:r>
      <w:proofErr w:type="gramEnd"/>
      <w:r w:rsidRPr="006B2299">
        <w:rPr>
          <w:sz w:val="28"/>
        </w:rPr>
        <w:t xml:space="preserve"> </w:t>
      </w:r>
      <w:proofErr w:type="gramStart"/>
      <w:r w:rsidRPr="006B2299">
        <w:rPr>
          <w:sz w:val="28"/>
        </w:rPr>
        <w:t xml:space="preserve">применения, утвержденный распоряжением Правительства </w:t>
      </w:r>
      <w:r w:rsidRPr="006B2299">
        <w:rPr>
          <w:sz w:val="28"/>
        </w:rPr>
        <w:lastRenderedPageBreak/>
        <w:t xml:space="preserve">Российской Федерации от 18.12.2025 № 3867-р, 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утвержденный распоряжением Правительства Российской Федерации от 31.12.2018 № 3053-р, донорской кровью и ее компонентами по медицинским показаниям в соответствии </w:t>
      </w:r>
      <w:r w:rsidRPr="006B2299">
        <w:rPr>
          <w:sz w:val="28"/>
        </w:rPr>
        <w:br/>
        <w:t xml:space="preserve">со стандартами медицинской помощи, по назначению врача. </w:t>
      </w:r>
      <w:proofErr w:type="gramEnd"/>
    </w:p>
    <w:p w:rsidR="0003598E" w:rsidRPr="006B2299" w:rsidRDefault="0003598E" w:rsidP="0003598E">
      <w:pPr>
        <w:widowControl w:val="0"/>
        <w:ind w:firstLine="709"/>
        <w:jc w:val="both"/>
        <w:rPr>
          <w:sz w:val="28"/>
        </w:rPr>
      </w:pPr>
      <w:proofErr w:type="gramStart"/>
      <w:r w:rsidRPr="006B2299">
        <w:rPr>
          <w:sz w:val="28"/>
        </w:rPr>
        <w:t>Лечебное питание, в том числе специализированными продуктами лечебного питания, по назначению врача обеспечивается бесплатно при оказании специализированной медицинской помощи, в том числе высокотехнологичной, паллиативной медицинской помощи в стационарных условиях, а также в условиях дневного стационара психиатрических (психоневрологических) и фтизиатрических организаций, финансируемых из средств областного бюджета, и специализированных дневных стационаров (отделение детской онкологии и гематологии государственного бюджетного учреждения Ростовской области «Областная</w:t>
      </w:r>
      <w:proofErr w:type="gramEnd"/>
      <w:r w:rsidRPr="006B2299">
        <w:rPr>
          <w:sz w:val="28"/>
        </w:rPr>
        <w:t xml:space="preserve"> детская клиническая больница», отделение медицинской реабилитации государственного бюджетного учреждения Ростовской области «Клинико-диагностический центр «Здоровье» в г. Ростове-на-Дону»).</w:t>
      </w:r>
    </w:p>
    <w:p w:rsidR="0003598E" w:rsidRPr="006B2299" w:rsidRDefault="0003598E" w:rsidP="0003598E">
      <w:pPr>
        <w:widowControl w:val="0"/>
        <w:ind w:firstLine="709"/>
        <w:jc w:val="both"/>
        <w:rPr>
          <w:sz w:val="28"/>
        </w:rPr>
      </w:pPr>
      <w:r w:rsidRPr="006B2299">
        <w:rPr>
          <w:sz w:val="28"/>
        </w:rPr>
        <w:t>Питание в дневных стационарах, не указанных в абзаце втором настоящего пункта, может осуществляться за счет средств хозяйствующих субъектов и личных сре</w:t>
      </w:r>
      <w:proofErr w:type="gramStart"/>
      <w:r w:rsidRPr="006B2299">
        <w:rPr>
          <w:sz w:val="28"/>
        </w:rPr>
        <w:t>дств гр</w:t>
      </w:r>
      <w:proofErr w:type="gramEnd"/>
      <w:r w:rsidRPr="006B2299">
        <w:rPr>
          <w:sz w:val="28"/>
        </w:rPr>
        <w:t>аждан.</w:t>
      </w:r>
    </w:p>
    <w:p w:rsidR="0003598E" w:rsidRPr="006B2299" w:rsidRDefault="0003598E" w:rsidP="0003598E">
      <w:pPr>
        <w:widowControl w:val="0"/>
        <w:spacing w:line="252" w:lineRule="auto"/>
        <w:ind w:firstLine="709"/>
        <w:jc w:val="both"/>
        <w:rPr>
          <w:sz w:val="28"/>
        </w:rPr>
      </w:pPr>
      <w:r w:rsidRPr="006B2299">
        <w:rPr>
          <w:sz w:val="28"/>
        </w:rPr>
        <w:t>8.11.2. Обеспечение лекарственными препаратами, медицинскими изделиями и специализированными продуктами лечебного питания, не входящими в перечень жизненно необходимых и важнейших лекарственных препаратов и не предусмотренными утвержденными стандартами медицинской помощи, допускается в случае наличия медицинских показаний (индивидуальной непереносимости, по жизненным показаниям) по решению врачебной комиссии. Решение врачебной комиссии фиксируется в медицинских документах пациента и журнале врачебной комиссии.</w:t>
      </w:r>
    </w:p>
    <w:p w:rsidR="0003598E" w:rsidRPr="006B2299" w:rsidRDefault="0003598E" w:rsidP="0003598E">
      <w:pPr>
        <w:widowControl w:val="0"/>
        <w:spacing w:line="252" w:lineRule="auto"/>
        <w:ind w:firstLine="709"/>
        <w:jc w:val="both"/>
        <w:rPr>
          <w:sz w:val="28"/>
        </w:rPr>
      </w:pPr>
      <w:r w:rsidRPr="006B2299">
        <w:rPr>
          <w:sz w:val="28"/>
        </w:rPr>
        <w:t xml:space="preserve">Лекарственная помощь, обеспечение медицинскими изделиями и специализированными продуктами питания </w:t>
      </w:r>
      <w:proofErr w:type="gramStart"/>
      <w:r w:rsidRPr="006B2299">
        <w:rPr>
          <w:sz w:val="28"/>
        </w:rPr>
        <w:t>сверх</w:t>
      </w:r>
      <w:proofErr w:type="gramEnd"/>
      <w:r w:rsidRPr="006B2299">
        <w:rPr>
          <w:sz w:val="28"/>
        </w:rPr>
        <w:t xml:space="preserve"> </w:t>
      </w:r>
      <w:proofErr w:type="gramStart"/>
      <w:r w:rsidRPr="006B2299">
        <w:rPr>
          <w:sz w:val="28"/>
        </w:rPr>
        <w:t>предусмотренной</w:t>
      </w:r>
      <w:proofErr w:type="gramEnd"/>
      <w:r w:rsidRPr="006B2299">
        <w:rPr>
          <w:sz w:val="28"/>
        </w:rPr>
        <w:t xml:space="preserve"> Территориальной программой государственных гарантий могут быть предоставлены пациентам на платной основе.</w:t>
      </w:r>
    </w:p>
    <w:p w:rsidR="0003598E" w:rsidRPr="006B2299" w:rsidRDefault="0003598E" w:rsidP="0003598E">
      <w:pPr>
        <w:widowControl w:val="0"/>
        <w:spacing w:line="252" w:lineRule="auto"/>
        <w:ind w:firstLine="709"/>
        <w:jc w:val="both"/>
        <w:rPr>
          <w:sz w:val="28"/>
        </w:rPr>
      </w:pPr>
      <w:r w:rsidRPr="006B2299">
        <w:rPr>
          <w:sz w:val="28"/>
        </w:rPr>
        <w:t xml:space="preserve">8.11.3. Обеспечение донорской кровью и ее компонентами медицинских организаций для клинического использования при оказании медицинской помощи в рамках реализации Территориальной программы государственных гарантий осуществляется в порядке, установленном министерством здравоохранения Ростовской области. </w:t>
      </w:r>
    </w:p>
    <w:p w:rsidR="0003598E" w:rsidRPr="006B2299" w:rsidRDefault="0003598E" w:rsidP="0003598E">
      <w:pPr>
        <w:widowControl w:val="0"/>
        <w:ind w:firstLine="709"/>
        <w:jc w:val="both"/>
        <w:rPr>
          <w:sz w:val="28"/>
        </w:rPr>
      </w:pPr>
      <w:r w:rsidRPr="006B2299">
        <w:rPr>
          <w:sz w:val="28"/>
        </w:rPr>
        <w:t xml:space="preserve">Вид и объем трансфузионной терапии определяются лечащим врачом. Переливание компонентов донорской крови возможно только с письменного согласия пациента, при его бессознательном состоянии решение о необходимости гемотрансфузии принимается консилиумом врачей. При переливании донорской крови и ее компонентов строго соблюдаются </w:t>
      </w:r>
      <w:r w:rsidRPr="006B2299">
        <w:rPr>
          <w:sz w:val="28"/>
        </w:rPr>
        <w:lastRenderedPageBreak/>
        <w:t>правила подготовки, непосредственной процедуры переливания и наблюдения за реципиентом после гемотрансфузии.</w:t>
      </w:r>
    </w:p>
    <w:p w:rsidR="0003598E" w:rsidRPr="006B2299" w:rsidRDefault="0003598E" w:rsidP="0003598E">
      <w:pPr>
        <w:widowControl w:val="0"/>
        <w:ind w:firstLine="709"/>
        <w:jc w:val="both"/>
        <w:rPr>
          <w:sz w:val="28"/>
        </w:rPr>
      </w:pPr>
      <w:r w:rsidRPr="006B2299">
        <w:rPr>
          <w:sz w:val="28"/>
        </w:rPr>
        <w:t>8.11.4. </w:t>
      </w:r>
      <w:proofErr w:type="gramStart"/>
      <w:r w:rsidRPr="006B2299">
        <w:rPr>
          <w:sz w:val="28"/>
        </w:rPr>
        <w:t xml:space="preserve">Обеспечение лекарственными препаратами, медицинскими изделиями при оказании первичной медико-санитарной помощи в амбулаторных условиях производится за счет личных средств граждан, за исключением случаев оказания медицинской помощи гражданам, </w:t>
      </w:r>
      <w:r w:rsidRPr="006B2299">
        <w:rPr>
          <w:sz w:val="28"/>
        </w:rPr>
        <w:br/>
        <w:t>которым в соответствии с действующим законодательством предусмотрено обеспечение лекарственными препаратами, медицинскими изделиями, специализированными продуктами лечебного питания по льготным и бесплатным рецептам, а также в случаях оказания медицинской помощи в экстренной и неотложной формах.</w:t>
      </w:r>
      <w:proofErr w:type="gramEnd"/>
    </w:p>
    <w:p w:rsidR="00834083" w:rsidRDefault="0003598E" w:rsidP="00834083">
      <w:pPr>
        <w:ind w:firstLine="709"/>
        <w:jc w:val="both"/>
        <w:rPr>
          <w:sz w:val="28"/>
        </w:rPr>
      </w:pPr>
      <w:r w:rsidRPr="006B2299">
        <w:rPr>
          <w:sz w:val="28"/>
        </w:rPr>
        <w:t>8.11.5. </w:t>
      </w:r>
      <w:proofErr w:type="gramStart"/>
      <w:r w:rsidR="00834083">
        <w:rPr>
          <w:sz w:val="28"/>
        </w:rPr>
        <w:t xml:space="preserve">Лекарственное обеспечение при амбулаторном лечении отдельных категорий граждан, имеющих право на получение государственной социальной помощи и не отказавшихся от получения социальной услуги, предусмотренной </w:t>
      </w:r>
      <w:hyperlink r:id="rId26" w:history="1">
        <w:r w:rsidR="00834083">
          <w:rPr>
            <w:sz w:val="28"/>
          </w:rPr>
          <w:t>пунктом 1 части 1 статьи 6</w:t>
        </w:r>
        <w:r w:rsidR="00834083">
          <w:rPr>
            <w:sz w:val="28"/>
            <w:vertAlign w:val="superscript"/>
          </w:rPr>
          <w:t>2</w:t>
        </w:r>
        <w:r w:rsidR="00834083">
          <w:rPr>
            <w:sz w:val="28"/>
          </w:rPr>
          <w:t xml:space="preserve"> </w:t>
        </w:r>
      </w:hyperlink>
      <w:r w:rsidR="00834083">
        <w:rPr>
          <w:sz w:val="28"/>
        </w:rPr>
        <w:t xml:space="preserve"> Федерального закона от 17.07.1999 № 178-ФЗ, осуществляется лекарственными препаратами в соответствии с </w:t>
      </w:r>
      <w:hyperlink r:id="rId27" w:history="1">
        <w:r w:rsidR="00834083">
          <w:rPr>
            <w:sz w:val="28"/>
          </w:rPr>
          <w:t>Перечнем</w:t>
        </w:r>
      </w:hyperlink>
      <w:r w:rsidR="00834083">
        <w:rPr>
          <w:sz w:val="28"/>
        </w:rPr>
        <w:t xml:space="preserve">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от 18.12.2025 № 3867-р, медицинскими изделиями</w:t>
      </w:r>
      <w:proofErr w:type="gramEnd"/>
      <w:r w:rsidR="00834083">
        <w:rPr>
          <w:sz w:val="28"/>
        </w:rPr>
        <w:t xml:space="preserve"> </w:t>
      </w:r>
      <w:proofErr w:type="gramStart"/>
      <w:r w:rsidR="00834083">
        <w:rPr>
          <w:sz w:val="28"/>
        </w:rPr>
        <w:t xml:space="preserve">в соответствии с </w:t>
      </w:r>
      <w:hyperlink r:id="rId28" w:history="1">
        <w:r w:rsidR="00834083">
          <w:rPr>
            <w:sz w:val="28"/>
          </w:rPr>
          <w:t>Перечнем</w:t>
        </w:r>
      </w:hyperlink>
      <w:r w:rsidR="00834083">
        <w:rPr>
          <w:sz w:val="28"/>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утвержденным распоряжением Правительства Российской Федерации от 31.12.2018 № 3053-р, а также специализированными продуктами лечебного питания для детей-инвалидов, входящими в перечень, утвержденный </w:t>
      </w:r>
      <w:hyperlink r:id="rId29" w:history="1">
        <w:r w:rsidR="00834083">
          <w:rPr>
            <w:sz w:val="28"/>
          </w:rPr>
          <w:t>распоряжением</w:t>
        </w:r>
      </w:hyperlink>
      <w:r w:rsidR="00834083">
        <w:rPr>
          <w:sz w:val="28"/>
        </w:rPr>
        <w:t xml:space="preserve"> Правительства Российской Федерации от 11.12.2023 № 3551-р – по рецептам врачей бесплатно.</w:t>
      </w:r>
      <w:proofErr w:type="gramEnd"/>
    </w:p>
    <w:p w:rsidR="00834083" w:rsidRDefault="00834083" w:rsidP="00834083">
      <w:pPr>
        <w:ind w:firstLine="709"/>
        <w:jc w:val="both"/>
        <w:rPr>
          <w:sz w:val="28"/>
        </w:rPr>
      </w:pPr>
      <w:proofErr w:type="gramStart"/>
      <w:r>
        <w:rPr>
          <w:sz w:val="28"/>
        </w:rPr>
        <w:t>Лекарственное обеспечение при амбулаторном лечении по рецептам врачей с 50-процентной скидкой осуществляется лекарственными препаратами и медицинскими изделиями, а также специализированными продуктами лечебного питания, входящими в Перечень лекарственных препаратов, медицинских изделий и специализированных продуктов лечебного питания,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w:t>
      </w:r>
      <w:proofErr w:type="gramEnd"/>
      <w:r>
        <w:rPr>
          <w:sz w:val="28"/>
        </w:rPr>
        <w:t xml:space="preserve"> бесплатно, а также в соответствии с перечнем групп населения, при амбулаторном лечении которых лекарственные средства и изделия медицинского назначения отпускаются по рецептам врачей с 50-процентной скидкой (далее – Перечень) следующим категориям граждан:</w:t>
      </w:r>
    </w:p>
    <w:p w:rsidR="00834083" w:rsidRDefault="00834083" w:rsidP="00834083">
      <w:pPr>
        <w:ind w:firstLine="709"/>
        <w:jc w:val="both"/>
        <w:rPr>
          <w:sz w:val="28"/>
        </w:rPr>
      </w:pPr>
      <w:r>
        <w:rPr>
          <w:sz w:val="28"/>
        </w:rPr>
        <w:t>реабилитированным лицам и лицам, признанным пострадавшими от политических репрессий;</w:t>
      </w:r>
    </w:p>
    <w:p w:rsidR="00834083" w:rsidRDefault="00834083" w:rsidP="00834083">
      <w:pPr>
        <w:ind w:firstLine="709"/>
        <w:jc w:val="both"/>
        <w:rPr>
          <w:sz w:val="28"/>
        </w:rPr>
      </w:pPr>
      <w:r>
        <w:rPr>
          <w:sz w:val="28"/>
        </w:rPr>
        <w:t xml:space="preserve">лицам, проработавшим в тылу в период с 22 июня 1941 г. по 9 мая 1945 г. не менее шести месяцев, исключая период работы на временно оккупированных территориях СССР, либо проработавшим менее шести </w:t>
      </w:r>
      <w:r>
        <w:rPr>
          <w:sz w:val="28"/>
        </w:rPr>
        <w:lastRenderedPageBreak/>
        <w:t>месяцев и награжденным орденами или медалями СССР за самоотверженный труд в годы Великой Отечественной войны.</w:t>
      </w:r>
    </w:p>
    <w:p w:rsidR="00834083" w:rsidRDefault="00834083" w:rsidP="00834083">
      <w:pPr>
        <w:ind w:firstLine="709"/>
        <w:jc w:val="both"/>
        <w:rPr>
          <w:sz w:val="28"/>
        </w:rPr>
      </w:pPr>
      <w:r>
        <w:rPr>
          <w:sz w:val="28"/>
        </w:rPr>
        <w:t>Лекарственное обеспечение при амбулаторном лечении по рецептам врачей бесплатно осуществляется лекарственными препаратами и медицинскими изделиями, а также специализированными продуктами лечебного питания, входящими в Перечень, категориям граждан, приведенным в приложении № 9 к Территориальной программе государственных гарантий.</w:t>
      </w:r>
    </w:p>
    <w:p w:rsidR="00834083" w:rsidRDefault="00834083" w:rsidP="00834083">
      <w:pPr>
        <w:spacing w:line="252" w:lineRule="auto"/>
        <w:ind w:firstLine="709"/>
        <w:jc w:val="both"/>
        <w:rPr>
          <w:sz w:val="28"/>
        </w:rPr>
      </w:pPr>
      <w:proofErr w:type="gramStart"/>
      <w:r>
        <w:rPr>
          <w:sz w:val="28"/>
        </w:rPr>
        <w:t xml:space="preserve">Лекарственное обеспечение граждан, страдающих заболеваниями, включенными в </w:t>
      </w:r>
      <w:hyperlink r:id="rId30" w:history="1">
        <w:r>
          <w:rPr>
            <w:sz w:val="28"/>
          </w:rPr>
          <w:t>Перечень</w:t>
        </w:r>
      </w:hyperlink>
      <w:r>
        <w:rPr>
          <w:sz w:val="28"/>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постановлением Правительства Российской Федерации от 26.04.2012 № 403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 (далее</w:t>
      </w:r>
      <w:proofErr w:type="gramEnd"/>
      <w:r>
        <w:rPr>
          <w:sz w:val="28"/>
        </w:rPr>
        <w:t xml:space="preserve"> – </w:t>
      </w:r>
      <w:proofErr w:type="gramStart"/>
      <w:r>
        <w:rPr>
          <w:sz w:val="28"/>
        </w:rPr>
        <w:t>Перечень заболеваний), при амбулаторном лечении осуществляется по рецептам врача бесплатно зарегистрированными в установленном порядке на территории Российской Федерации лекарственными препаратами и специализированными продуктами лечебного питания для лечения заболеваний, включенных в Перечень заболеваний в соответствии со стандартами медицинской помощи при наличии медицинских показаний.</w:t>
      </w:r>
      <w:proofErr w:type="gramEnd"/>
    </w:p>
    <w:p w:rsidR="00834083" w:rsidRDefault="00834083" w:rsidP="00834083">
      <w:pPr>
        <w:spacing w:line="264" w:lineRule="auto"/>
        <w:ind w:firstLine="709"/>
        <w:jc w:val="both"/>
        <w:rPr>
          <w:sz w:val="28"/>
        </w:rPr>
      </w:pPr>
      <w:r>
        <w:rPr>
          <w:sz w:val="28"/>
        </w:rPr>
        <w:t xml:space="preserve">Граждане, страдающие сахарным диабетом 1-го типа и склонные к частым гипогликемиям, у которых развиваются кризисные состояния, </w:t>
      </w:r>
      <w:proofErr w:type="gramStart"/>
      <w:r>
        <w:rPr>
          <w:sz w:val="28"/>
        </w:rPr>
        <w:t>вегетативная</w:t>
      </w:r>
      <w:proofErr w:type="gramEnd"/>
      <w:r>
        <w:rPr>
          <w:sz w:val="28"/>
        </w:rPr>
        <w:t xml:space="preserve"> нейропатия с нечувствительностью, которым показано применение системы непрерывного мониторинга уровня глюкозы в крови и расходных материалов к ним.</w:t>
      </w:r>
    </w:p>
    <w:p w:rsidR="00834083" w:rsidRDefault="00834083" w:rsidP="00834083">
      <w:pPr>
        <w:spacing w:line="264" w:lineRule="auto"/>
        <w:ind w:firstLine="709"/>
        <w:jc w:val="both"/>
        <w:rPr>
          <w:sz w:val="28"/>
        </w:rPr>
      </w:pPr>
      <w:r>
        <w:rPr>
          <w:sz w:val="28"/>
        </w:rPr>
        <w:t>Получение участниками специальной военной операции лекарственных препаратов осуществляется во внеочередном порядке за счет бюджетных ассигнований бюджетов субъектов Российской Федерации.</w:t>
      </w:r>
    </w:p>
    <w:p w:rsidR="00834083" w:rsidRDefault="00834083" w:rsidP="00834083">
      <w:pPr>
        <w:spacing w:line="264" w:lineRule="auto"/>
        <w:ind w:firstLine="709"/>
        <w:jc w:val="both"/>
        <w:rPr>
          <w:sz w:val="28"/>
        </w:rPr>
      </w:pPr>
      <w:r>
        <w:rPr>
          <w:sz w:val="28"/>
        </w:rPr>
        <w:t>Назначение и выписывание лекарственных препаратов, медицинских изделий и специализированных продуктов лечебного питания по льготным рецептам осуществляется медицинскими организациями в соответствии с действующим законодательством. Право выписки льготного рецепта предоставляется врачу (фельдшеру) на основании приказа главного врача медицинской организации. Отпуск лекарственных препаратов, медицинских изделий и специализированных продуктов лечебного питания осуществляется аптечными организациями и медицинскими организациями, имеющими соответствующую лицензию.</w:t>
      </w:r>
    </w:p>
    <w:p w:rsidR="0003598E" w:rsidRPr="006B2299" w:rsidRDefault="00834083" w:rsidP="00834083">
      <w:pPr>
        <w:widowControl w:val="0"/>
        <w:ind w:firstLine="709"/>
        <w:jc w:val="both"/>
        <w:rPr>
          <w:sz w:val="28"/>
        </w:rPr>
      </w:pPr>
      <w:proofErr w:type="gramStart"/>
      <w:r>
        <w:rPr>
          <w:sz w:val="28"/>
        </w:rPr>
        <w:t xml:space="preserve">Перечень лекарственных препаратов, медицинских изделий и специализированных продуктов лечебного питания,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w:t>
      </w:r>
      <w:r>
        <w:rPr>
          <w:sz w:val="28"/>
        </w:rPr>
        <w:lastRenderedPageBreak/>
        <w:t>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и изделия медицинского назначения отпускаются по рецептам врачей с 50-процентной</w:t>
      </w:r>
      <w:proofErr w:type="gramEnd"/>
      <w:r>
        <w:rPr>
          <w:sz w:val="28"/>
        </w:rPr>
        <w:t xml:space="preserve"> скидкой, </w:t>
      </w:r>
      <w:proofErr w:type="gramStart"/>
      <w:r>
        <w:rPr>
          <w:sz w:val="28"/>
        </w:rPr>
        <w:t>приведен</w:t>
      </w:r>
      <w:proofErr w:type="gramEnd"/>
      <w:r>
        <w:rPr>
          <w:sz w:val="28"/>
        </w:rPr>
        <w:t xml:space="preserve"> в приложении № 5 к Территориальной прог</w:t>
      </w:r>
      <w:r>
        <w:rPr>
          <w:sz w:val="28"/>
        </w:rPr>
        <w:t>рамме государственных гарантий</w:t>
      </w:r>
      <w:r w:rsidR="0003598E" w:rsidRPr="006B2299">
        <w:rPr>
          <w:sz w:val="28"/>
        </w:rPr>
        <w:t>.</w:t>
      </w:r>
    </w:p>
    <w:p w:rsidR="00834083" w:rsidRDefault="00834083" w:rsidP="0003598E">
      <w:pPr>
        <w:widowControl w:val="0"/>
        <w:jc w:val="center"/>
        <w:rPr>
          <w:sz w:val="28"/>
        </w:rPr>
      </w:pPr>
    </w:p>
    <w:p w:rsidR="0003598E" w:rsidRPr="006B2299" w:rsidRDefault="0003598E" w:rsidP="0003598E">
      <w:pPr>
        <w:widowControl w:val="0"/>
        <w:jc w:val="center"/>
        <w:rPr>
          <w:sz w:val="28"/>
        </w:rPr>
      </w:pPr>
      <w:r w:rsidRPr="006B2299">
        <w:rPr>
          <w:sz w:val="28"/>
        </w:rPr>
        <w:t xml:space="preserve">8.12. Условия предоставления детям-сиротам и детям, </w:t>
      </w:r>
    </w:p>
    <w:p w:rsidR="0003598E" w:rsidRPr="006B2299" w:rsidRDefault="0003598E" w:rsidP="0003598E">
      <w:pPr>
        <w:widowControl w:val="0"/>
        <w:jc w:val="center"/>
        <w:rPr>
          <w:sz w:val="28"/>
        </w:rPr>
      </w:pPr>
      <w:r w:rsidRPr="006B2299">
        <w:rPr>
          <w:sz w:val="28"/>
        </w:rPr>
        <w:t xml:space="preserve">оставшимся без попечения родителей, детям, находящимся </w:t>
      </w:r>
    </w:p>
    <w:p w:rsidR="0003598E" w:rsidRPr="006B2299" w:rsidRDefault="0003598E" w:rsidP="0003598E">
      <w:pPr>
        <w:widowControl w:val="0"/>
        <w:jc w:val="center"/>
        <w:rPr>
          <w:sz w:val="28"/>
        </w:rPr>
      </w:pPr>
      <w:r w:rsidRPr="006B2299">
        <w:rPr>
          <w:sz w:val="28"/>
        </w:rPr>
        <w:t xml:space="preserve">в трудной жизненной ситуации, усыновленным (удочеренным) детям, </w:t>
      </w:r>
    </w:p>
    <w:p w:rsidR="0003598E" w:rsidRPr="006B2299" w:rsidRDefault="0003598E" w:rsidP="0003598E">
      <w:pPr>
        <w:widowControl w:val="0"/>
        <w:jc w:val="center"/>
        <w:rPr>
          <w:sz w:val="28"/>
        </w:rPr>
      </w:pPr>
      <w:r w:rsidRPr="006B2299">
        <w:rPr>
          <w:sz w:val="28"/>
        </w:rPr>
        <w:t xml:space="preserve">детям, принятым под опеку (попечительство) в приемную или патронатную семью, в случае выявления у них заболеваний медицинской помощи </w:t>
      </w:r>
    </w:p>
    <w:p w:rsidR="0003598E" w:rsidRPr="006B2299" w:rsidRDefault="0003598E" w:rsidP="0003598E">
      <w:pPr>
        <w:widowControl w:val="0"/>
        <w:jc w:val="center"/>
        <w:rPr>
          <w:sz w:val="28"/>
        </w:rPr>
      </w:pPr>
      <w:r w:rsidRPr="006B2299">
        <w:rPr>
          <w:sz w:val="28"/>
        </w:rPr>
        <w:t>всех видов, включая специализированную, в том числе высокотехнологичную, медицинскую помощь, а также медицинскую реабилитацию в медицинских организациях, находящихся на территории Ростовской области</w:t>
      </w:r>
    </w:p>
    <w:p w:rsidR="0003598E" w:rsidRPr="006B2299" w:rsidRDefault="0003598E" w:rsidP="0003598E">
      <w:pPr>
        <w:widowControl w:val="0"/>
        <w:jc w:val="center"/>
        <w:rPr>
          <w:sz w:val="28"/>
        </w:rPr>
      </w:pPr>
    </w:p>
    <w:p w:rsidR="0003598E" w:rsidRPr="006B2299" w:rsidRDefault="0003598E" w:rsidP="0003598E">
      <w:pPr>
        <w:widowControl w:val="0"/>
        <w:spacing w:line="228" w:lineRule="auto"/>
        <w:ind w:firstLine="709"/>
        <w:jc w:val="both"/>
        <w:rPr>
          <w:sz w:val="28"/>
        </w:rPr>
      </w:pPr>
      <w:r w:rsidRPr="006B2299">
        <w:rPr>
          <w:sz w:val="28"/>
        </w:rPr>
        <w:t>8.12.1. </w:t>
      </w:r>
      <w:proofErr w:type="gramStart"/>
      <w:r w:rsidRPr="006B2299">
        <w:rPr>
          <w:sz w:val="28"/>
        </w:rPr>
        <w:t>Предоставление медицинской помощи детям-сиротам и детям, оставшимся без попечения родителей, детям, находящимся в трудной жизненной ситуации, усыновленным (удочеренным) детям, детям, принятым под опеку (попечительство) в приемную или патронатную семью, осуществляется в объемах медицинской помощи, установленных Территориальной программой государственных гарантий.</w:t>
      </w:r>
      <w:proofErr w:type="gramEnd"/>
    </w:p>
    <w:p w:rsidR="0003598E" w:rsidRPr="006B2299" w:rsidRDefault="0003598E" w:rsidP="0003598E">
      <w:pPr>
        <w:widowControl w:val="0"/>
        <w:spacing w:line="228" w:lineRule="auto"/>
        <w:ind w:firstLine="709"/>
        <w:jc w:val="both"/>
        <w:rPr>
          <w:sz w:val="28"/>
        </w:rPr>
      </w:pPr>
      <w:r w:rsidRPr="006B2299">
        <w:rPr>
          <w:sz w:val="28"/>
        </w:rPr>
        <w:t xml:space="preserve">8.12.2. Плановые консультации врачей-специалистов, плановые диагностические инструментальные исследования (рентгенография, функциональные исследования, ультразвуковые исследования) и лабораторные исследования осуществляются в течение 5 рабочих дней со дня назначения лечащим врачом. </w:t>
      </w:r>
    </w:p>
    <w:p w:rsidR="0003598E" w:rsidRPr="006B2299" w:rsidRDefault="0003598E" w:rsidP="0003598E">
      <w:pPr>
        <w:widowControl w:val="0"/>
        <w:spacing w:line="228" w:lineRule="auto"/>
        <w:ind w:firstLine="709"/>
        <w:jc w:val="both"/>
        <w:rPr>
          <w:strike/>
          <w:sz w:val="28"/>
        </w:rPr>
      </w:pPr>
      <w:r w:rsidRPr="006B2299">
        <w:rPr>
          <w:sz w:val="28"/>
        </w:rPr>
        <w:t>8.12.3. Сроки ожидания проведения компьютерной томографии (включая однофотонную эмиссионную компьютерную томографию), ядерно-магнитной резонансной томографии, ангиографии – не более 14 рабочих дней со дня назначения лечащим врачом, а в случае подозрения на онкологическое заболевание не должны превышать 7 рабочих дней со дня назначения исследований.</w:t>
      </w:r>
    </w:p>
    <w:p w:rsidR="0003598E" w:rsidRPr="006B2299" w:rsidRDefault="0003598E" w:rsidP="0003598E">
      <w:pPr>
        <w:widowControl w:val="0"/>
        <w:ind w:firstLine="709"/>
        <w:jc w:val="both"/>
        <w:rPr>
          <w:sz w:val="28"/>
        </w:rPr>
      </w:pPr>
      <w:r w:rsidRPr="006B2299">
        <w:rPr>
          <w:sz w:val="28"/>
        </w:rPr>
        <w:t>8.12.4. Госпитализация в дневной стационар всех типов осуществляется в срок не более 3 рабочих дней со дня выдачи направления.</w:t>
      </w:r>
    </w:p>
    <w:p w:rsidR="0003598E" w:rsidRPr="006B2299" w:rsidRDefault="0003598E" w:rsidP="0003598E">
      <w:pPr>
        <w:widowControl w:val="0"/>
        <w:spacing w:line="228" w:lineRule="auto"/>
        <w:ind w:firstLine="709"/>
        <w:jc w:val="both"/>
        <w:rPr>
          <w:sz w:val="28"/>
        </w:rPr>
      </w:pPr>
      <w:r w:rsidRPr="006B2299">
        <w:rPr>
          <w:sz w:val="28"/>
        </w:rPr>
        <w:t>8.12.5. </w:t>
      </w:r>
      <w:proofErr w:type="gramStart"/>
      <w:r w:rsidRPr="006B2299">
        <w:rPr>
          <w:sz w:val="28"/>
        </w:rP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10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предварительного диагноза заболевания (состояния).</w:t>
      </w:r>
      <w:proofErr w:type="gramEnd"/>
    </w:p>
    <w:p w:rsidR="0003598E" w:rsidRPr="006B2299" w:rsidRDefault="0003598E" w:rsidP="0003598E">
      <w:pPr>
        <w:widowControl w:val="0"/>
        <w:spacing w:line="228" w:lineRule="auto"/>
        <w:ind w:firstLine="709"/>
        <w:jc w:val="both"/>
        <w:rPr>
          <w:sz w:val="28"/>
        </w:rPr>
      </w:pPr>
      <w:proofErr w:type="gramStart"/>
      <w:r w:rsidRPr="006B2299">
        <w:rPr>
          <w:sz w:val="28"/>
        </w:rPr>
        <w:t xml:space="preserve">При необходимости оказания специализированной, в том числе высокотехнологичной, медицинской помощи организация здравоохранения по решению врачебной комиссии направляет граждан с медицинским заключением в областные государственные медицинские организации, где эта помощь может быть предоставлена, для решения вопроса об оказании </w:t>
      </w:r>
      <w:r w:rsidRPr="006B2299">
        <w:rPr>
          <w:sz w:val="28"/>
        </w:rPr>
        <w:lastRenderedPageBreak/>
        <w:t>специализированной, в том числе высокотехнологичной, медицинской помощи и решения вопроса о внеочередном ее предоставлении.</w:t>
      </w:r>
      <w:proofErr w:type="gramEnd"/>
    </w:p>
    <w:p w:rsidR="0003598E" w:rsidRPr="006B2299" w:rsidRDefault="0003598E" w:rsidP="0003598E">
      <w:pPr>
        <w:widowControl w:val="0"/>
        <w:spacing w:line="228" w:lineRule="auto"/>
        <w:ind w:firstLine="709"/>
        <w:jc w:val="both"/>
        <w:rPr>
          <w:sz w:val="28"/>
        </w:rPr>
      </w:pPr>
      <w:r w:rsidRPr="006B2299">
        <w:rPr>
          <w:sz w:val="28"/>
        </w:rPr>
        <w:t>Плановая госпитализация в стационар осуществляется в течение часа с момента поступления. При необходимости обеспечивается присутствие законных представителей при оказании медицинской помощи и консультативных услуг детям до 15 лет.</w:t>
      </w:r>
    </w:p>
    <w:p w:rsidR="0003598E" w:rsidRPr="006B2299" w:rsidRDefault="0003598E" w:rsidP="0003598E">
      <w:pPr>
        <w:widowControl w:val="0"/>
        <w:ind w:firstLine="709"/>
        <w:jc w:val="both"/>
        <w:rPr>
          <w:sz w:val="28"/>
        </w:rPr>
      </w:pPr>
      <w:r w:rsidRPr="006B2299">
        <w:rPr>
          <w:sz w:val="28"/>
        </w:rPr>
        <w:t>8.12.6. Медицинские организации, в которых указанные выше категории детей находятся на медицинском обслуживании, организуют в установленном в медицинской организации порядке учет этих детей и динамическое наблюдение за состоянием их здоровья.</w:t>
      </w:r>
    </w:p>
    <w:p w:rsidR="0003598E" w:rsidRPr="006B2299" w:rsidRDefault="0003598E" w:rsidP="0003598E">
      <w:pPr>
        <w:widowControl w:val="0"/>
        <w:ind w:firstLine="709"/>
        <w:jc w:val="both"/>
        <w:rPr>
          <w:sz w:val="28"/>
        </w:rPr>
      </w:pPr>
      <w:r w:rsidRPr="006B2299">
        <w:rPr>
          <w:sz w:val="28"/>
        </w:rPr>
        <w:t>8.12.7. Данный порядок не распространяется на экстренные и неотложные состояния.</w:t>
      </w:r>
    </w:p>
    <w:p w:rsidR="0003598E" w:rsidRPr="006B2299" w:rsidRDefault="0003598E" w:rsidP="0003598E">
      <w:pPr>
        <w:widowControl w:val="0"/>
        <w:ind w:firstLine="709"/>
        <w:jc w:val="both"/>
        <w:rPr>
          <w:sz w:val="28"/>
        </w:rPr>
      </w:pPr>
      <w:r w:rsidRPr="006B2299">
        <w:rPr>
          <w:sz w:val="28"/>
        </w:rPr>
        <w:t>8.12.8. Для детей-сирот и детей, оставшихся без попечения родителей, детей, находящихся в трудной жизненной ситуации, усыновленных (удочеренных) детей, детей, принятых под опеку (попечительство) в приемную или патронатную семью, высокотехнологичная медицинская помощь оказывается медицинскими организациями, подведомственными министерству здравоохранения Ростовской области, в первоочередном порядке.</w:t>
      </w:r>
    </w:p>
    <w:p w:rsidR="0003598E" w:rsidRPr="006B2299" w:rsidRDefault="0003598E" w:rsidP="0003598E">
      <w:pPr>
        <w:widowControl w:val="0"/>
        <w:ind w:firstLine="709"/>
        <w:jc w:val="both"/>
        <w:rPr>
          <w:sz w:val="28"/>
        </w:rPr>
      </w:pPr>
    </w:p>
    <w:p w:rsidR="0003598E" w:rsidRPr="006B2299" w:rsidRDefault="0003598E" w:rsidP="0003598E">
      <w:pPr>
        <w:widowControl w:val="0"/>
        <w:jc w:val="center"/>
        <w:rPr>
          <w:sz w:val="28"/>
        </w:rPr>
      </w:pPr>
      <w:r w:rsidRPr="006B2299">
        <w:rPr>
          <w:sz w:val="28"/>
        </w:rPr>
        <w:t>8.13. Перечень мероприятий по профилактике заболеваний</w:t>
      </w:r>
    </w:p>
    <w:p w:rsidR="0003598E" w:rsidRPr="006B2299" w:rsidRDefault="0003598E" w:rsidP="0003598E">
      <w:pPr>
        <w:widowControl w:val="0"/>
        <w:jc w:val="center"/>
        <w:rPr>
          <w:sz w:val="28"/>
        </w:rPr>
      </w:pPr>
      <w:r w:rsidRPr="006B2299">
        <w:rPr>
          <w:sz w:val="28"/>
        </w:rPr>
        <w:t xml:space="preserve">и формированию здорового образа жизни, </w:t>
      </w:r>
      <w:proofErr w:type="gramStart"/>
      <w:r w:rsidRPr="006B2299">
        <w:rPr>
          <w:sz w:val="28"/>
        </w:rPr>
        <w:t>осуществляемых</w:t>
      </w:r>
      <w:proofErr w:type="gramEnd"/>
      <w:r w:rsidRPr="006B2299">
        <w:rPr>
          <w:sz w:val="28"/>
        </w:rPr>
        <w:t xml:space="preserve"> </w:t>
      </w:r>
    </w:p>
    <w:p w:rsidR="0003598E" w:rsidRPr="006B2299" w:rsidRDefault="0003598E" w:rsidP="0003598E">
      <w:pPr>
        <w:widowControl w:val="0"/>
        <w:jc w:val="center"/>
        <w:rPr>
          <w:sz w:val="28"/>
        </w:rPr>
      </w:pPr>
      <w:r w:rsidRPr="006B2299">
        <w:rPr>
          <w:sz w:val="28"/>
        </w:rPr>
        <w:t xml:space="preserve">в рамках Территориальной программы государственных гарантий, </w:t>
      </w:r>
    </w:p>
    <w:p w:rsidR="0003598E" w:rsidRPr="006B2299" w:rsidRDefault="0003598E" w:rsidP="0003598E">
      <w:pPr>
        <w:widowControl w:val="0"/>
        <w:jc w:val="center"/>
        <w:rPr>
          <w:sz w:val="28"/>
        </w:rPr>
      </w:pPr>
      <w:r w:rsidRPr="006B2299">
        <w:rPr>
          <w:sz w:val="28"/>
        </w:rPr>
        <w:t>включая меры по профилактике распространения ВИЧ-инфекции и гепатита</w:t>
      </w:r>
      <w:proofErr w:type="gramStart"/>
      <w:r w:rsidRPr="006B2299">
        <w:rPr>
          <w:sz w:val="28"/>
        </w:rPr>
        <w:t xml:space="preserve"> С</w:t>
      </w:r>
      <w:proofErr w:type="gramEnd"/>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 xml:space="preserve">8.13.1. В рамках первичной медико-санитарной помощи проводятся мероприятия по профилактике, направленные на сохранение и укрепление здоровья и включающие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 устранение вредного </w:t>
      </w:r>
      <w:proofErr w:type="gramStart"/>
      <w:r w:rsidRPr="006B2299">
        <w:rPr>
          <w:sz w:val="28"/>
        </w:rPr>
        <w:t>влияния</w:t>
      </w:r>
      <w:proofErr w:type="gramEnd"/>
      <w:r w:rsidRPr="006B2299">
        <w:rPr>
          <w:sz w:val="28"/>
        </w:rPr>
        <w:t xml:space="preserve"> на здоровье человека факторов среды его обитания.</w:t>
      </w:r>
    </w:p>
    <w:p w:rsidR="0003598E" w:rsidRPr="006B2299" w:rsidRDefault="0003598E" w:rsidP="0003598E">
      <w:pPr>
        <w:widowControl w:val="0"/>
        <w:ind w:firstLine="709"/>
        <w:jc w:val="both"/>
        <w:rPr>
          <w:sz w:val="28"/>
        </w:rPr>
      </w:pPr>
      <w:r w:rsidRPr="006B2299">
        <w:rPr>
          <w:sz w:val="28"/>
        </w:rPr>
        <w:t>Приоритет профилактики в сфере охраны здоровья обеспечивается путем проведения в Ростовской области мероприятий по следующим направлениям:</w:t>
      </w:r>
    </w:p>
    <w:p w:rsidR="0003598E" w:rsidRPr="006B2299" w:rsidRDefault="0003598E" w:rsidP="0003598E">
      <w:pPr>
        <w:widowControl w:val="0"/>
        <w:ind w:firstLine="709"/>
        <w:jc w:val="both"/>
        <w:rPr>
          <w:sz w:val="28"/>
        </w:rPr>
      </w:pPr>
      <w:r w:rsidRPr="006B2299">
        <w:rPr>
          <w:sz w:val="28"/>
        </w:rPr>
        <w:t xml:space="preserve">разработка и реализация программ формирования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 мер по профилактике распространения </w:t>
      </w:r>
      <w:r w:rsidRPr="006B2299">
        <w:rPr>
          <w:sz w:val="28"/>
        </w:rPr>
        <w:br/>
        <w:t>ВИЧ-инфекции и гепатита</w:t>
      </w:r>
      <w:proofErr w:type="gramStart"/>
      <w:r w:rsidRPr="006B2299">
        <w:rPr>
          <w:sz w:val="28"/>
        </w:rPr>
        <w:t xml:space="preserve"> С</w:t>
      </w:r>
      <w:proofErr w:type="gramEnd"/>
      <w:r w:rsidRPr="006B2299">
        <w:rPr>
          <w:sz w:val="28"/>
        </w:rPr>
        <w:t>:</w:t>
      </w:r>
    </w:p>
    <w:p w:rsidR="0003598E" w:rsidRPr="006B2299" w:rsidRDefault="0003598E" w:rsidP="0003598E">
      <w:pPr>
        <w:widowControl w:val="0"/>
        <w:ind w:firstLine="709"/>
        <w:jc w:val="both"/>
        <w:rPr>
          <w:sz w:val="28"/>
        </w:rPr>
      </w:pPr>
      <w:r w:rsidRPr="006B2299">
        <w:rPr>
          <w:sz w:val="28"/>
        </w:rPr>
        <w:t>активизация работы центров здоровья для детей и взрослых, кабинетов и отделений медицинской профилактики, включая обучение основам здорового образа жизни, в том числе в школах здоровья;</w:t>
      </w:r>
    </w:p>
    <w:p w:rsidR="0003598E" w:rsidRPr="006B2299" w:rsidRDefault="0003598E" w:rsidP="0003598E">
      <w:pPr>
        <w:widowControl w:val="0"/>
        <w:ind w:firstLine="709"/>
        <w:jc w:val="both"/>
        <w:rPr>
          <w:sz w:val="28"/>
        </w:rPr>
      </w:pPr>
      <w:r w:rsidRPr="006B2299">
        <w:rPr>
          <w:sz w:val="28"/>
        </w:rPr>
        <w:t xml:space="preserve">формирование здорового образа жизни путем просвещения и информирования населения, в том числе детского, об основных факторах риска развития заболеваний, о вреде употребления табака и злоупотребления алкоголем, профилактике немедицинского употребления наркотических </w:t>
      </w:r>
      <w:r w:rsidRPr="006B2299">
        <w:rPr>
          <w:sz w:val="28"/>
        </w:rPr>
        <w:lastRenderedPageBreak/>
        <w:t>средств и психотропных веществ, мотивирование граждан к личной ответственности за свое здоровье и здоровье своих детей;</w:t>
      </w:r>
    </w:p>
    <w:p w:rsidR="0003598E" w:rsidRPr="006B2299" w:rsidRDefault="0003598E" w:rsidP="0003598E">
      <w:pPr>
        <w:widowControl w:val="0"/>
        <w:spacing w:line="228" w:lineRule="auto"/>
        <w:ind w:firstLine="709"/>
        <w:jc w:val="both"/>
        <w:rPr>
          <w:sz w:val="28"/>
        </w:rPr>
      </w:pPr>
      <w:proofErr w:type="gramStart"/>
      <w:r w:rsidRPr="006B2299">
        <w:rPr>
          <w:sz w:val="28"/>
        </w:rPr>
        <w:t>информирование населения о предотвращении социально значимых заболеваний и мотивировании здорового образа жизни (разработка и издание информационных материалов для населения о факторах риска развития заболеваний, о порядке прохождения диспансеризации и профилактических медицинских осмотров; проведение акций и мероприятий по привлечению внимания населения к здоровому образу жизни и формированию здорового образа жизни; пропаганда здорового образа жизни в средствах массовой информации, общеобразовательных организациях);</w:t>
      </w:r>
      <w:proofErr w:type="gramEnd"/>
    </w:p>
    <w:p w:rsidR="0003598E" w:rsidRPr="006B2299" w:rsidRDefault="0003598E" w:rsidP="0003598E">
      <w:pPr>
        <w:widowControl w:val="0"/>
        <w:spacing w:line="228" w:lineRule="auto"/>
        <w:ind w:firstLine="709"/>
        <w:jc w:val="both"/>
        <w:rPr>
          <w:sz w:val="28"/>
        </w:rPr>
      </w:pPr>
      <w:proofErr w:type="gramStart"/>
      <w:r w:rsidRPr="006B2299">
        <w:rPr>
          <w:sz w:val="28"/>
        </w:rPr>
        <w:t>проведение мониторинга распространенности вредных привычек (курения табака, употребления алкогольных напитков, токсических и наркотических средств) среди обучающихся в общеобразовательных организациях, социологического опроса среди молодежи по проблемам наркомании;</w:t>
      </w:r>
      <w:proofErr w:type="gramEnd"/>
    </w:p>
    <w:p w:rsidR="0003598E" w:rsidRPr="006B2299" w:rsidRDefault="0003598E" w:rsidP="0003598E">
      <w:pPr>
        <w:widowControl w:val="0"/>
        <w:spacing w:line="228" w:lineRule="auto"/>
        <w:ind w:firstLine="709"/>
        <w:jc w:val="both"/>
        <w:rPr>
          <w:sz w:val="28"/>
        </w:rPr>
      </w:pPr>
      <w:r w:rsidRPr="006B2299">
        <w:rPr>
          <w:sz w:val="28"/>
        </w:rPr>
        <w:t>медицинская помощь в отказе от потребления алкоголя, табака, в снижении избыточной массы тела, организации рационального питания, коррекции гиперлипидемии, оптимизации физической активности;</w:t>
      </w:r>
    </w:p>
    <w:p w:rsidR="0003598E" w:rsidRPr="006B2299" w:rsidRDefault="0003598E" w:rsidP="0003598E">
      <w:pPr>
        <w:widowControl w:val="0"/>
        <w:spacing w:line="228" w:lineRule="auto"/>
        <w:ind w:firstLine="709"/>
        <w:jc w:val="both"/>
        <w:rPr>
          <w:sz w:val="28"/>
        </w:rPr>
      </w:pPr>
      <w:r w:rsidRPr="006B2299">
        <w:rPr>
          <w:sz w:val="28"/>
        </w:rPr>
        <w:t>медицинская помощь в оценке функционального состояния организма, диагностике и коррекции факторов риска неинфекционных заболеваний при посещении центров здоровья (в отделениях и кабинетах медицинской профилактики);</w:t>
      </w:r>
    </w:p>
    <w:p w:rsidR="0003598E" w:rsidRPr="006B2299" w:rsidRDefault="0003598E" w:rsidP="0003598E">
      <w:pPr>
        <w:widowControl w:val="0"/>
        <w:spacing w:line="228" w:lineRule="auto"/>
        <w:ind w:firstLine="709"/>
        <w:jc w:val="both"/>
        <w:rPr>
          <w:sz w:val="28"/>
        </w:rPr>
      </w:pPr>
      <w:r w:rsidRPr="006B2299">
        <w:rPr>
          <w:sz w:val="28"/>
        </w:rPr>
        <w:t>поддержка общественных инициатив, направленных на укрепление здоровья населения, привлечение к мероприятиям бизнеса, в первую очередь, производящего товары и услуги, связанные со здоровьем.</w:t>
      </w:r>
    </w:p>
    <w:p w:rsidR="0003598E" w:rsidRPr="006B2299" w:rsidRDefault="0003598E" w:rsidP="0003598E">
      <w:pPr>
        <w:widowControl w:val="0"/>
        <w:spacing w:line="228" w:lineRule="auto"/>
        <w:ind w:firstLine="709"/>
        <w:jc w:val="both"/>
        <w:rPr>
          <w:sz w:val="28"/>
        </w:rPr>
      </w:pPr>
      <w:r w:rsidRPr="006B2299">
        <w:rPr>
          <w:sz w:val="28"/>
        </w:rPr>
        <w:t>8.13.2. Осуществление санитарно-противоэпидемических (профилактических) мероприятий:</w:t>
      </w:r>
    </w:p>
    <w:p w:rsidR="0003598E" w:rsidRPr="006B2299" w:rsidRDefault="0003598E" w:rsidP="0003598E">
      <w:pPr>
        <w:widowControl w:val="0"/>
        <w:spacing w:line="228" w:lineRule="auto"/>
        <w:ind w:firstLine="709"/>
        <w:jc w:val="both"/>
        <w:rPr>
          <w:sz w:val="28"/>
        </w:rPr>
      </w:pPr>
      <w:r w:rsidRPr="006B2299">
        <w:rPr>
          <w:sz w:val="28"/>
        </w:rPr>
        <w:t xml:space="preserve">проведение профилактических прививок лицам в рамках календаря профилактических прививок по эпидемическим показаниям с предварительным проведением аллергодиагностики в соответствии с действующими нормативными актами федерального органа исполнительной власти в сфере здравоохранения; </w:t>
      </w:r>
    </w:p>
    <w:p w:rsidR="0003598E" w:rsidRPr="006B2299" w:rsidRDefault="0003598E" w:rsidP="0003598E">
      <w:pPr>
        <w:widowControl w:val="0"/>
        <w:spacing w:line="228" w:lineRule="auto"/>
        <w:ind w:firstLine="709"/>
        <w:jc w:val="both"/>
        <w:rPr>
          <w:sz w:val="28"/>
        </w:rPr>
      </w:pPr>
      <w:r w:rsidRPr="006B2299">
        <w:rPr>
          <w:sz w:val="28"/>
        </w:rPr>
        <w:t>проведение клинического и лабораторного обследования лиц, контактировавших с больными инфекционными заболеваниями, и наблюдение за ними в течение среднего инкубационного периода в соответствии с клиническими стандартами и иными правовыми актами, регламентирующими отношения в указанной сфере;</w:t>
      </w:r>
    </w:p>
    <w:p w:rsidR="0003598E" w:rsidRPr="006B2299" w:rsidRDefault="0003598E" w:rsidP="0003598E">
      <w:pPr>
        <w:widowControl w:val="0"/>
        <w:spacing w:line="228" w:lineRule="auto"/>
        <w:ind w:firstLine="709"/>
        <w:jc w:val="both"/>
        <w:rPr>
          <w:sz w:val="28"/>
        </w:rPr>
      </w:pPr>
      <w:r w:rsidRPr="006B2299">
        <w:rPr>
          <w:sz w:val="28"/>
        </w:rPr>
        <w:t>дезинфекция, дезинсекция и дератизация в помещениях, в которых проживают больные инфекционными заболеваниями и где имеются и сохраняются условия для возникновения или распространения инфекционных заболеваний;</w:t>
      </w:r>
    </w:p>
    <w:p w:rsidR="0003598E" w:rsidRPr="006B2299" w:rsidRDefault="0003598E" w:rsidP="0003598E">
      <w:pPr>
        <w:widowControl w:val="0"/>
        <w:spacing w:line="228" w:lineRule="auto"/>
        <w:ind w:firstLine="709"/>
        <w:jc w:val="both"/>
        <w:rPr>
          <w:sz w:val="28"/>
        </w:rPr>
      </w:pPr>
      <w:r w:rsidRPr="006B2299">
        <w:rPr>
          <w:sz w:val="28"/>
        </w:rPr>
        <w:t>санитарная обработка отдельных групп населения по обращаемости в дезинфекционные станции (отдельных групп населения (лиц без определенного места жительства; социально незащищенного населения);</w:t>
      </w:r>
    </w:p>
    <w:p w:rsidR="0003598E" w:rsidRPr="006B2299" w:rsidRDefault="0003598E" w:rsidP="0003598E">
      <w:pPr>
        <w:widowControl w:val="0"/>
        <w:spacing w:line="228" w:lineRule="auto"/>
        <w:ind w:firstLine="709"/>
        <w:jc w:val="both"/>
        <w:rPr>
          <w:sz w:val="28"/>
        </w:rPr>
      </w:pPr>
      <w:r w:rsidRPr="006B2299">
        <w:rPr>
          <w:sz w:val="28"/>
        </w:rPr>
        <w:t xml:space="preserve">информирование населения,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w:t>
      </w:r>
      <w:r w:rsidRPr="006B2299">
        <w:rPr>
          <w:sz w:val="28"/>
        </w:rPr>
        <w:lastRenderedPageBreak/>
        <w:t>на территории Ростовской области, осуществляемое на основе ежегодных статистических данных, а также информирование об угрозе возникновения и о возникновении эпидемий.</w:t>
      </w:r>
    </w:p>
    <w:p w:rsidR="0003598E" w:rsidRPr="006B2299" w:rsidRDefault="0003598E" w:rsidP="0003598E">
      <w:pPr>
        <w:widowControl w:val="0"/>
        <w:spacing w:line="228" w:lineRule="auto"/>
        <w:ind w:firstLine="709"/>
        <w:jc w:val="both"/>
        <w:rPr>
          <w:sz w:val="28"/>
        </w:rPr>
      </w:pPr>
      <w:r w:rsidRPr="006B2299">
        <w:rPr>
          <w:sz w:val="28"/>
        </w:rPr>
        <w:t>8.13.3. Осуществление мероприятий по предупреждению и раннему выявлению заболеваний, в том числе предупреждению социально значимых заболеваний и борьбе с ними:</w:t>
      </w:r>
    </w:p>
    <w:p w:rsidR="0003598E" w:rsidRPr="006B2299" w:rsidRDefault="0003598E" w:rsidP="0003598E">
      <w:pPr>
        <w:widowControl w:val="0"/>
        <w:ind w:firstLine="709"/>
        <w:jc w:val="both"/>
        <w:rPr>
          <w:sz w:val="28"/>
        </w:rPr>
      </w:pPr>
      <w:r w:rsidRPr="006B2299">
        <w:rPr>
          <w:sz w:val="28"/>
        </w:rPr>
        <w:t>профилактические медицинские осмотры в целях выявления туберкулеза у граждан, проживающих на территории Ростовской области, в соответствии с действующим законодательством, в том числе аллергодиагностика туберкулеза (проба Манту) застрахованным лицам до 17 лет (включительно);</w:t>
      </w:r>
    </w:p>
    <w:p w:rsidR="0003598E" w:rsidRPr="006B2299" w:rsidRDefault="0003598E" w:rsidP="0003598E">
      <w:pPr>
        <w:widowControl w:val="0"/>
        <w:ind w:firstLine="709"/>
        <w:jc w:val="both"/>
        <w:rPr>
          <w:sz w:val="28"/>
        </w:rPr>
      </w:pPr>
      <w:r w:rsidRPr="006B2299">
        <w:rPr>
          <w:sz w:val="28"/>
        </w:rPr>
        <w:t>проведение мероприятий, направленных на профилактику ВИЧ-инфекции и вирусных гепатитов</w:t>
      </w:r>
      <w:proofErr w:type="gramStart"/>
      <w:r w:rsidRPr="006B2299">
        <w:rPr>
          <w:sz w:val="28"/>
        </w:rPr>
        <w:t xml:space="preserve"> В</w:t>
      </w:r>
      <w:proofErr w:type="gramEnd"/>
      <w:r w:rsidRPr="006B2299">
        <w:rPr>
          <w:sz w:val="28"/>
        </w:rPr>
        <w:t xml:space="preserve"> и С (в том числе обследование отдельных категорий лиц, определенных нормативными документами), совершенствование системы противодействия распространению этих заболеваний среди взрослого населения, целевых групп школьников, молодежи;</w:t>
      </w:r>
    </w:p>
    <w:p w:rsidR="0003598E" w:rsidRPr="006B2299" w:rsidRDefault="0003598E" w:rsidP="0003598E">
      <w:pPr>
        <w:widowControl w:val="0"/>
        <w:ind w:firstLine="709"/>
        <w:jc w:val="both"/>
        <w:rPr>
          <w:sz w:val="28"/>
        </w:rPr>
      </w:pPr>
      <w:r w:rsidRPr="006B2299">
        <w:rPr>
          <w:sz w:val="28"/>
        </w:rPr>
        <w:t xml:space="preserve">проведение неонатального скрининга на наследственные врожденные заболевания (адреногенитальный синдром, галактоземия, врожденный гипотиреоз, муковисцидоз, фенилкетонурия) в целях их раннего выявления, своевременного лечения, профилактики развития тяжелых клинических последствий, снижения младенческой смертности и инвалидности у пациентов с выявленными заболеваниями. </w:t>
      </w:r>
      <w:proofErr w:type="gramStart"/>
      <w:r w:rsidRPr="006B2299">
        <w:rPr>
          <w:sz w:val="28"/>
        </w:rPr>
        <w:t>Неонатальный скрининг на 5 наследственных врожденных заболеваний проводится с охватом не менее 95 процентов от родившихся живыми в соответствии с законодательством Российской Федерации и Ростовской области.</w:t>
      </w:r>
      <w:proofErr w:type="gramEnd"/>
      <w:r w:rsidRPr="006B2299">
        <w:rPr>
          <w:sz w:val="28"/>
        </w:rPr>
        <w:t xml:space="preserve"> </w:t>
      </w:r>
      <w:proofErr w:type="gramStart"/>
      <w:r w:rsidRPr="006B2299">
        <w:rPr>
          <w:sz w:val="28"/>
        </w:rPr>
        <w:t>Для раннего выявления нарушений слуха у новорожденных детей и детей первого года жизни с целью проведения ранней реабилитации (в том числе кохлеарной имплантации) и снижения инвалидности в Ростовской области проводится аудиологический скрининг с охватом не менее 95 процентов от родившихся живыми в соответствии с законодательством Российской Федерации и Ростовской области;</w:t>
      </w:r>
      <w:proofErr w:type="gramEnd"/>
    </w:p>
    <w:p w:rsidR="0003598E" w:rsidRPr="006B2299" w:rsidRDefault="0003598E" w:rsidP="0003598E">
      <w:pPr>
        <w:widowControl w:val="0"/>
        <w:ind w:firstLine="709"/>
        <w:jc w:val="both"/>
        <w:rPr>
          <w:sz w:val="28"/>
        </w:rPr>
      </w:pPr>
      <w:r w:rsidRPr="006B2299">
        <w:rPr>
          <w:sz w:val="28"/>
        </w:rPr>
        <w:t xml:space="preserve">проведение пренатальной (дородовой) диагностики, биохимического скрининга беременных женщин. </w:t>
      </w:r>
      <w:proofErr w:type="gramStart"/>
      <w:r w:rsidRPr="006B2299">
        <w:rPr>
          <w:sz w:val="28"/>
        </w:rPr>
        <w:t xml:space="preserve">С целью раннего выявления нарушений развития плода, для принятия решения о прерывании патологической беременности или дальнейшем медицинском сопровождении беременных с выявленной патологией плода проводится пренатальная (дородовая) диагностика нарушений развития ребенка у беременных женщин, в том числе неинвазивное пренатальное тестирование (определение внеклеточной ДНК плода по крови матери), в соответствии с законодательством Российской Федерации и Ростовской области. </w:t>
      </w:r>
      <w:proofErr w:type="gramEnd"/>
    </w:p>
    <w:p w:rsidR="0003598E" w:rsidRPr="006B2299" w:rsidRDefault="0003598E" w:rsidP="0003598E">
      <w:pPr>
        <w:widowControl w:val="0"/>
        <w:ind w:firstLine="709"/>
        <w:jc w:val="both"/>
        <w:rPr>
          <w:sz w:val="28"/>
        </w:rPr>
      </w:pPr>
      <w:r w:rsidRPr="006B2299">
        <w:rPr>
          <w:sz w:val="28"/>
        </w:rPr>
        <w:t>8.13.4. Проведение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03598E" w:rsidRPr="006B2299" w:rsidRDefault="0003598E" w:rsidP="0003598E">
      <w:pPr>
        <w:widowControl w:val="0"/>
        <w:ind w:firstLine="709"/>
        <w:jc w:val="both"/>
        <w:rPr>
          <w:sz w:val="28"/>
        </w:rPr>
      </w:pPr>
      <w:r w:rsidRPr="006B2299">
        <w:rPr>
          <w:sz w:val="28"/>
        </w:rPr>
        <w:t>профилактические осмотры и диспансерное наблюдение застрахованных лиц до 17 лет (включительно) в соответствии с законодательством Российской Федерации и Ростовской области;</w:t>
      </w:r>
    </w:p>
    <w:p w:rsidR="0003598E" w:rsidRPr="006B2299" w:rsidRDefault="0003598E" w:rsidP="0003598E">
      <w:pPr>
        <w:widowControl w:val="0"/>
        <w:ind w:firstLine="709"/>
        <w:jc w:val="both"/>
        <w:rPr>
          <w:sz w:val="28"/>
        </w:rPr>
      </w:pPr>
      <w:r w:rsidRPr="006B2299">
        <w:rPr>
          <w:sz w:val="28"/>
        </w:rPr>
        <w:t>диспансерное наблюдение беременных;</w:t>
      </w:r>
    </w:p>
    <w:p w:rsidR="0003598E" w:rsidRPr="006B2299" w:rsidRDefault="0003598E" w:rsidP="0003598E">
      <w:pPr>
        <w:widowControl w:val="0"/>
        <w:ind w:firstLine="709"/>
        <w:jc w:val="both"/>
        <w:rPr>
          <w:sz w:val="28"/>
        </w:rPr>
      </w:pPr>
      <w:r w:rsidRPr="006B2299">
        <w:rPr>
          <w:sz w:val="28"/>
        </w:rPr>
        <w:lastRenderedPageBreak/>
        <w:t>проведение диспансеризации граждан различных категорий:</w:t>
      </w:r>
    </w:p>
    <w:p w:rsidR="0003598E" w:rsidRPr="006B2299" w:rsidRDefault="0003598E" w:rsidP="0003598E">
      <w:pPr>
        <w:widowControl w:val="0"/>
        <w:ind w:firstLine="709"/>
        <w:jc w:val="both"/>
        <w:rPr>
          <w:sz w:val="28"/>
        </w:rPr>
      </w:pPr>
      <w:r w:rsidRPr="006B2299">
        <w:rPr>
          <w:sz w:val="28"/>
        </w:rPr>
        <w:t>пребывающих в стационарных организациях детей-сирот и детей, находящихся в трудной жизненной ситуации;</w:t>
      </w:r>
    </w:p>
    <w:p w:rsidR="0003598E" w:rsidRPr="006B2299" w:rsidRDefault="0003598E" w:rsidP="0003598E">
      <w:pPr>
        <w:widowControl w:val="0"/>
        <w:ind w:firstLine="709"/>
        <w:jc w:val="both"/>
        <w:rPr>
          <w:sz w:val="28"/>
        </w:rPr>
      </w:pPr>
      <w:r w:rsidRPr="006B2299">
        <w:rPr>
          <w:sz w:val="28"/>
        </w:rPr>
        <w:t>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03598E" w:rsidRPr="006B2299" w:rsidRDefault="0003598E" w:rsidP="0003598E">
      <w:pPr>
        <w:widowControl w:val="0"/>
        <w:ind w:firstLine="709"/>
        <w:jc w:val="both"/>
        <w:rPr>
          <w:sz w:val="28"/>
        </w:rPr>
      </w:pPr>
      <w:r w:rsidRPr="006B2299">
        <w:rPr>
          <w:sz w:val="28"/>
        </w:rPr>
        <w:t>студентов, обучающихся в образовательных организациях, расположенных на территории Ростовской области, по очной форме;</w:t>
      </w:r>
    </w:p>
    <w:p w:rsidR="0003598E" w:rsidRPr="006B2299" w:rsidRDefault="0003598E" w:rsidP="0003598E">
      <w:pPr>
        <w:widowControl w:val="0"/>
        <w:ind w:firstLine="709"/>
        <w:jc w:val="both"/>
        <w:rPr>
          <w:sz w:val="28"/>
        </w:rPr>
      </w:pPr>
      <w:r w:rsidRPr="006B2299">
        <w:rPr>
          <w:sz w:val="28"/>
        </w:rPr>
        <w:t>определенных гру</w:t>
      </w:r>
      <w:proofErr w:type="gramStart"/>
      <w:r w:rsidRPr="006B2299">
        <w:rPr>
          <w:sz w:val="28"/>
        </w:rPr>
        <w:t>пп взр</w:t>
      </w:r>
      <w:proofErr w:type="gramEnd"/>
      <w:r w:rsidRPr="006B2299">
        <w:rPr>
          <w:sz w:val="28"/>
        </w:rPr>
        <w:t>ослого населения;</w:t>
      </w:r>
    </w:p>
    <w:p w:rsidR="0003598E" w:rsidRPr="006B2299" w:rsidRDefault="0003598E" w:rsidP="0003598E">
      <w:pPr>
        <w:widowControl w:val="0"/>
        <w:ind w:firstLine="709"/>
        <w:jc w:val="both"/>
        <w:rPr>
          <w:sz w:val="28"/>
        </w:rPr>
      </w:pPr>
      <w:r w:rsidRPr="006B2299">
        <w:rPr>
          <w:sz w:val="28"/>
        </w:rPr>
        <w:t>отдельных категорий граждан в соответствии с действующими нормативными актами Российской Федерации;</w:t>
      </w:r>
    </w:p>
    <w:p w:rsidR="0003598E" w:rsidRPr="006B2299" w:rsidRDefault="0003598E" w:rsidP="0003598E">
      <w:pPr>
        <w:widowControl w:val="0"/>
        <w:ind w:firstLine="709"/>
        <w:jc w:val="both"/>
        <w:rPr>
          <w:sz w:val="28"/>
        </w:rPr>
      </w:pPr>
      <w:r w:rsidRPr="006B2299">
        <w:rPr>
          <w:sz w:val="28"/>
        </w:rPr>
        <w:t>проведение профилактических медицинских услуг в центрах здоровья, созданных на базе государственных организаций;</w:t>
      </w:r>
    </w:p>
    <w:p w:rsidR="0003598E" w:rsidRPr="006B2299" w:rsidRDefault="0003598E" w:rsidP="0003598E">
      <w:pPr>
        <w:widowControl w:val="0"/>
        <w:ind w:firstLine="709"/>
        <w:jc w:val="both"/>
        <w:rPr>
          <w:sz w:val="28"/>
        </w:rPr>
      </w:pPr>
      <w:r w:rsidRPr="006B2299">
        <w:rPr>
          <w:sz w:val="28"/>
        </w:rPr>
        <w:t>диспансерное наблюдение лиц, страдающих хроническими заболеваниями, с целью снижения рецидивов, осложнений и инвалидизации;</w:t>
      </w:r>
    </w:p>
    <w:p w:rsidR="0003598E" w:rsidRPr="006B2299" w:rsidRDefault="0003598E" w:rsidP="0003598E">
      <w:pPr>
        <w:widowControl w:val="0"/>
        <w:ind w:firstLine="709"/>
        <w:jc w:val="both"/>
        <w:rPr>
          <w:sz w:val="28"/>
        </w:rPr>
      </w:pPr>
      <w:r w:rsidRPr="006B2299">
        <w:rPr>
          <w:sz w:val="28"/>
        </w:rPr>
        <w:t>профилактические осмотры детей (включая лабораторные исследования), выезжающих в летние оздоровительные лагеря, санатории, пансионаты и другие детские оздоровительные организации, в соответствии с действующими нормативными актами Российской Федерации и Ростовской области;</w:t>
      </w:r>
    </w:p>
    <w:p w:rsidR="0003598E" w:rsidRPr="006B2299" w:rsidRDefault="0003598E" w:rsidP="0003598E">
      <w:pPr>
        <w:widowControl w:val="0"/>
        <w:ind w:firstLine="709"/>
        <w:jc w:val="both"/>
        <w:rPr>
          <w:sz w:val="28"/>
        </w:rPr>
      </w:pPr>
      <w:r w:rsidRPr="006B2299">
        <w:rPr>
          <w:sz w:val="28"/>
        </w:rPr>
        <w:t>медицинские осмотры застрахованных лиц, обучающихся в общеобразовательных организациях, для поступления в учебные заведения.</w:t>
      </w:r>
    </w:p>
    <w:p w:rsidR="0003598E" w:rsidRPr="006B2299" w:rsidRDefault="0003598E" w:rsidP="0003598E">
      <w:pPr>
        <w:widowControl w:val="0"/>
        <w:ind w:firstLine="709"/>
        <w:jc w:val="both"/>
        <w:rPr>
          <w:sz w:val="28"/>
        </w:rPr>
      </w:pPr>
      <w:r w:rsidRPr="006B2299">
        <w:rPr>
          <w:sz w:val="28"/>
        </w:rPr>
        <w:t>8.13.5. Осуществление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03598E" w:rsidRPr="006B2299" w:rsidRDefault="0003598E" w:rsidP="0003598E">
      <w:pPr>
        <w:widowControl w:val="0"/>
        <w:ind w:firstLine="709"/>
        <w:jc w:val="both"/>
        <w:rPr>
          <w:sz w:val="28"/>
        </w:rPr>
      </w:pPr>
      <w:r w:rsidRPr="006B2299">
        <w:rPr>
          <w:sz w:val="28"/>
        </w:rPr>
        <w:t>проведение медицинских осмотров с целью установления диагноза заболевания, препятствующего поступлению на государственную и муниципальную службу в соответствии с действующими нормативными документами;</w:t>
      </w:r>
    </w:p>
    <w:p w:rsidR="0003598E" w:rsidRPr="006B2299" w:rsidRDefault="0003598E" w:rsidP="0003598E">
      <w:pPr>
        <w:widowControl w:val="0"/>
        <w:ind w:firstLine="709"/>
        <w:jc w:val="both"/>
        <w:rPr>
          <w:sz w:val="28"/>
        </w:rPr>
      </w:pPr>
      <w:r w:rsidRPr="006B2299">
        <w:rPr>
          <w:sz w:val="28"/>
        </w:rPr>
        <w:t>осмотры для допуска к занятиям физкультурой и спортом детей, подростков, учащихся, пенсионеров и инвалидов.</w:t>
      </w:r>
    </w:p>
    <w:p w:rsidR="0003598E" w:rsidRPr="006B2299" w:rsidRDefault="0003598E" w:rsidP="0003598E">
      <w:pPr>
        <w:widowControl w:val="0"/>
        <w:ind w:firstLine="709"/>
        <w:jc w:val="both"/>
        <w:rPr>
          <w:sz w:val="16"/>
        </w:rPr>
      </w:pPr>
    </w:p>
    <w:p w:rsidR="0003598E" w:rsidRPr="006B2299" w:rsidRDefault="0003598E" w:rsidP="0003598E">
      <w:pPr>
        <w:widowControl w:val="0"/>
        <w:jc w:val="center"/>
        <w:rPr>
          <w:sz w:val="28"/>
        </w:rPr>
      </w:pPr>
      <w:r w:rsidRPr="006B2299">
        <w:rPr>
          <w:sz w:val="28"/>
        </w:rPr>
        <w:t xml:space="preserve">8.14. Условия и сроки диспансеризации </w:t>
      </w:r>
    </w:p>
    <w:p w:rsidR="0003598E" w:rsidRPr="006B2299" w:rsidRDefault="0003598E" w:rsidP="0003598E">
      <w:pPr>
        <w:widowControl w:val="0"/>
        <w:jc w:val="center"/>
        <w:rPr>
          <w:sz w:val="28"/>
        </w:rPr>
      </w:pPr>
      <w:r w:rsidRPr="006B2299">
        <w:rPr>
          <w:sz w:val="28"/>
        </w:rPr>
        <w:t>для отдельных категорий населения, профилактических осмотров несовершеннолетних, диспансерного наблюдения застрахованных лиц</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8.14.1.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03598E" w:rsidRPr="006B2299" w:rsidRDefault="0003598E" w:rsidP="0003598E">
      <w:pPr>
        <w:widowControl w:val="0"/>
        <w:ind w:firstLine="709"/>
        <w:jc w:val="both"/>
        <w:rPr>
          <w:sz w:val="28"/>
        </w:rPr>
      </w:pPr>
      <w:r w:rsidRPr="006B2299">
        <w:rPr>
          <w:sz w:val="28"/>
        </w:rPr>
        <w:t xml:space="preserve">Профилактический медицинский осмотр проводится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w:t>
      </w:r>
      <w:r w:rsidRPr="006B2299">
        <w:rPr>
          <w:sz w:val="28"/>
        </w:rPr>
        <w:lastRenderedPageBreak/>
        <w:t xml:space="preserve">рекомендаций для пациентов. </w:t>
      </w:r>
    </w:p>
    <w:p w:rsidR="0003598E" w:rsidRPr="006B2299" w:rsidRDefault="0003598E" w:rsidP="0003598E">
      <w:pPr>
        <w:widowControl w:val="0"/>
        <w:ind w:firstLine="709"/>
        <w:jc w:val="both"/>
        <w:rPr>
          <w:sz w:val="28"/>
        </w:rPr>
      </w:pPr>
      <w:r w:rsidRPr="006B2299">
        <w:rPr>
          <w:sz w:val="28"/>
        </w:rPr>
        <w:t>Профилактический медицинский осмотр проводится ежегодно:</w:t>
      </w:r>
    </w:p>
    <w:p w:rsidR="0003598E" w:rsidRPr="006B2299" w:rsidRDefault="0003598E" w:rsidP="0003598E">
      <w:pPr>
        <w:widowControl w:val="0"/>
        <w:ind w:firstLine="709"/>
        <w:jc w:val="both"/>
        <w:rPr>
          <w:sz w:val="28"/>
        </w:rPr>
      </w:pPr>
      <w:r w:rsidRPr="006B2299">
        <w:rPr>
          <w:sz w:val="28"/>
        </w:rPr>
        <w:t>в качестве самостоятельного мероприятия;</w:t>
      </w:r>
    </w:p>
    <w:p w:rsidR="0003598E" w:rsidRPr="006B2299" w:rsidRDefault="0003598E" w:rsidP="0003598E">
      <w:pPr>
        <w:widowControl w:val="0"/>
        <w:ind w:firstLine="709"/>
        <w:jc w:val="both"/>
        <w:rPr>
          <w:sz w:val="28"/>
        </w:rPr>
      </w:pPr>
      <w:r w:rsidRPr="006B2299">
        <w:rPr>
          <w:sz w:val="28"/>
        </w:rPr>
        <w:t>в рамках диспансеризации;</w:t>
      </w:r>
    </w:p>
    <w:p w:rsidR="0003598E" w:rsidRPr="006B2299" w:rsidRDefault="0003598E" w:rsidP="0003598E">
      <w:pPr>
        <w:widowControl w:val="0"/>
        <w:ind w:firstLine="709"/>
        <w:jc w:val="both"/>
        <w:rPr>
          <w:sz w:val="28"/>
        </w:rPr>
      </w:pPr>
      <w:proofErr w:type="gramStart"/>
      <w:r w:rsidRPr="006B2299">
        <w:rPr>
          <w:sz w:val="28"/>
        </w:rPr>
        <w:t>в рамках диспансерного наблюдения (при проведении первого в текущем году диспансерного приема (осмотра, консультации).</w:t>
      </w:r>
      <w:proofErr w:type="gramEnd"/>
    </w:p>
    <w:p w:rsidR="0003598E" w:rsidRPr="006B2299" w:rsidRDefault="0003598E" w:rsidP="0003598E">
      <w:pPr>
        <w:widowControl w:val="0"/>
        <w:ind w:firstLine="709"/>
        <w:jc w:val="both"/>
        <w:rPr>
          <w:sz w:val="28"/>
        </w:rPr>
      </w:pPr>
      <w:r w:rsidRPr="006B2299">
        <w:rPr>
          <w:sz w:val="28"/>
        </w:rPr>
        <w:t>В рамках Территориальной программы государственных гарантий осуществляются:</w:t>
      </w:r>
    </w:p>
    <w:p w:rsidR="0003598E" w:rsidRPr="006B2299" w:rsidRDefault="0003598E" w:rsidP="0003598E">
      <w:pPr>
        <w:widowControl w:val="0"/>
        <w:ind w:firstLine="709"/>
        <w:jc w:val="both"/>
        <w:rPr>
          <w:sz w:val="28"/>
        </w:rPr>
      </w:pPr>
      <w:r w:rsidRPr="006B2299">
        <w:rPr>
          <w:sz w:val="28"/>
        </w:rPr>
        <w:t>диспансеризация определенных гру</w:t>
      </w:r>
      <w:proofErr w:type="gramStart"/>
      <w:r w:rsidRPr="006B2299">
        <w:rPr>
          <w:sz w:val="28"/>
        </w:rPr>
        <w:t>пп взр</w:t>
      </w:r>
      <w:proofErr w:type="gramEnd"/>
      <w:r w:rsidRPr="006B2299">
        <w:rPr>
          <w:sz w:val="28"/>
        </w:rPr>
        <w:t>ослого населения (в возрасте от 18 до 39 лет с периодичностью один раз в три года, в возрасте 40 лет и старше – ежегодно), в том числе работающих и неработающих, обучающихся в образовательных организациях по очной форме;</w:t>
      </w:r>
    </w:p>
    <w:p w:rsidR="0003598E" w:rsidRPr="006B2299" w:rsidRDefault="0003598E" w:rsidP="0003598E">
      <w:pPr>
        <w:widowControl w:val="0"/>
        <w:ind w:firstLine="709"/>
        <w:jc w:val="both"/>
        <w:rPr>
          <w:sz w:val="28"/>
        </w:rPr>
      </w:pPr>
      <w:r w:rsidRPr="006B2299">
        <w:rPr>
          <w:sz w:val="28"/>
        </w:rPr>
        <w:t>ежегодные профилактические медицинские осмотры определенных гру</w:t>
      </w:r>
      <w:proofErr w:type="gramStart"/>
      <w:r w:rsidRPr="006B2299">
        <w:rPr>
          <w:sz w:val="28"/>
        </w:rPr>
        <w:t>пп взр</w:t>
      </w:r>
      <w:proofErr w:type="gramEnd"/>
      <w:r w:rsidRPr="006B2299">
        <w:rPr>
          <w:sz w:val="28"/>
        </w:rPr>
        <w:t>ослого населения;</w:t>
      </w:r>
    </w:p>
    <w:p w:rsidR="0003598E" w:rsidRPr="006B2299" w:rsidRDefault="0003598E" w:rsidP="0003598E">
      <w:pPr>
        <w:widowControl w:val="0"/>
        <w:ind w:firstLine="709"/>
        <w:jc w:val="both"/>
        <w:rPr>
          <w:sz w:val="28"/>
        </w:rPr>
      </w:pPr>
      <w:r w:rsidRPr="006B2299">
        <w:rPr>
          <w:sz w:val="28"/>
        </w:rPr>
        <w:t>ежегодная диспансеризация пребывающих в стационарных организациях детей-сирот и детей, находящихся в трудной жизненной ситуации;</w:t>
      </w:r>
    </w:p>
    <w:p w:rsidR="0003598E" w:rsidRPr="006B2299" w:rsidRDefault="0003598E" w:rsidP="0003598E">
      <w:pPr>
        <w:widowControl w:val="0"/>
        <w:ind w:firstLine="709"/>
        <w:jc w:val="both"/>
        <w:rPr>
          <w:sz w:val="28"/>
        </w:rPr>
      </w:pPr>
      <w:r w:rsidRPr="006B2299">
        <w:rPr>
          <w:sz w:val="28"/>
        </w:rPr>
        <w:t>ежегодная диспансеризация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03598E" w:rsidRPr="006B2299" w:rsidRDefault="0003598E" w:rsidP="0003598E">
      <w:pPr>
        <w:widowControl w:val="0"/>
        <w:ind w:firstLine="709"/>
        <w:jc w:val="both"/>
        <w:rPr>
          <w:sz w:val="28"/>
        </w:rPr>
      </w:pPr>
      <w:r w:rsidRPr="006B2299">
        <w:rPr>
          <w:sz w:val="28"/>
        </w:rPr>
        <w:t>ежегодные профилактические медицинские осмотры несовершеннолетних, в том числе при поступлении в образовательные организации и в период обучения в них;</w:t>
      </w:r>
    </w:p>
    <w:p w:rsidR="0003598E" w:rsidRPr="006B2299" w:rsidRDefault="0003598E" w:rsidP="0003598E">
      <w:pPr>
        <w:widowControl w:val="0"/>
        <w:ind w:firstLine="709"/>
        <w:jc w:val="both"/>
        <w:rPr>
          <w:sz w:val="28"/>
        </w:rPr>
      </w:pPr>
      <w:proofErr w:type="gramStart"/>
      <w:r w:rsidRPr="006B2299">
        <w:rPr>
          <w:sz w:val="28"/>
        </w:rPr>
        <w:t>ежегодная диспансеризация 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лиц, награжденных знаком «Жителю блокадного Ленинграда»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w:t>
      </w:r>
      <w:proofErr w:type="gramEnd"/>
      <w:r w:rsidRPr="006B2299">
        <w:rPr>
          <w:sz w:val="28"/>
        </w:rPr>
        <w:t xml:space="preserve"> действий),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признанных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rsidR="0003598E" w:rsidRPr="006B2299" w:rsidRDefault="0003598E" w:rsidP="0003598E">
      <w:pPr>
        <w:widowControl w:val="0"/>
        <w:ind w:firstLine="709"/>
        <w:jc w:val="both"/>
        <w:rPr>
          <w:sz w:val="28"/>
        </w:rPr>
      </w:pPr>
      <w:r w:rsidRPr="006B2299">
        <w:rPr>
          <w:sz w:val="28"/>
        </w:rPr>
        <w:t xml:space="preserve">ежегодная диспансеризация работающих граждан, не достигших возраста, дающего право на назначение пенсии по старости, в том числе досрочно, в течение пяти лет до наступления такого возраста и работающих граждан, являющихся получателями пенсии по старости или пенсии </w:t>
      </w:r>
      <w:r w:rsidRPr="006B2299">
        <w:rPr>
          <w:sz w:val="28"/>
        </w:rPr>
        <w:br/>
        <w:t>за выслугу лет.</w:t>
      </w:r>
    </w:p>
    <w:p w:rsidR="0003598E" w:rsidRPr="006B2299" w:rsidRDefault="0003598E" w:rsidP="0003598E">
      <w:pPr>
        <w:widowControl w:val="0"/>
        <w:ind w:firstLine="709"/>
        <w:jc w:val="both"/>
        <w:rPr>
          <w:sz w:val="28"/>
        </w:rPr>
      </w:pPr>
      <w:r w:rsidRPr="006B2299">
        <w:rPr>
          <w:sz w:val="28"/>
        </w:rPr>
        <w:t>8.14.2. </w:t>
      </w:r>
      <w:proofErr w:type="gramStart"/>
      <w:r w:rsidRPr="006B2299">
        <w:rPr>
          <w:sz w:val="28"/>
        </w:rPr>
        <w:t xml:space="preserve">Диспансеризация детей-сирот и детей, находящихся в трудной жизненной ситуации, пребывающих в стационарных организациях господдержки детства,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проводится бесплатно </w:t>
      </w:r>
      <w:r w:rsidRPr="006B2299">
        <w:rPr>
          <w:sz w:val="28"/>
        </w:rPr>
        <w:lastRenderedPageBreak/>
        <w:t>по полису ОМС и может быть осуществлена как специалистами медицинской организации по территориальному принципу, так и специалистами областных медицинских организаций</w:t>
      </w:r>
      <w:proofErr w:type="gramEnd"/>
      <w:r w:rsidRPr="006B2299">
        <w:rPr>
          <w:sz w:val="28"/>
        </w:rPr>
        <w:t xml:space="preserve"> (мобильный модуль, бригады врачей-специалистов). </w:t>
      </w:r>
    </w:p>
    <w:p w:rsidR="0003598E" w:rsidRPr="006B2299" w:rsidRDefault="0003598E" w:rsidP="0003598E">
      <w:pPr>
        <w:widowControl w:val="0"/>
        <w:ind w:firstLine="709"/>
        <w:jc w:val="both"/>
        <w:rPr>
          <w:sz w:val="28"/>
        </w:rPr>
      </w:pPr>
      <w:r w:rsidRPr="006B2299">
        <w:rPr>
          <w:sz w:val="28"/>
        </w:rPr>
        <w:t>Диспансеризация проводится при наличии информированного добровольного согласия, данного с соблюдением требований, установленных законодательством.</w:t>
      </w:r>
    </w:p>
    <w:p w:rsidR="0003598E" w:rsidRPr="006B2299" w:rsidRDefault="0003598E" w:rsidP="0003598E">
      <w:pPr>
        <w:widowControl w:val="0"/>
        <w:spacing w:line="228" w:lineRule="auto"/>
        <w:ind w:firstLine="709"/>
        <w:jc w:val="both"/>
        <w:rPr>
          <w:sz w:val="28"/>
        </w:rPr>
      </w:pPr>
      <w:r w:rsidRPr="006B2299">
        <w:rPr>
          <w:sz w:val="28"/>
        </w:rPr>
        <w:t>8.14.3. Диспансеризация проводится:</w:t>
      </w:r>
    </w:p>
    <w:p w:rsidR="0003598E" w:rsidRPr="006B2299" w:rsidRDefault="0003598E" w:rsidP="0003598E">
      <w:pPr>
        <w:widowControl w:val="0"/>
        <w:spacing w:line="228" w:lineRule="auto"/>
        <w:ind w:firstLine="709"/>
        <w:jc w:val="both"/>
        <w:rPr>
          <w:sz w:val="28"/>
        </w:rPr>
      </w:pPr>
      <w:proofErr w:type="gramStart"/>
      <w:r w:rsidRPr="006B2299">
        <w:rPr>
          <w:sz w:val="28"/>
        </w:rPr>
        <w:t>врачами-терапевтами, врачами-специалистами (с проведением лабораторных и функциональных методов исследования) в медицинских организациях, оказывающих первичную медико-санитарную помощь, отделениях (кабинетах) медицинской профилактики, кабинетах (отделениях) доврачебной помощи поликлиник (врачебных амбулаториях, центрах общей врачебной практики (семейной медицины), а также медицинскими бригадами для жителей населенных пунктов Ростовской области с преимущественным проживанием лиц старше трудоспособного возраста либо расположенных на значительном удалении.</w:t>
      </w:r>
      <w:proofErr w:type="gramEnd"/>
    </w:p>
    <w:p w:rsidR="0003598E" w:rsidRPr="006B2299" w:rsidRDefault="0003598E" w:rsidP="0003598E">
      <w:pPr>
        <w:widowControl w:val="0"/>
        <w:spacing w:line="228" w:lineRule="auto"/>
        <w:ind w:firstLine="709"/>
        <w:jc w:val="both"/>
        <w:rPr>
          <w:sz w:val="28"/>
        </w:rPr>
      </w:pPr>
      <w:r w:rsidRPr="006B2299">
        <w:rPr>
          <w:sz w:val="28"/>
        </w:rPr>
        <w:t>8.14.4. Перечень выполняемых при проведении диспансеризации клинико-лабораторных и лабораторно-диагностических методов исследований, осмотров врачами-специалистами (фельдшерами/акушерками) определяется в зависимости от возраста и пола гражданина и утверждается Министерством здравоохранения Российской Федерации.</w:t>
      </w:r>
    </w:p>
    <w:p w:rsidR="0003598E" w:rsidRPr="006B2299" w:rsidRDefault="0003598E" w:rsidP="0003598E">
      <w:pPr>
        <w:widowControl w:val="0"/>
        <w:spacing w:line="228" w:lineRule="auto"/>
        <w:ind w:firstLine="709"/>
        <w:jc w:val="both"/>
        <w:rPr>
          <w:sz w:val="28"/>
        </w:rPr>
      </w:pPr>
      <w:r w:rsidRPr="006B2299">
        <w:rPr>
          <w:sz w:val="28"/>
        </w:rPr>
        <w:t>8.14.5. Порядок проведения диспансеризации застрахованных граждан определяется правовыми актами Российской Федерации.</w:t>
      </w:r>
    </w:p>
    <w:p w:rsidR="0003598E" w:rsidRPr="006B2299" w:rsidRDefault="0003598E" w:rsidP="0003598E">
      <w:pPr>
        <w:widowControl w:val="0"/>
        <w:spacing w:line="228" w:lineRule="auto"/>
        <w:ind w:firstLine="709"/>
        <w:jc w:val="both"/>
        <w:rPr>
          <w:sz w:val="28"/>
        </w:rPr>
      </w:pPr>
      <w:r w:rsidRPr="006B2299">
        <w:rPr>
          <w:sz w:val="28"/>
        </w:rPr>
        <w:t>8.14.6. Профилактический медицинский осмотр и первый этап диспансеризации определенных гру</w:t>
      </w:r>
      <w:proofErr w:type="gramStart"/>
      <w:r w:rsidRPr="006B2299">
        <w:rPr>
          <w:sz w:val="28"/>
        </w:rPr>
        <w:t>пп взр</w:t>
      </w:r>
      <w:proofErr w:type="gramEnd"/>
      <w:r w:rsidRPr="006B2299">
        <w:rPr>
          <w:sz w:val="28"/>
        </w:rPr>
        <w:t xml:space="preserve">ослого населения в соответствии с приказом Министерства здравоохранения Российской Федерации от 27.04.2021 № 404н «Об утверждении порядка проведения профилактического медицинского осмотра и диспансеризации определенных групп взрослого населения» рекомендуется проводить в течение одного рабочего дня. </w:t>
      </w:r>
    </w:p>
    <w:p w:rsidR="0003598E" w:rsidRPr="006B2299" w:rsidRDefault="0003598E" w:rsidP="0003598E">
      <w:pPr>
        <w:widowControl w:val="0"/>
        <w:ind w:firstLine="709"/>
        <w:jc w:val="both"/>
        <w:rPr>
          <w:sz w:val="28"/>
        </w:rPr>
      </w:pPr>
      <w:r w:rsidRPr="006B2299">
        <w:rPr>
          <w:sz w:val="28"/>
        </w:rPr>
        <w:t xml:space="preserve">8.14.7. Обеспечивается организация прохождения гражданами профилактических медицинских осмотров, диспансеризации, в том числе в вечерние часы в будние дни и субботу, а также возможность дистанционной записи на приемы (осмотры, консультации) медицинскими работниками, исследования и иные медицинские вмешательства, проводимые в рамках профилактических медицинских осмотров и диспансеризации. </w:t>
      </w:r>
      <w:proofErr w:type="gramStart"/>
      <w:r w:rsidRPr="006B2299">
        <w:rPr>
          <w:sz w:val="28"/>
        </w:rPr>
        <w:t>Перечень медицинских организаций, участвующих в проведении диспансеризации определенных групп взрослого населения, профилактических медицинских осмотров с указанием ответственного лица за проведение в медицинской организации диспансеризации и профилактических медицинских осмотров, номер телефона для записи на диспансеризацию и профилактические медицинские осмотры, специально выделенных дней и часов проведения диспансеризации и профилактических медицинских осмотров, в том числе в выходные дни и вечернее время, размещается на</w:t>
      </w:r>
      <w:proofErr w:type="gramEnd"/>
      <w:r w:rsidRPr="006B2299">
        <w:rPr>
          <w:sz w:val="28"/>
        </w:rPr>
        <w:t xml:space="preserve"> официальном </w:t>
      </w:r>
      <w:proofErr w:type="gramStart"/>
      <w:r w:rsidRPr="006B2299">
        <w:rPr>
          <w:sz w:val="28"/>
        </w:rPr>
        <w:t>сайте</w:t>
      </w:r>
      <w:proofErr w:type="gramEnd"/>
      <w:r w:rsidRPr="006B2299">
        <w:rPr>
          <w:sz w:val="28"/>
        </w:rPr>
        <w:t xml:space="preserve"> исполнительного органа Ростовской области в сфере охраны здоровья в информационно-телекоммуникационной сети «Интернет».</w:t>
      </w:r>
    </w:p>
    <w:p w:rsidR="0003598E" w:rsidRPr="006B2299" w:rsidRDefault="0003598E" w:rsidP="0003598E">
      <w:pPr>
        <w:widowControl w:val="0"/>
        <w:ind w:firstLine="709"/>
        <w:jc w:val="both"/>
        <w:rPr>
          <w:sz w:val="28"/>
        </w:rPr>
      </w:pPr>
      <w:r w:rsidRPr="006B2299">
        <w:rPr>
          <w:sz w:val="28"/>
        </w:rPr>
        <w:lastRenderedPageBreak/>
        <w:t xml:space="preserve">8.14.8. При выявлении у гражданина (в том числе у детей до 17 лет включительно) в процессе диспансеризации медицинских показаний к проведению исследований, осмотров и мероприятий, не входящих в перечень исследований, они назначаются и выполняются в соответствии с порядками оказания медицинской </w:t>
      </w:r>
      <w:proofErr w:type="gramStart"/>
      <w:r w:rsidRPr="006B2299">
        <w:rPr>
          <w:sz w:val="28"/>
        </w:rPr>
        <w:t>помощи</w:t>
      </w:r>
      <w:proofErr w:type="gramEnd"/>
      <w:r w:rsidRPr="006B2299">
        <w:rPr>
          <w:sz w:val="28"/>
        </w:rPr>
        <w:t xml:space="preserve"> по профилю выявленного или предполагаемого заболевания и стандартами медицинской помощи.</w:t>
      </w:r>
    </w:p>
    <w:p w:rsidR="0003598E" w:rsidRPr="006B2299" w:rsidRDefault="0003598E" w:rsidP="0003598E">
      <w:pPr>
        <w:widowControl w:val="0"/>
        <w:ind w:firstLine="709"/>
        <w:jc w:val="both"/>
        <w:rPr>
          <w:sz w:val="28"/>
        </w:rPr>
      </w:pPr>
      <w:r w:rsidRPr="006B2299">
        <w:rPr>
          <w:sz w:val="28"/>
        </w:rPr>
        <w:t>8.14.9. Ежегодные медицинские профилактические осмотры проводятся детям с рождения до 17 лет включительно.</w:t>
      </w:r>
    </w:p>
    <w:p w:rsidR="0003598E" w:rsidRPr="006B2299" w:rsidRDefault="0003598E" w:rsidP="0003598E">
      <w:pPr>
        <w:widowControl w:val="0"/>
        <w:ind w:firstLine="709"/>
        <w:jc w:val="both"/>
        <w:rPr>
          <w:sz w:val="28"/>
        </w:rPr>
      </w:pPr>
      <w:r w:rsidRPr="006B2299">
        <w:rPr>
          <w:sz w:val="28"/>
        </w:rPr>
        <w:t>Порядок проведения медицинских профилактических осмотров несовершеннолетних в медицинских организациях, оказывающих первичную медико-санитарную помощь в Ростовской области, регламентируется Министерством здравоохранения Российской Федерации.</w:t>
      </w:r>
    </w:p>
    <w:p w:rsidR="0003598E" w:rsidRPr="006B2299" w:rsidRDefault="0003598E" w:rsidP="0003598E">
      <w:pPr>
        <w:widowControl w:val="0"/>
        <w:ind w:firstLine="709"/>
        <w:jc w:val="both"/>
        <w:rPr>
          <w:sz w:val="28"/>
        </w:rPr>
      </w:pPr>
      <w:r w:rsidRPr="006B2299">
        <w:rPr>
          <w:sz w:val="28"/>
        </w:rPr>
        <w:t>Профилактические медицинские осмотры проводятся врачами-педиатрами, врачами-педиатрами участковыми, врачами общей практики (семейными врачами), врачами-специалистами (с проведением лабораторных и функциональных методов исследования) в медицинских организациях, оказывающих первичную медико-санитарную помощь, в медицинских кабинетах (отделениях) в дошкольных образовательных организациях и общеобразовательных организациях (школы), а также медицинскими бригадами врачей-специалистов областных медицинских организаций.</w:t>
      </w:r>
    </w:p>
    <w:p w:rsidR="0003598E" w:rsidRPr="006B2299" w:rsidRDefault="0003598E" w:rsidP="0003598E">
      <w:pPr>
        <w:widowControl w:val="0"/>
        <w:ind w:firstLine="709"/>
        <w:jc w:val="both"/>
        <w:rPr>
          <w:sz w:val="28"/>
        </w:rPr>
      </w:pPr>
      <w:r w:rsidRPr="006B2299">
        <w:rPr>
          <w:sz w:val="28"/>
        </w:rPr>
        <w:t>Перечень выполняемых при проведении медицинских профилактических осмотров клинико-лабораторных и лабораторно-диагностических методов исследований, осмотров врачами-специалистами определяется приказом Министерства здравоохранения Российской Федерации.</w:t>
      </w:r>
    </w:p>
    <w:p w:rsidR="0003598E" w:rsidRPr="006B2299" w:rsidRDefault="0003598E" w:rsidP="0003598E">
      <w:pPr>
        <w:widowControl w:val="0"/>
        <w:ind w:firstLine="709"/>
        <w:jc w:val="both"/>
        <w:rPr>
          <w:sz w:val="28"/>
        </w:rPr>
      </w:pPr>
      <w:r w:rsidRPr="006B2299">
        <w:rPr>
          <w:sz w:val="28"/>
        </w:rPr>
        <w:t>8.14.10. </w:t>
      </w:r>
      <w:proofErr w:type="gramStart"/>
      <w:r w:rsidRPr="006B2299">
        <w:rPr>
          <w:sz w:val="28"/>
        </w:rPr>
        <w:t xml:space="preserve">Диспансерное наблюдение лиц, страдающих хроническими заболеваниями, в том числе отдельных категорий лиц из числа взрослого населения с болезнями системы кровообращения, сахарным диабетом и онкологическими заболеваниями, функциональными расстройствами, иными состояниями, а также лиц, находящихся в восстановительном периоде </w:t>
      </w:r>
      <w:r w:rsidRPr="006B2299">
        <w:rPr>
          <w:sz w:val="28"/>
        </w:rPr>
        <w:br/>
        <w:t>после перенесенных острых заболеваний (состояний, в том числе травм и отравлений), проводится в соответствии с нормативными правовыми актами, определяющими перечень заболеваний и состояний (групп</w:t>
      </w:r>
      <w:proofErr w:type="gramEnd"/>
      <w:r w:rsidRPr="006B2299">
        <w:rPr>
          <w:sz w:val="28"/>
        </w:rPr>
        <w:t xml:space="preserve"> заболеваний и состояний), при наличии которых устанавливается диспансерное наблюдение. Больные, находящиеся на диспансерном учете, подлежат динамическому наблюдению лечащим врачом медицинской организации, оказывающей первичную медико-санитарную помощь, проведению лечебных, реабилитационных и профилактических мероприятий.</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 xml:space="preserve">8.15. Порядок предоставления </w:t>
      </w:r>
      <w:proofErr w:type="gramStart"/>
      <w:r w:rsidRPr="006B2299">
        <w:rPr>
          <w:sz w:val="28"/>
        </w:rPr>
        <w:t>медицинской</w:t>
      </w:r>
      <w:proofErr w:type="gramEnd"/>
      <w:r w:rsidRPr="006B2299">
        <w:rPr>
          <w:sz w:val="28"/>
        </w:rPr>
        <w:t xml:space="preserve"> </w:t>
      </w:r>
    </w:p>
    <w:p w:rsidR="0003598E" w:rsidRPr="006B2299" w:rsidRDefault="0003598E" w:rsidP="0003598E">
      <w:pPr>
        <w:widowControl w:val="0"/>
        <w:jc w:val="center"/>
        <w:rPr>
          <w:sz w:val="28"/>
        </w:rPr>
      </w:pPr>
      <w:r w:rsidRPr="006B2299">
        <w:rPr>
          <w:sz w:val="28"/>
        </w:rPr>
        <w:t xml:space="preserve">помощи по всем видам ее оказания ветеранам боевых действий, </w:t>
      </w:r>
    </w:p>
    <w:p w:rsidR="0003598E" w:rsidRPr="006B2299" w:rsidRDefault="0003598E" w:rsidP="0003598E">
      <w:pPr>
        <w:widowControl w:val="0"/>
        <w:jc w:val="center"/>
        <w:rPr>
          <w:sz w:val="28"/>
        </w:rPr>
      </w:pPr>
      <w:r w:rsidRPr="006B2299">
        <w:rPr>
          <w:sz w:val="28"/>
        </w:rPr>
        <w:t xml:space="preserve">принимавших участие (содействовавших выполнению задач) в специальной военной операции, </w:t>
      </w:r>
      <w:proofErr w:type="gramStart"/>
      <w:r w:rsidRPr="006B2299">
        <w:rPr>
          <w:sz w:val="28"/>
        </w:rPr>
        <w:t>уволенным</w:t>
      </w:r>
      <w:proofErr w:type="gramEnd"/>
      <w:r w:rsidRPr="006B2299">
        <w:rPr>
          <w:sz w:val="28"/>
        </w:rPr>
        <w:t xml:space="preserve"> с военной службы (службы, работы)</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 xml:space="preserve">Ветеранам боевых действий, включая участников специальной военной операции Российской Федерации на территориях Украины, Донецкой Народной Республики и Луганской Народной Республики, в медицинских организациях, </w:t>
      </w:r>
      <w:r w:rsidRPr="006B2299">
        <w:rPr>
          <w:sz w:val="28"/>
        </w:rPr>
        <w:lastRenderedPageBreak/>
        <w:t>находящихся на территории Ростовской области, медицинская помощь предоставляется во внеочередном порядке, в том числе:</w:t>
      </w:r>
    </w:p>
    <w:p w:rsidR="0003598E" w:rsidRPr="006B2299" w:rsidRDefault="0003598E" w:rsidP="0003598E">
      <w:pPr>
        <w:widowControl w:val="0"/>
        <w:ind w:firstLine="709"/>
        <w:jc w:val="both"/>
        <w:rPr>
          <w:sz w:val="28"/>
        </w:rPr>
      </w:pPr>
      <w:r w:rsidRPr="006B2299">
        <w:rPr>
          <w:sz w:val="28"/>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w:t>
      </w:r>
      <w:r w:rsidRPr="006B2299">
        <w:rPr>
          <w:sz w:val="28"/>
        </w:rPr>
        <w:br/>
        <w:t xml:space="preserve">в базовую программу обязательного медицинского страхования; </w:t>
      </w:r>
    </w:p>
    <w:p w:rsidR="0003598E" w:rsidRPr="006B2299" w:rsidRDefault="0003598E" w:rsidP="0003598E">
      <w:pPr>
        <w:widowControl w:val="0"/>
        <w:ind w:firstLine="709"/>
        <w:jc w:val="both"/>
        <w:rPr>
          <w:sz w:val="28"/>
        </w:rPr>
      </w:pPr>
      <w:r w:rsidRPr="006B2299">
        <w:rPr>
          <w:sz w:val="28"/>
        </w:rPr>
        <w:t xml:space="preserve">специализированная, в том числе высокотехнологичная, медицинская помощь, включающая профилактику, диагностику и лечение заболеваний </w:t>
      </w:r>
      <w:r w:rsidRPr="006B2299">
        <w:rPr>
          <w:sz w:val="28"/>
        </w:rPr>
        <w:br/>
        <w:t>и состояний, требующих использования специальных методов и сложных медицинских технологий, а также медицинскую реабилитацию;</w:t>
      </w:r>
    </w:p>
    <w:p w:rsidR="0003598E" w:rsidRPr="006B2299" w:rsidRDefault="0003598E" w:rsidP="0003598E">
      <w:pPr>
        <w:widowControl w:val="0"/>
        <w:ind w:firstLine="709"/>
        <w:jc w:val="both"/>
        <w:rPr>
          <w:sz w:val="28"/>
        </w:rPr>
      </w:pPr>
      <w:r w:rsidRPr="006B2299">
        <w:rPr>
          <w:sz w:val="28"/>
        </w:rPr>
        <w:t xml:space="preserve">скорая, в том числе скорая специализированная, медицинская помощь, оказываемая при заболеваниях, несчастных случаях, травмах, отравлениях </w:t>
      </w:r>
      <w:r w:rsidRPr="006B2299">
        <w:rPr>
          <w:sz w:val="28"/>
        </w:rPr>
        <w:br/>
        <w:t>и других состояниях, требующих срочного медицинского вмешательства;</w:t>
      </w:r>
    </w:p>
    <w:p w:rsidR="0003598E" w:rsidRPr="006B2299" w:rsidRDefault="0003598E" w:rsidP="0003598E">
      <w:pPr>
        <w:widowControl w:val="0"/>
        <w:ind w:firstLine="709"/>
        <w:jc w:val="both"/>
        <w:rPr>
          <w:sz w:val="28"/>
        </w:rPr>
      </w:pPr>
      <w:r w:rsidRPr="006B2299">
        <w:rPr>
          <w:sz w:val="28"/>
        </w:rPr>
        <w:t xml:space="preserve">медицинская реабилитация (в том числе продолжительная, длительностью 30 суток и более), представляющая собой комплекс мероприятий медицинского и психологического характера, направленных </w:t>
      </w:r>
      <w:r w:rsidRPr="006B2299">
        <w:rPr>
          <w:sz w:val="28"/>
        </w:rPr>
        <w:br/>
        <w:t>на полное или частичное восстановление нарушенных и (или) компенсацию утраченных функций пораженного органа либо системы организма;</w:t>
      </w:r>
    </w:p>
    <w:p w:rsidR="0003598E" w:rsidRPr="006B2299" w:rsidRDefault="0003598E" w:rsidP="0003598E">
      <w:pPr>
        <w:widowControl w:val="0"/>
        <w:ind w:firstLine="709"/>
        <w:jc w:val="both"/>
        <w:rPr>
          <w:sz w:val="28"/>
        </w:rPr>
      </w:pPr>
      <w:proofErr w:type="gramStart"/>
      <w:r w:rsidRPr="006B2299">
        <w:rPr>
          <w:sz w:val="28"/>
        </w:rPr>
        <w:t>паллиативная медицинская помощь, включающая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 в том числе предоставление во внеочередном порядке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w:t>
      </w:r>
      <w:proofErr w:type="gramEnd"/>
      <w:r w:rsidRPr="006B2299">
        <w:rPr>
          <w:sz w:val="28"/>
        </w:rPr>
        <w:t xml:space="preserve">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w:t>
      </w:r>
    </w:p>
    <w:p w:rsidR="0003598E" w:rsidRPr="006B2299" w:rsidRDefault="0003598E" w:rsidP="0003598E">
      <w:pPr>
        <w:widowControl w:val="0"/>
        <w:ind w:firstLine="709"/>
        <w:jc w:val="both"/>
        <w:rPr>
          <w:sz w:val="28"/>
        </w:rPr>
      </w:pPr>
      <w:r w:rsidRPr="006B2299">
        <w:rPr>
          <w:sz w:val="28"/>
        </w:rPr>
        <w:t>Основанием для внеочередного оказания медицинской помощи является документ, подтверждающий соответствующую категорию граждан.</w:t>
      </w:r>
    </w:p>
    <w:p w:rsidR="0003598E" w:rsidRPr="006B2299" w:rsidRDefault="0003598E" w:rsidP="0003598E">
      <w:pPr>
        <w:widowControl w:val="0"/>
        <w:ind w:firstLine="709"/>
        <w:jc w:val="both"/>
        <w:rPr>
          <w:sz w:val="16"/>
        </w:rPr>
      </w:pPr>
    </w:p>
    <w:p w:rsidR="0003598E" w:rsidRPr="006B2299" w:rsidRDefault="0003598E" w:rsidP="0003598E">
      <w:pPr>
        <w:widowControl w:val="0"/>
        <w:jc w:val="center"/>
        <w:rPr>
          <w:sz w:val="28"/>
        </w:rPr>
      </w:pPr>
      <w:r w:rsidRPr="006B2299">
        <w:rPr>
          <w:sz w:val="28"/>
        </w:rPr>
        <w:t xml:space="preserve">8.16. Перечень </w:t>
      </w:r>
    </w:p>
    <w:p w:rsidR="0003598E" w:rsidRPr="006B2299" w:rsidRDefault="0003598E" w:rsidP="0003598E">
      <w:pPr>
        <w:widowControl w:val="0"/>
        <w:jc w:val="center"/>
        <w:rPr>
          <w:sz w:val="28"/>
        </w:rPr>
      </w:pPr>
      <w:r w:rsidRPr="006B2299">
        <w:rPr>
          <w:sz w:val="28"/>
        </w:rPr>
        <w:t xml:space="preserve">медицинских организаций, участвующих в реализации </w:t>
      </w:r>
    </w:p>
    <w:p w:rsidR="0003598E" w:rsidRPr="006B2299" w:rsidRDefault="0003598E" w:rsidP="0003598E">
      <w:pPr>
        <w:widowControl w:val="0"/>
        <w:jc w:val="center"/>
        <w:rPr>
          <w:sz w:val="28"/>
        </w:rPr>
      </w:pPr>
      <w:r w:rsidRPr="006B2299">
        <w:rPr>
          <w:sz w:val="28"/>
        </w:rPr>
        <w:t xml:space="preserve">Территориальной программы государственных гарантий </w:t>
      </w:r>
      <w:proofErr w:type="gramStart"/>
      <w:r w:rsidRPr="006B2299">
        <w:rPr>
          <w:sz w:val="28"/>
        </w:rPr>
        <w:t>бесплатного</w:t>
      </w:r>
      <w:proofErr w:type="gramEnd"/>
      <w:r w:rsidRPr="006B2299">
        <w:rPr>
          <w:sz w:val="28"/>
        </w:rPr>
        <w:t xml:space="preserve"> </w:t>
      </w:r>
    </w:p>
    <w:p w:rsidR="0003598E" w:rsidRPr="006B2299" w:rsidRDefault="0003598E" w:rsidP="0003598E">
      <w:pPr>
        <w:widowControl w:val="0"/>
        <w:jc w:val="center"/>
        <w:rPr>
          <w:sz w:val="28"/>
        </w:rPr>
      </w:pPr>
      <w:r w:rsidRPr="006B2299">
        <w:rPr>
          <w:sz w:val="28"/>
        </w:rPr>
        <w:t xml:space="preserve">оказания гражданам медицинской помощи в Ростовской области, </w:t>
      </w:r>
    </w:p>
    <w:p w:rsidR="0003598E" w:rsidRPr="006B2299" w:rsidRDefault="0003598E" w:rsidP="0003598E">
      <w:pPr>
        <w:widowControl w:val="0"/>
        <w:jc w:val="center"/>
        <w:rPr>
          <w:sz w:val="28"/>
        </w:rPr>
      </w:pPr>
      <w:r w:rsidRPr="006B2299">
        <w:rPr>
          <w:sz w:val="28"/>
        </w:rPr>
        <w:t xml:space="preserve">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и диспансеризацию, </w:t>
      </w:r>
    </w:p>
    <w:p w:rsidR="0003598E" w:rsidRPr="006B2299" w:rsidRDefault="0003598E" w:rsidP="0003598E">
      <w:pPr>
        <w:widowControl w:val="0"/>
        <w:jc w:val="center"/>
        <w:rPr>
          <w:sz w:val="28"/>
        </w:rPr>
      </w:pPr>
      <w:r w:rsidRPr="006B2299">
        <w:rPr>
          <w:sz w:val="28"/>
        </w:rPr>
        <w:t>в том числе углубленную диспансеризацию в 2026 году</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lastRenderedPageBreak/>
        <w:t xml:space="preserve">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ОМС, и перечень медицинских организаций, проводящих профилактические осмотры и диспансеризацию, в том числе углубленную диспансеризацию в 2026 году, приведен в приложении № 6 </w:t>
      </w:r>
      <w:r w:rsidRPr="006B2299">
        <w:rPr>
          <w:sz w:val="28"/>
        </w:rPr>
        <w:br/>
        <w:t>к Территориальной программе государственных гарантий.</w:t>
      </w:r>
    </w:p>
    <w:p w:rsidR="0003598E" w:rsidRPr="006B2299" w:rsidRDefault="0003598E" w:rsidP="0003598E">
      <w:pPr>
        <w:widowControl w:val="0"/>
        <w:spacing w:line="276" w:lineRule="auto"/>
        <w:jc w:val="center"/>
        <w:rPr>
          <w:sz w:val="28"/>
        </w:rPr>
      </w:pPr>
      <w:r w:rsidRPr="006B2299">
        <w:rPr>
          <w:sz w:val="28"/>
        </w:rPr>
        <w:t xml:space="preserve">8.17. Порядок обеспечения граждан, в том числе </w:t>
      </w:r>
    </w:p>
    <w:p w:rsidR="0003598E" w:rsidRPr="006B2299" w:rsidRDefault="0003598E" w:rsidP="0003598E">
      <w:pPr>
        <w:widowControl w:val="0"/>
        <w:spacing w:line="276" w:lineRule="auto"/>
        <w:jc w:val="center"/>
        <w:rPr>
          <w:sz w:val="28"/>
        </w:rPr>
      </w:pPr>
      <w:r w:rsidRPr="006B2299">
        <w:rPr>
          <w:sz w:val="28"/>
        </w:rPr>
        <w:t xml:space="preserve">детей, в рамках оказания паллиативной медицинской </w:t>
      </w:r>
    </w:p>
    <w:p w:rsidR="0003598E" w:rsidRPr="006B2299" w:rsidRDefault="0003598E" w:rsidP="0003598E">
      <w:pPr>
        <w:widowControl w:val="0"/>
        <w:spacing w:line="276" w:lineRule="auto"/>
        <w:jc w:val="center"/>
        <w:rPr>
          <w:sz w:val="28"/>
        </w:rPr>
      </w:pPr>
      <w:r w:rsidRPr="006B2299">
        <w:rPr>
          <w:sz w:val="28"/>
        </w:rPr>
        <w:t xml:space="preserve">помощи для использования на дому медицинских изделий, </w:t>
      </w:r>
    </w:p>
    <w:p w:rsidR="0003598E" w:rsidRPr="006B2299" w:rsidRDefault="0003598E" w:rsidP="0003598E">
      <w:pPr>
        <w:widowControl w:val="0"/>
        <w:spacing w:line="276" w:lineRule="auto"/>
        <w:jc w:val="center"/>
        <w:rPr>
          <w:sz w:val="28"/>
        </w:rPr>
      </w:pPr>
      <w:r w:rsidRPr="006B2299">
        <w:rPr>
          <w:sz w:val="28"/>
        </w:rPr>
        <w:t xml:space="preserve">предназначенных для поддержания функций органов и систем </w:t>
      </w:r>
    </w:p>
    <w:p w:rsidR="0003598E" w:rsidRPr="006B2299" w:rsidRDefault="0003598E" w:rsidP="0003598E">
      <w:pPr>
        <w:widowControl w:val="0"/>
        <w:spacing w:line="276" w:lineRule="auto"/>
        <w:jc w:val="center"/>
        <w:rPr>
          <w:sz w:val="28"/>
        </w:rPr>
      </w:pPr>
      <w:r w:rsidRPr="006B2299">
        <w:rPr>
          <w:sz w:val="28"/>
        </w:rPr>
        <w:t xml:space="preserve">организма человека, а также наркотических лекарственных препаратов </w:t>
      </w:r>
    </w:p>
    <w:p w:rsidR="0003598E" w:rsidRPr="006B2299" w:rsidRDefault="0003598E" w:rsidP="0003598E">
      <w:pPr>
        <w:widowControl w:val="0"/>
        <w:spacing w:line="276" w:lineRule="auto"/>
        <w:jc w:val="center"/>
        <w:rPr>
          <w:sz w:val="28"/>
        </w:rPr>
      </w:pPr>
      <w:r w:rsidRPr="006B2299">
        <w:rPr>
          <w:sz w:val="28"/>
        </w:rPr>
        <w:t>и психотропных лекарственных препаратов при посещениях на дому</w:t>
      </w:r>
    </w:p>
    <w:p w:rsidR="0003598E" w:rsidRPr="006B2299" w:rsidRDefault="0003598E" w:rsidP="0003598E">
      <w:pPr>
        <w:widowControl w:val="0"/>
        <w:spacing w:line="276" w:lineRule="auto"/>
        <w:jc w:val="center"/>
        <w:rPr>
          <w:sz w:val="28"/>
        </w:rPr>
      </w:pPr>
    </w:p>
    <w:p w:rsidR="0003598E" w:rsidRPr="006B2299" w:rsidRDefault="0003598E" w:rsidP="0003598E">
      <w:pPr>
        <w:widowControl w:val="0"/>
        <w:spacing w:line="276" w:lineRule="auto"/>
        <w:ind w:firstLine="709"/>
        <w:jc w:val="both"/>
        <w:rPr>
          <w:sz w:val="28"/>
        </w:rPr>
      </w:pPr>
      <w:proofErr w:type="gramStart"/>
      <w:r w:rsidRPr="006B2299">
        <w:rPr>
          <w:sz w:val="28"/>
        </w:rPr>
        <w:t>В целях совершенствования работы по организации медицинской помощи паллиативным больным правовыми актами министерства здравоохранения Ростовской области утверждаются порядки обеспечения паллиативных взрослых пациентов медицинскими изделиями, предназначенными для поддержания функций органов и систем организма человека, для использования на дому и обеспечения паллиативных детей медицинскими изделиями, предназначенными для поддержания функций органов и систем организма человека, для использования на дому.</w:t>
      </w:r>
      <w:proofErr w:type="gramEnd"/>
    </w:p>
    <w:p w:rsidR="0003598E" w:rsidRPr="006B2299" w:rsidRDefault="0003598E" w:rsidP="0003598E">
      <w:pPr>
        <w:widowControl w:val="0"/>
        <w:spacing w:line="276" w:lineRule="auto"/>
        <w:ind w:firstLine="709"/>
        <w:jc w:val="both"/>
        <w:rPr>
          <w:sz w:val="28"/>
        </w:rPr>
      </w:pPr>
      <w:r w:rsidRPr="006B2299">
        <w:rPr>
          <w:sz w:val="28"/>
        </w:rPr>
        <w:t>Учет пациентов, подбор и выдача пациентам медицинских изделий для использования на дому осуществляется медицинской организацией по месту прикрепления гражданина.</w:t>
      </w:r>
    </w:p>
    <w:p w:rsidR="0003598E" w:rsidRPr="006B2299" w:rsidRDefault="0003598E" w:rsidP="0003598E">
      <w:pPr>
        <w:widowControl w:val="0"/>
        <w:spacing w:line="276" w:lineRule="auto"/>
        <w:ind w:firstLine="709"/>
        <w:jc w:val="both"/>
        <w:rPr>
          <w:sz w:val="28"/>
        </w:rPr>
      </w:pPr>
      <w:r w:rsidRPr="006B2299">
        <w:rPr>
          <w:sz w:val="28"/>
        </w:rPr>
        <w:t xml:space="preserve">Лечащий врач государственной медицинской организации, к которой прикреплен по территориально-участковому принципу паллиативный пациент, при наличии показания для использования медицинских изделий, предназначенных для поддержания функции органов и систем организма человека, для использования на дому, выдает заключение о наличии у пациента медицинских показаний для использования медицинских изделий на дому. </w:t>
      </w:r>
    </w:p>
    <w:p w:rsidR="0003598E" w:rsidRPr="006B2299" w:rsidRDefault="0003598E" w:rsidP="0003598E">
      <w:pPr>
        <w:widowControl w:val="0"/>
        <w:spacing w:line="276" w:lineRule="auto"/>
        <w:ind w:firstLine="709"/>
        <w:jc w:val="both"/>
        <w:rPr>
          <w:sz w:val="28"/>
        </w:rPr>
      </w:pPr>
      <w:r w:rsidRPr="006B2299">
        <w:rPr>
          <w:sz w:val="28"/>
        </w:rPr>
        <w:t>Государственная медицинская организация, осуществляющая первичную медико-санитарную помощь паллиативному пациенту, проводит врачебную комиссию с вынесением решения об обеспечении пациента медицинскими изделиями. Перечень медицинских изделий предварительно должен быть согласован с главным специалистом по паллиативной помощи, определенным министерством здравоохранения Ростовской области.</w:t>
      </w:r>
    </w:p>
    <w:p w:rsidR="0003598E" w:rsidRPr="006B2299" w:rsidRDefault="0003598E" w:rsidP="0003598E">
      <w:pPr>
        <w:widowControl w:val="0"/>
        <w:spacing w:line="276" w:lineRule="auto"/>
        <w:ind w:firstLine="709"/>
        <w:jc w:val="both"/>
        <w:rPr>
          <w:sz w:val="28"/>
        </w:rPr>
      </w:pPr>
      <w:r w:rsidRPr="006B2299">
        <w:rPr>
          <w:sz w:val="28"/>
        </w:rPr>
        <w:t xml:space="preserve">Наблюдение за пациентом на дому осуществляется медицинской организацией, оказывающей первичную медико-санитарную помощь, во взаимодействии врачей-терапевтов участковых, врачей-педиатров участковых, врачей общей практики (семейных врачей), врачей паллиативной </w:t>
      </w:r>
      <w:r w:rsidRPr="006B2299">
        <w:rPr>
          <w:sz w:val="28"/>
        </w:rPr>
        <w:lastRenderedPageBreak/>
        <w:t>медицинской помощи, иных медицинских работников.</w:t>
      </w:r>
    </w:p>
    <w:p w:rsidR="0003598E" w:rsidRPr="006B2299" w:rsidRDefault="0003598E" w:rsidP="0003598E">
      <w:pPr>
        <w:widowControl w:val="0"/>
        <w:spacing w:line="276" w:lineRule="auto"/>
        <w:ind w:firstLine="709"/>
        <w:jc w:val="both"/>
        <w:rPr>
          <w:sz w:val="28"/>
        </w:rPr>
      </w:pPr>
      <w:r w:rsidRPr="006B2299">
        <w:rPr>
          <w:sz w:val="28"/>
        </w:rPr>
        <w:t xml:space="preserve">Медицинские изделия предоставляются пациенту бесплатно </w:t>
      </w:r>
      <w:r w:rsidRPr="006B2299">
        <w:rPr>
          <w:sz w:val="28"/>
        </w:rPr>
        <w:br/>
        <w:t>и не подлежат отчуждению в пользу третьих лиц, в том числе продаже.</w:t>
      </w:r>
      <w:r w:rsidRPr="006B2299">
        <w:br w:type="page"/>
      </w:r>
    </w:p>
    <w:p w:rsidR="0003598E" w:rsidRPr="006B2299" w:rsidRDefault="0003598E" w:rsidP="0003598E">
      <w:pPr>
        <w:widowControl w:val="0"/>
        <w:jc w:val="center"/>
        <w:rPr>
          <w:sz w:val="28"/>
        </w:rPr>
      </w:pPr>
      <w:r w:rsidRPr="006B2299">
        <w:rPr>
          <w:sz w:val="28"/>
        </w:rPr>
        <w:lastRenderedPageBreak/>
        <w:t>8.18. Порядок оказания медицинской помощи</w:t>
      </w:r>
    </w:p>
    <w:p w:rsidR="0003598E" w:rsidRPr="006B2299" w:rsidRDefault="0003598E" w:rsidP="0003598E">
      <w:pPr>
        <w:widowControl w:val="0"/>
        <w:jc w:val="center"/>
        <w:rPr>
          <w:sz w:val="28"/>
        </w:rPr>
      </w:pPr>
      <w:r w:rsidRPr="006B2299">
        <w:rPr>
          <w:sz w:val="28"/>
        </w:rPr>
        <w:t xml:space="preserve">гражданам и их маршрутизации при проведении </w:t>
      </w:r>
    </w:p>
    <w:p w:rsidR="0003598E" w:rsidRPr="006B2299" w:rsidRDefault="0003598E" w:rsidP="0003598E">
      <w:pPr>
        <w:widowControl w:val="0"/>
        <w:jc w:val="center"/>
        <w:rPr>
          <w:sz w:val="28"/>
        </w:rPr>
      </w:pPr>
      <w:r w:rsidRPr="006B2299">
        <w:rPr>
          <w:sz w:val="28"/>
        </w:rPr>
        <w:t>медицинской реабилитации на всех этапах ее оказания</w:t>
      </w:r>
    </w:p>
    <w:p w:rsidR="0003598E" w:rsidRPr="006B2299" w:rsidRDefault="0003598E" w:rsidP="0003598E">
      <w:pPr>
        <w:widowControl w:val="0"/>
        <w:jc w:val="center"/>
        <w:rPr>
          <w:sz w:val="28"/>
        </w:rPr>
      </w:pPr>
    </w:p>
    <w:p w:rsidR="0003598E" w:rsidRPr="006B2299" w:rsidRDefault="0003598E" w:rsidP="0003598E">
      <w:pPr>
        <w:widowControl w:val="0"/>
        <w:tabs>
          <w:tab w:val="right" w:pos="10237"/>
        </w:tabs>
        <w:ind w:firstLine="709"/>
        <w:jc w:val="both"/>
        <w:rPr>
          <w:sz w:val="28"/>
        </w:rPr>
      </w:pPr>
      <w:r w:rsidRPr="006B2299">
        <w:rPr>
          <w:sz w:val="28"/>
        </w:rPr>
        <w:t>8.18.1. Медицинская реабилитация осуществляется медицинскими организациями, имеющими лицензию на медицинскую деятельность, с указанием работ (услуг) по профилю «медицинская реабилитация».</w:t>
      </w:r>
    </w:p>
    <w:p w:rsidR="0003598E" w:rsidRPr="006B2299" w:rsidRDefault="0003598E" w:rsidP="0003598E">
      <w:pPr>
        <w:widowControl w:val="0"/>
        <w:tabs>
          <w:tab w:val="left" w:pos="0"/>
        </w:tabs>
        <w:ind w:firstLine="709"/>
        <w:jc w:val="both"/>
        <w:rPr>
          <w:sz w:val="28"/>
        </w:rPr>
      </w:pPr>
      <w:r w:rsidRPr="006B2299">
        <w:rPr>
          <w:sz w:val="28"/>
        </w:rPr>
        <w:t>Медицинская реабилитация осуществляется при оказании первичной медико-санитарной помощи и специализированной, в том числе высокотехнологичной, медицинской помощи.</w:t>
      </w:r>
    </w:p>
    <w:p w:rsidR="0003598E" w:rsidRPr="006B2299" w:rsidRDefault="0003598E" w:rsidP="0003598E">
      <w:pPr>
        <w:widowControl w:val="0"/>
        <w:tabs>
          <w:tab w:val="left" w:pos="0"/>
        </w:tabs>
        <w:ind w:firstLine="709"/>
        <w:jc w:val="both"/>
        <w:rPr>
          <w:sz w:val="28"/>
        </w:rPr>
      </w:pPr>
      <w:r w:rsidRPr="006B2299">
        <w:rPr>
          <w:sz w:val="28"/>
        </w:rPr>
        <w:t>Медицинская реабилитация осуществляется согласно клиническим рекомендациям и с учетом стандартов оказания медицинской помощи.</w:t>
      </w:r>
    </w:p>
    <w:p w:rsidR="0003598E" w:rsidRPr="006B2299" w:rsidRDefault="0003598E" w:rsidP="0003598E">
      <w:pPr>
        <w:widowControl w:val="0"/>
        <w:tabs>
          <w:tab w:val="left" w:pos="0"/>
        </w:tabs>
        <w:ind w:firstLine="709"/>
        <w:jc w:val="both"/>
        <w:rPr>
          <w:sz w:val="28"/>
        </w:rPr>
      </w:pPr>
      <w:r w:rsidRPr="006B2299">
        <w:rPr>
          <w:sz w:val="28"/>
        </w:rPr>
        <w:t xml:space="preserve">Организация оказания медицинской помощи населению по профилю «медицинская реабилитация» в Ростовской области осуществляется в соответствии с правовыми актами министерства здравоохранения Ростовской области. </w:t>
      </w:r>
    </w:p>
    <w:p w:rsidR="0003598E" w:rsidRPr="006B2299" w:rsidRDefault="0003598E" w:rsidP="0003598E">
      <w:pPr>
        <w:widowControl w:val="0"/>
        <w:ind w:firstLine="709"/>
        <w:jc w:val="both"/>
        <w:rPr>
          <w:sz w:val="28"/>
        </w:rPr>
      </w:pPr>
      <w:r w:rsidRPr="006B2299">
        <w:rPr>
          <w:sz w:val="28"/>
        </w:rPr>
        <w:t>8.18.2. Для определения индивидуальной маршрутизации пациента реализации мероприятий по медицинской реабилитации применяется школа реабилитационной маршрутизации (далее – ШРМ). При этом не исключается применение дополнительных профильных шкал.</w:t>
      </w:r>
    </w:p>
    <w:p w:rsidR="0003598E" w:rsidRPr="006B2299" w:rsidRDefault="0003598E" w:rsidP="0003598E">
      <w:pPr>
        <w:widowControl w:val="0"/>
        <w:tabs>
          <w:tab w:val="left" w:pos="0"/>
        </w:tabs>
        <w:ind w:firstLine="709"/>
        <w:jc w:val="both"/>
        <w:rPr>
          <w:sz w:val="28"/>
        </w:rPr>
      </w:pPr>
      <w:r w:rsidRPr="006B2299">
        <w:rPr>
          <w:sz w:val="28"/>
        </w:rPr>
        <w:t>8.18.3. Медицинская реабилитация осуществляется в три этапа. Этапная медицинская помощь по профилю «медицинская реабилитация» взрослым пациентам проводится по трем основным профилям:</w:t>
      </w:r>
    </w:p>
    <w:p w:rsidR="0003598E" w:rsidRPr="006B2299" w:rsidRDefault="0003598E" w:rsidP="0003598E">
      <w:pPr>
        <w:widowControl w:val="0"/>
        <w:tabs>
          <w:tab w:val="left" w:pos="1436"/>
        </w:tabs>
        <w:ind w:firstLine="709"/>
        <w:jc w:val="both"/>
        <w:rPr>
          <w:sz w:val="28"/>
        </w:rPr>
      </w:pPr>
      <w:r w:rsidRPr="006B2299">
        <w:rPr>
          <w:sz w:val="28"/>
        </w:rPr>
        <w:t>нейрореабилитация, в том числе пациентам с острыми нарушениями мозгового кровообращения (все возможные нарушения в разной степени выраженности при заболеваниях или состояниях центральной нервной системы);</w:t>
      </w:r>
    </w:p>
    <w:p w:rsidR="0003598E" w:rsidRPr="006B2299" w:rsidRDefault="0003598E" w:rsidP="0003598E">
      <w:pPr>
        <w:widowControl w:val="0"/>
        <w:tabs>
          <w:tab w:val="left" w:pos="1436"/>
        </w:tabs>
        <w:spacing w:line="252" w:lineRule="auto"/>
        <w:ind w:firstLine="709"/>
        <w:jc w:val="both"/>
        <w:rPr>
          <w:sz w:val="28"/>
        </w:rPr>
      </w:pPr>
      <w:r w:rsidRPr="006B2299">
        <w:rPr>
          <w:sz w:val="28"/>
        </w:rPr>
        <w:t>медицинская реабилитация при заболеваниях или состояниях опорн</w:t>
      </w:r>
      <w:proofErr w:type="gramStart"/>
      <w:r w:rsidRPr="006B2299">
        <w:rPr>
          <w:sz w:val="28"/>
        </w:rPr>
        <w:t>о-</w:t>
      </w:r>
      <w:proofErr w:type="gramEnd"/>
      <w:r w:rsidRPr="006B2299">
        <w:rPr>
          <w:sz w:val="28"/>
        </w:rPr>
        <w:t xml:space="preserve"> двигательного аппарата и периферической нервной системы (преимущественно двигательные нарушения);</w:t>
      </w:r>
    </w:p>
    <w:p w:rsidR="0003598E" w:rsidRPr="006B2299" w:rsidRDefault="0003598E" w:rsidP="0003598E">
      <w:pPr>
        <w:widowControl w:val="0"/>
        <w:tabs>
          <w:tab w:val="left" w:pos="1436"/>
        </w:tabs>
        <w:spacing w:line="252" w:lineRule="auto"/>
        <w:ind w:firstLine="709"/>
        <w:jc w:val="both"/>
        <w:rPr>
          <w:sz w:val="28"/>
        </w:rPr>
      </w:pPr>
      <w:r w:rsidRPr="006B2299">
        <w:rPr>
          <w:sz w:val="28"/>
        </w:rPr>
        <w:t>медицинская реабилитация при соматических заболеваниях (преимущественно кардио-респираторные и метаболические нарушения), в том числе кардиореабилитация, онкореабилитация, постковидная реабилитация.</w:t>
      </w:r>
    </w:p>
    <w:p w:rsidR="0003598E" w:rsidRPr="006B2299" w:rsidRDefault="0003598E" w:rsidP="0003598E">
      <w:pPr>
        <w:widowControl w:val="0"/>
        <w:tabs>
          <w:tab w:val="left" w:pos="0"/>
        </w:tabs>
        <w:spacing w:line="252" w:lineRule="auto"/>
        <w:ind w:firstLine="709"/>
        <w:jc w:val="both"/>
        <w:rPr>
          <w:sz w:val="28"/>
        </w:rPr>
      </w:pPr>
      <w:r w:rsidRPr="006B2299">
        <w:rPr>
          <w:sz w:val="28"/>
        </w:rPr>
        <w:t xml:space="preserve">Медицинская реабилитация на первом этапе осуществляется </w:t>
      </w:r>
      <w:r w:rsidRPr="006B2299">
        <w:rPr>
          <w:sz w:val="28"/>
        </w:rPr>
        <w:br/>
        <w:t>пациентам, получающим медицинскую специализированную, в том числе высокотехнологичную, медицинскую помощь в стационарных условиях по профилям: «неврология», «травматология и ортопедия», «</w:t>
      </w:r>
      <w:proofErr w:type="gramStart"/>
      <w:r w:rsidRPr="006B2299">
        <w:rPr>
          <w:sz w:val="28"/>
        </w:rPr>
        <w:t>сердечно-сосудистая</w:t>
      </w:r>
      <w:proofErr w:type="gramEnd"/>
      <w:r w:rsidRPr="006B2299">
        <w:rPr>
          <w:sz w:val="28"/>
        </w:rPr>
        <w:t xml:space="preserve"> хирургия», «кардиология», «терапия», «онкология», «нейрохирургия», «пульмонология» в период их пребывания в отделении реанимации и интенсивной терапии (далее – ОРИТ) более 48 часов.</w:t>
      </w:r>
    </w:p>
    <w:p w:rsidR="0003598E" w:rsidRPr="006B2299" w:rsidRDefault="0003598E" w:rsidP="0003598E">
      <w:pPr>
        <w:widowControl w:val="0"/>
        <w:spacing w:line="252" w:lineRule="auto"/>
        <w:ind w:firstLine="709"/>
        <w:jc w:val="both"/>
        <w:rPr>
          <w:sz w:val="28"/>
        </w:rPr>
      </w:pPr>
      <w:r w:rsidRPr="006B2299">
        <w:rPr>
          <w:sz w:val="28"/>
        </w:rPr>
        <w:t>На второй этап медицинской реабилитации маршрутизируются пациенты со степенью зависимости по ШРМ 4 – 6 баллов.</w:t>
      </w:r>
    </w:p>
    <w:p w:rsidR="0003598E" w:rsidRPr="006B2299" w:rsidRDefault="0003598E" w:rsidP="0003598E">
      <w:pPr>
        <w:widowControl w:val="0"/>
        <w:tabs>
          <w:tab w:val="left" w:pos="0"/>
        </w:tabs>
        <w:spacing w:line="252" w:lineRule="auto"/>
        <w:ind w:firstLine="709"/>
        <w:jc w:val="both"/>
        <w:rPr>
          <w:sz w:val="28"/>
        </w:rPr>
      </w:pPr>
      <w:r w:rsidRPr="006B2299">
        <w:rPr>
          <w:sz w:val="28"/>
        </w:rPr>
        <w:t>Реабилитационное лечение на втором этапе осуществляется в стационарных условиях в отделении медицинской реабилитации пациентов.</w:t>
      </w:r>
    </w:p>
    <w:p w:rsidR="0003598E" w:rsidRPr="006B2299" w:rsidRDefault="0003598E" w:rsidP="0003598E">
      <w:pPr>
        <w:widowControl w:val="0"/>
        <w:tabs>
          <w:tab w:val="left" w:pos="1466"/>
        </w:tabs>
        <w:ind w:firstLine="709"/>
        <w:jc w:val="both"/>
        <w:rPr>
          <w:sz w:val="28"/>
        </w:rPr>
      </w:pPr>
      <w:r w:rsidRPr="006B2299">
        <w:rPr>
          <w:sz w:val="28"/>
        </w:rPr>
        <w:lastRenderedPageBreak/>
        <w:t>Выбор этапа и отделения медицинской реабилитации маршрутизации осуществляется непосредственно врачом-специалистом с учетом оценки пациента по ШРМ; наличия медицинских показаний и противопоказаний медицинской реабилитации; наличия свободных ме</w:t>
      </w:r>
      <w:proofErr w:type="gramStart"/>
      <w:r w:rsidRPr="006B2299">
        <w:rPr>
          <w:sz w:val="28"/>
        </w:rPr>
        <w:t>ст в ст</w:t>
      </w:r>
      <w:proofErr w:type="gramEnd"/>
      <w:r w:rsidRPr="006B2299">
        <w:rPr>
          <w:sz w:val="28"/>
        </w:rPr>
        <w:t>ационарных отделениях медицинской реабилитации медицинских организаций, с оформлением направления на госпитализацию (форма 057/у-04).</w:t>
      </w:r>
    </w:p>
    <w:p w:rsidR="0003598E" w:rsidRPr="006B2299" w:rsidRDefault="0003598E" w:rsidP="0003598E">
      <w:pPr>
        <w:widowControl w:val="0"/>
        <w:tabs>
          <w:tab w:val="left" w:pos="0"/>
        </w:tabs>
        <w:ind w:firstLine="709"/>
        <w:jc w:val="both"/>
        <w:rPr>
          <w:sz w:val="28"/>
        </w:rPr>
      </w:pPr>
      <w:r w:rsidRPr="006B2299">
        <w:rPr>
          <w:sz w:val="28"/>
        </w:rPr>
        <w:t>На третий этап медицинской реабилитации маршрутизируются пациенты со степенью зависимости по ШРМ 2 – 3 балла.</w:t>
      </w:r>
    </w:p>
    <w:p w:rsidR="0003598E" w:rsidRPr="006B2299" w:rsidRDefault="0003598E" w:rsidP="0003598E">
      <w:pPr>
        <w:widowControl w:val="0"/>
        <w:ind w:firstLine="709"/>
        <w:jc w:val="both"/>
        <w:rPr>
          <w:sz w:val="28"/>
        </w:rPr>
      </w:pPr>
      <w:r w:rsidRPr="006B2299">
        <w:rPr>
          <w:sz w:val="28"/>
        </w:rPr>
        <w:t>Реабилитационное лечение на третьем этапе медицинской реабилитации осуществляется при оказании первичной медико-санитарной помощи в условиях дневного стационара (отделение медицинской реабилитации дневного стационара) и амбулаторных условиях (амбулаторное отделение медицинской реабилитации).</w:t>
      </w:r>
    </w:p>
    <w:p w:rsidR="0003598E" w:rsidRPr="006B2299" w:rsidRDefault="0003598E" w:rsidP="0003598E">
      <w:pPr>
        <w:widowControl w:val="0"/>
        <w:tabs>
          <w:tab w:val="left" w:pos="0"/>
        </w:tabs>
        <w:ind w:firstLine="709"/>
        <w:jc w:val="both"/>
        <w:rPr>
          <w:sz w:val="28"/>
        </w:rPr>
      </w:pPr>
      <w:r w:rsidRPr="006B2299">
        <w:rPr>
          <w:sz w:val="28"/>
        </w:rPr>
        <w:t>На третьем этапе медицинская реабилитация пациентам, проживающим в населенных пунктах, расположенных на значительном удалении от медицинской организации (с учетом шаговой доступности, превышающей 60 минут) и (или) имеющих плохую транспортную доступность с учетом климатогеографических условий, может оказываться в стационарных условиях.</w:t>
      </w:r>
    </w:p>
    <w:p w:rsidR="0003598E" w:rsidRPr="006B2299" w:rsidRDefault="0003598E" w:rsidP="0003598E">
      <w:pPr>
        <w:widowControl w:val="0"/>
        <w:tabs>
          <w:tab w:val="left" w:pos="0"/>
        </w:tabs>
        <w:ind w:firstLine="709"/>
        <w:jc w:val="both"/>
        <w:rPr>
          <w:sz w:val="28"/>
        </w:rPr>
      </w:pPr>
      <w:r w:rsidRPr="006B2299">
        <w:rPr>
          <w:sz w:val="28"/>
        </w:rPr>
        <w:t>Медицинская реабилитация на третьем этапе осуществляется по направлению врача-терапевта (врача-терапевта участкового), врача общей практики (семейного врача), врача-специалиста либо по направлению лечащего врача медицинской организации, осуществляющей медицинскую реабилитацию на первом и (или) втором этапах.</w:t>
      </w:r>
    </w:p>
    <w:p w:rsidR="0003598E" w:rsidRPr="006B2299" w:rsidRDefault="0003598E" w:rsidP="0003598E">
      <w:pPr>
        <w:widowControl w:val="0"/>
        <w:ind w:firstLine="709"/>
        <w:jc w:val="both"/>
        <w:rPr>
          <w:sz w:val="28"/>
        </w:rPr>
      </w:pPr>
      <w:r w:rsidRPr="006B2299">
        <w:rPr>
          <w:sz w:val="28"/>
        </w:rPr>
        <w:t>Пациенты, имеющие медицинские показания для оказания паллиативной медицинской помощи, направляются в медицинские организации, оказывающие паллиативную медицинскую помощь в соответствии с маршрутизацией паллиативных пациентов, утвержденной законодательством Российской Федерации.</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 xml:space="preserve">8.19. Порядок взаимодействия </w:t>
      </w:r>
    </w:p>
    <w:p w:rsidR="0003598E" w:rsidRPr="006B2299" w:rsidRDefault="0003598E" w:rsidP="0003598E">
      <w:pPr>
        <w:widowControl w:val="0"/>
        <w:jc w:val="center"/>
        <w:rPr>
          <w:sz w:val="28"/>
        </w:rPr>
      </w:pPr>
      <w:r w:rsidRPr="006B2299">
        <w:rPr>
          <w:sz w:val="28"/>
        </w:rPr>
        <w:t xml:space="preserve">с референс-центрами федеральных органов </w:t>
      </w:r>
    </w:p>
    <w:p w:rsidR="0003598E" w:rsidRPr="006B2299" w:rsidRDefault="0003598E" w:rsidP="0003598E">
      <w:pPr>
        <w:widowControl w:val="0"/>
        <w:jc w:val="center"/>
        <w:rPr>
          <w:sz w:val="28"/>
        </w:rPr>
      </w:pPr>
      <w:proofErr w:type="gramStart"/>
      <w:r w:rsidRPr="006B2299">
        <w:rPr>
          <w:sz w:val="28"/>
        </w:rPr>
        <w:t xml:space="preserve">исполнительной власти, созданными в целях предупреждения </w:t>
      </w:r>
      <w:proofErr w:type="gramEnd"/>
    </w:p>
    <w:p w:rsidR="0003598E" w:rsidRPr="006B2299" w:rsidRDefault="0003598E" w:rsidP="0003598E">
      <w:pPr>
        <w:widowControl w:val="0"/>
        <w:jc w:val="center"/>
        <w:rPr>
          <w:sz w:val="28"/>
        </w:rPr>
      </w:pPr>
      <w:r w:rsidRPr="006B2299">
        <w:rPr>
          <w:sz w:val="28"/>
        </w:rPr>
        <w:t xml:space="preserve">распространения биологических угроз (опасностей), включая порядок </w:t>
      </w:r>
    </w:p>
    <w:p w:rsidR="0003598E" w:rsidRPr="006B2299" w:rsidRDefault="0003598E" w:rsidP="0003598E">
      <w:pPr>
        <w:widowControl w:val="0"/>
        <w:jc w:val="center"/>
        <w:rPr>
          <w:sz w:val="28"/>
        </w:rPr>
      </w:pPr>
      <w:r w:rsidRPr="006B2299">
        <w:rPr>
          <w:sz w:val="28"/>
        </w:rPr>
        <w:t>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proofErr w:type="gramStart"/>
      <w:r w:rsidRPr="006B2299">
        <w:rPr>
          <w:sz w:val="28"/>
        </w:rPr>
        <w:t xml:space="preserve">Порядок взаимодействия с референс-центрами Министерства здравоохранения Российской Федерации, созданными в целях </w:t>
      </w:r>
      <w:r w:rsidRPr="006B2299">
        <w:rPr>
          <w:sz w:val="28"/>
        </w:rPr>
        <w:br/>
        <w:t xml:space="preserve">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регламентирован приказом </w:t>
      </w:r>
      <w:r w:rsidRPr="006B2299">
        <w:rPr>
          <w:sz w:val="28"/>
        </w:rPr>
        <w:lastRenderedPageBreak/>
        <w:t xml:space="preserve">Министерства здравоохранения Российской Федерации от 25.12.2020 № 1372 </w:t>
      </w:r>
      <w:r w:rsidRPr="006B2299">
        <w:rPr>
          <w:spacing w:val="-20"/>
          <w:sz w:val="28"/>
        </w:rPr>
        <w:t>«Об о</w:t>
      </w:r>
      <w:r w:rsidRPr="006B2299">
        <w:rPr>
          <w:sz w:val="28"/>
        </w:rPr>
        <w:t>рганизации</w:t>
      </w:r>
      <w:r w:rsidRPr="006B2299">
        <w:rPr>
          <w:spacing w:val="-20"/>
          <w:sz w:val="28"/>
        </w:rPr>
        <w:t xml:space="preserve"> </w:t>
      </w:r>
      <w:r w:rsidRPr="006B2299">
        <w:rPr>
          <w:sz w:val="28"/>
        </w:rPr>
        <w:t>функционирования</w:t>
      </w:r>
      <w:r w:rsidRPr="006B2299">
        <w:rPr>
          <w:spacing w:val="-20"/>
          <w:sz w:val="28"/>
        </w:rPr>
        <w:t xml:space="preserve"> </w:t>
      </w:r>
      <w:r w:rsidRPr="006B2299">
        <w:rPr>
          <w:sz w:val="28"/>
        </w:rPr>
        <w:t>референс-центров</w:t>
      </w:r>
      <w:r w:rsidRPr="006B2299">
        <w:rPr>
          <w:spacing w:val="-20"/>
          <w:sz w:val="28"/>
        </w:rPr>
        <w:t xml:space="preserve"> </w:t>
      </w:r>
      <w:r w:rsidRPr="006B2299">
        <w:rPr>
          <w:sz w:val="28"/>
        </w:rPr>
        <w:t>иммун</w:t>
      </w:r>
      <w:r w:rsidRPr="006B2299">
        <w:rPr>
          <w:spacing w:val="-20"/>
          <w:sz w:val="28"/>
        </w:rPr>
        <w:t>о</w:t>
      </w:r>
      <w:r w:rsidRPr="006B2299">
        <w:rPr>
          <w:sz w:val="28"/>
        </w:rPr>
        <w:t>гист</w:t>
      </w:r>
      <w:r w:rsidRPr="006B2299">
        <w:rPr>
          <w:spacing w:val="-20"/>
          <w:sz w:val="28"/>
        </w:rPr>
        <w:t>о</w:t>
      </w:r>
      <w:r w:rsidRPr="006B2299">
        <w:rPr>
          <w:sz w:val="28"/>
        </w:rPr>
        <w:t>химических, патоморфологических и лучевых методов исследований на базе медицинских</w:t>
      </w:r>
      <w:proofErr w:type="gramEnd"/>
      <w:r w:rsidRPr="006B2299">
        <w:rPr>
          <w:sz w:val="28"/>
        </w:rPr>
        <w:t xml:space="preserve"> организаций, подведомственных Министерству здравоохранения Российской Федерации».</w:t>
      </w:r>
    </w:p>
    <w:p w:rsidR="0003598E" w:rsidRPr="006B2299" w:rsidRDefault="0003598E" w:rsidP="0003598E">
      <w:pPr>
        <w:widowControl w:val="0"/>
        <w:ind w:firstLine="709"/>
        <w:jc w:val="both"/>
        <w:rPr>
          <w:sz w:val="28"/>
        </w:rPr>
      </w:pPr>
      <w:r w:rsidRPr="006B2299">
        <w:rPr>
          <w:sz w:val="28"/>
        </w:rPr>
        <w:t xml:space="preserve">Взаимодействие медицинских организаций с референс-центрами осуществляется в рамках Федерального закона от 30.12.2020 № 492-ФЗ «О биологической безопасности в Российской Федерации». </w:t>
      </w:r>
    </w:p>
    <w:p w:rsidR="0003598E" w:rsidRPr="006B2299" w:rsidRDefault="0003598E" w:rsidP="0003598E">
      <w:pPr>
        <w:widowControl w:val="0"/>
        <w:ind w:firstLine="709"/>
        <w:jc w:val="both"/>
        <w:rPr>
          <w:sz w:val="28"/>
        </w:rPr>
      </w:pPr>
      <w:r w:rsidRPr="006B2299">
        <w:rPr>
          <w:sz w:val="28"/>
        </w:rPr>
        <w:t>Разъяснения по вопросам взаимодействия референс-центров с медицинскими организациями осуществляет Координационно-аналитический центр по обеспечению химической и биологической безопасности, функционирующий на базе Федерального государственного автономного образовательного учреждения высшего образования «Первый Московский государственный медицинский университет имени И.М. Сеченова» Министерства здравоохранения Российской Федерации (Сеченовский университет).</w:t>
      </w:r>
    </w:p>
    <w:p w:rsidR="0003598E" w:rsidRPr="006B2299" w:rsidRDefault="0003598E" w:rsidP="0003598E">
      <w:pPr>
        <w:widowControl w:val="0"/>
        <w:ind w:firstLine="709"/>
        <w:jc w:val="both"/>
        <w:rPr>
          <w:sz w:val="28"/>
        </w:rPr>
      </w:pPr>
      <w:r w:rsidRPr="006B2299">
        <w:rPr>
          <w:sz w:val="28"/>
        </w:rPr>
        <w:t>Порядок оплаты оказываемых ими услуг осуществляется в соответствии с действующим законодательством Российской Федерации.</w:t>
      </w:r>
    </w:p>
    <w:p w:rsidR="0003598E" w:rsidRPr="006B2299" w:rsidRDefault="0003598E" w:rsidP="0003598E">
      <w:pPr>
        <w:widowControl w:val="0"/>
        <w:ind w:firstLine="709"/>
        <w:jc w:val="both"/>
        <w:rPr>
          <w:sz w:val="16"/>
        </w:rPr>
      </w:pPr>
    </w:p>
    <w:p w:rsidR="0003598E" w:rsidRPr="006B2299" w:rsidRDefault="0003598E" w:rsidP="0003598E">
      <w:pPr>
        <w:widowControl w:val="0"/>
        <w:jc w:val="center"/>
        <w:rPr>
          <w:sz w:val="28"/>
        </w:rPr>
      </w:pPr>
      <w:r w:rsidRPr="006B2299">
        <w:rPr>
          <w:sz w:val="28"/>
        </w:rPr>
        <w:t xml:space="preserve">8.20. Перечень </w:t>
      </w:r>
      <w:proofErr w:type="gramStart"/>
      <w:r w:rsidRPr="006B2299">
        <w:rPr>
          <w:sz w:val="28"/>
        </w:rPr>
        <w:t>медицинских</w:t>
      </w:r>
      <w:proofErr w:type="gramEnd"/>
      <w:r w:rsidRPr="006B2299">
        <w:rPr>
          <w:sz w:val="28"/>
        </w:rPr>
        <w:t xml:space="preserve"> </w:t>
      </w:r>
    </w:p>
    <w:p w:rsidR="0003598E" w:rsidRPr="006B2299" w:rsidRDefault="0003598E" w:rsidP="0003598E">
      <w:pPr>
        <w:widowControl w:val="0"/>
        <w:jc w:val="center"/>
        <w:rPr>
          <w:sz w:val="28"/>
        </w:rPr>
      </w:pPr>
      <w:r w:rsidRPr="006B2299">
        <w:rPr>
          <w:sz w:val="28"/>
        </w:rPr>
        <w:t xml:space="preserve">организаций, подведомственных министерству </w:t>
      </w:r>
    </w:p>
    <w:p w:rsidR="0003598E" w:rsidRPr="006B2299" w:rsidRDefault="0003598E" w:rsidP="0003598E">
      <w:pPr>
        <w:widowControl w:val="0"/>
        <w:jc w:val="center"/>
        <w:rPr>
          <w:sz w:val="28"/>
        </w:rPr>
      </w:pPr>
      <w:r w:rsidRPr="006B2299">
        <w:rPr>
          <w:sz w:val="28"/>
        </w:rPr>
        <w:t xml:space="preserve">здравоохранения Ростовской области, уполномоченных </w:t>
      </w:r>
    </w:p>
    <w:p w:rsidR="0003598E" w:rsidRPr="006B2299" w:rsidRDefault="0003598E" w:rsidP="0003598E">
      <w:pPr>
        <w:widowControl w:val="0"/>
        <w:jc w:val="center"/>
        <w:rPr>
          <w:sz w:val="28"/>
        </w:rPr>
      </w:pPr>
      <w:r w:rsidRPr="006B2299">
        <w:rPr>
          <w:sz w:val="28"/>
        </w:rPr>
        <w:t xml:space="preserve">проводить врачебные комиссии в целях принятия решений </w:t>
      </w:r>
    </w:p>
    <w:p w:rsidR="0003598E" w:rsidRPr="006B2299" w:rsidRDefault="0003598E" w:rsidP="0003598E">
      <w:pPr>
        <w:widowControl w:val="0"/>
        <w:jc w:val="center"/>
        <w:rPr>
          <w:sz w:val="28"/>
        </w:rPr>
      </w:pPr>
      <w:r w:rsidRPr="006B2299">
        <w:rPr>
          <w:sz w:val="28"/>
        </w:rPr>
        <w:t>о назначении незарегистрированных лекарственных препаратов</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Перечень медицинских организаций, подведомственных министерству здравоохранения Ростовской области, уполномоченных проводить врачебные комиссии в целях принятия решений о назначении незарегистрированных лекарственных препаратов, приведен в приложении № 6 к Территориальной программе государственных гарантий.</w:t>
      </w:r>
    </w:p>
    <w:p w:rsidR="0003598E" w:rsidRPr="006B2299" w:rsidRDefault="0003598E" w:rsidP="0003598E">
      <w:pPr>
        <w:widowControl w:val="0"/>
        <w:ind w:firstLine="709"/>
        <w:jc w:val="both"/>
        <w:rPr>
          <w:sz w:val="28"/>
        </w:rPr>
      </w:pPr>
    </w:p>
    <w:p w:rsidR="0003598E" w:rsidRPr="006B2299" w:rsidRDefault="0003598E" w:rsidP="0003598E">
      <w:pPr>
        <w:widowControl w:val="0"/>
        <w:jc w:val="center"/>
        <w:rPr>
          <w:sz w:val="28"/>
        </w:rPr>
      </w:pPr>
      <w:r w:rsidRPr="006B2299">
        <w:rPr>
          <w:sz w:val="28"/>
        </w:rPr>
        <w:t xml:space="preserve">8.21. Перечень </w:t>
      </w:r>
    </w:p>
    <w:p w:rsidR="0003598E" w:rsidRPr="006B2299" w:rsidRDefault="0003598E" w:rsidP="0003598E">
      <w:pPr>
        <w:widowControl w:val="0"/>
        <w:jc w:val="center"/>
        <w:rPr>
          <w:sz w:val="28"/>
        </w:rPr>
      </w:pPr>
      <w:r w:rsidRPr="006B2299">
        <w:rPr>
          <w:sz w:val="28"/>
        </w:rPr>
        <w:t xml:space="preserve">санаторно-курортных организаций, подведомственных </w:t>
      </w:r>
    </w:p>
    <w:p w:rsidR="0003598E" w:rsidRPr="006B2299" w:rsidRDefault="0003598E" w:rsidP="0003598E">
      <w:pPr>
        <w:widowControl w:val="0"/>
        <w:jc w:val="center"/>
        <w:rPr>
          <w:sz w:val="28"/>
        </w:rPr>
      </w:pPr>
      <w:r w:rsidRPr="006B2299">
        <w:rPr>
          <w:sz w:val="28"/>
        </w:rPr>
        <w:t xml:space="preserve">министерству здравоохранения Ростовской области, </w:t>
      </w:r>
    </w:p>
    <w:p w:rsidR="0003598E" w:rsidRPr="006B2299" w:rsidRDefault="0003598E" w:rsidP="0003598E">
      <w:pPr>
        <w:widowControl w:val="0"/>
        <w:jc w:val="center"/>
        <w:rPr>
          <w:sz w:val="28"/>
        </w:rPr>
      </w:pPr>
      <w:r w:rsidRPr="006B2299">
        <w:rPr>
          <w:sz w:val="28"/>
        </w:rPr>
        <w:t>в которые могут быть направлены ветераны боевых действий</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proofErr w:type="gramStart"/>
      <w:r w:rsidRPr="006B2299">
        <w:rPr>
          <w:sz w:val="28"/>
        </w:rPr>
        <w:t>Перечень санаторно-курортных организаций, подведомственных министерству здравоохранения Ростовской области, в которые могут быть направлены ветераны боевых действий, указанные в абзацах втором, третьем подпункта «в» пункта 2 Указа Президента Российской Федерации от 03.04.2023 №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roofErr w:type="gramEnd"/>
      <w:r w:rsidRPr="006B2299">
        <w:rPr>
          <w:sz w:val="28"/>
        </w:rPr>
        <w:t xml:space="preserve">, </w:t>
      </w:r>
      <w:proofErr w:type="gramStart"/>
      <w:r w:rsidRPr="006B2299">
        <w:rPr>
          <w:sz w:val="28"/>
        </w:rPr>
        <w:t>приведен</w:t>
      </w:r>
      <w:proofErr w:type="gramEnd"/>
      <w:r w:rsidRPr="006B2299">
        <w:rPr>
          <w:sz w:val="28"/>
        </w:rPr>
        <w:t xml:space="preserve"> в приложении № 7 к Территориальной программе государственных гарантий.</w:t>
      </w:r>
    </w:p>
    <w:p w:rsidR="0003598E" w:rsidRPr="006B2299" w:rsidRDefault="0003598E" w:rsidP="0003598E">
      <w:pPr>
        <w:widowControl w:val="0"/>
        <w:ind w:firstLine="709"/>
        <w:jc w:val="center"/>
        <w:rPr>
          <w:sz w:val="28"/>
        </w:rPr>
      </w:pPr>
      <w:r w:rsidRPr="006B2299">
        <w:rPr>
          <w:sz w:val="28"/>
        </w:rPr>
        <w:lastRenderedPageBreak/>
        <w:t xml:space="preserve">8.22. Перечень и целевые значения критериев </w:t>
      </w:r>
    </w:p>
    <w:p w:rsidR="0003598E" w:rsidRPr="006B2299" w:rsidRDefault="0003598E" w:rsidP="0003598E">
      <w:pPr>
        <w:widowControl w:val="0"/>
        <w:ind w:firstLine="709"/>
        <w:jc w:val="center"/>
        <w:rPr>
          <w:sz w:val="28"/>
        </w:rPr>
      </w:pPr>
      <w:r w:rsidRPr="006B2299">
        <w:rPr>
          <w:sz w:val="28"/>
        </w:rPr>
        <w:t>эффективности деятельности страховых медицинских организаций</w:t>
      </w:r>
    </w:p>
    <w:p w:rsidR="0003598E" w:rsidRPr="006B2299" w:rsidRDefault="0003598E" w:rsidP="0003598E">
      <w:pPr>
        <w:widowControl w:val="0"/>
        <w:ind w:firstLine="709"/>
        <w:jc w:val="center"/>
        <w:rPr>
          <w:sz w:val="16"/>
        </w:rPr>
      </w:pPr>
    </w:p>
    <w:p w:rsidR="0003598E" w:rsidRPr="006B2299" w:rsidRDefault="0003598E" w:rsidP="0003598E">
      <w:pPr>
        <w:widowControl w:val="0"/>
        <w:ind w:firstLine="709"/>
        <w:jc w:val="both"/>
        <w:rPr>
          <w:sz w:val="28"/>
        </w:rPr>
      </w:pPr>
      <w:r w:rsidRPr="006B2299">
        <w:rPr>
          <w:sz w:val="28"/>
        </w:rPr>
        <w:t>Для оценки эффективности деятельности страховых медицинских организаций, осуществляющих обязательное медицинское страхование в Ростовской области, устанавливается перечень и целевые значения критериев эффективности деятельности, которые подлежат включению в договоры, заключаемые территориальным фондом обязательного медицинского страхования Ростовской области со страховыми медицинскими организациями  в соответствии со статьей 38 Федерального закона от 29.11.2010 № 326-ФЗ.</w:t>
      </w:r>
    </w:p>
    <w:p w:rsidR="0003598E" w:rsidRPr="006B2299" w:rsidRDefault="0003598E" w:rsidP="0003598E">
      <w:pPr>
        <w:widowControl w:val="0"/>
        <w:ind w:firstLine="709"/>
        <w:jc w:val="both"/>
        <w:rPr>
          <w:sz w:val="28"/>
        </w:rPr>
      </w:pPr>
      <w:r w:rsidRPr="006B2299">
        <w:rPr>
          <w:sz w:val="28"/>
        </w:rPr>
        <w:t>Перечень критериев эффективности деятельности страховых медицинских организаций приведен в таблице № 12.</w:t>
      </w:r>
    </w:p>
    <w:p w:rsidR="0003598E" w:rsidRPr="006B2299" w:rsidRDefault="0003598E" w:rsidP="0003598E">
      <w:pPr>
        <w:widowControl w:val="0"/>
        <w:ind w:firstLine="709"/>
        <w:jc w:val="both"/>
        <w:rPr>
          <w:sz w:val="16"/>
        </w:rPr>
      </w:pPr>
    </w:p>
    <w:p w:rsidR="0003598E" w:rsidRPr="006B2299" w:rsidRDefault="0003598E" w:rsidP="0003598E">
      <w:pPr>
        <w:widowControl w:val="0"/>
        <w:ind w:firstLine="709"/>
        <w:jc w:val="right"/>
        <w:rPr>
          <w:sz w:val="28"/>
        </w:rPr>
      </w:pPr>
      <w:r w:rsidRPr="006B2299">
        <w:rPr>
          <w:sz w:val="28"/>
        </w:rPr>
        <w:t>Таблица № 12</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 xml:space="preserve">ПЕРЕЧЕНЬ </w:t>
      </w:r>
    </w:p>
    <w:p w:rsidR="0003598E" w:rsidRPr="006B2299" w:rsidRDefault="0003598E" w:rsidP="0003598E">
      <w:pPr>
        <w:widowControl w:val="0"/>
        <w:jc w:val="center"/>
        <w:rPr>
          <w:sz w:val="28"/>
        </w:rPr>
      </w:pPr>
      <w:r w:rsidRPr="006B2299">
        <w:rPr>
          <w:sz w:val="28"/>
        </w:rPr>
        <w:t>критериев эффективности деятельности страховых медицинских организаций</w:t>
      </w:r>
    </w:p>
    <w:p w:rsidR="0003598E" w:rsidRPr="006B2299" w:rsidRDefault="0003598E" w:rsidP="0003598E">
      <w:pPr>
        <w:widowControl w:val="0"/>
        <w:jc w:val="center"/>
        <w:rPr>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9"/>
        <w:gridCol w:w="4101"/>
        <w:gridCol w:w="1541"/>
        <w:gridCol w:w="3278"/>
      </w:tblGrid>
      <w:tr w:rsidR="0003598E" w:rsidRPr="006B2299" w:rsidTr="00E24A32">
        <w:trPr>
          <w:trHeight w:val="580"/>
          <w:tblHeader/>
        </w:trPr>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xml:space="preserve">№ </w:t>
            </w:r>
            <w:proofErr w:type="gramStart"/>
            <w:r w:rsidRPr="006B2299">
              <w:rPr>
                <w:sz w:val="28"/>
              </w:rPr>
              <w:t>п</w:t>
            </w:r>
            <w:proofErr w:type="gramEnd"/>
            <w:r w:rsidRPr="006B2299">
              <w:rPr>
                <w:sz w:val="28"/>
              </w:rPr>
              <w:t>/п</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xml:space="preserve">Наименование </w:t>
            </w:r>
          </w:p>
          <w:p w:rsidR="0003598E" w:rsidRPr="006B2299" w:rsidRDefault="0003598E" w:rsidP="00E24A32">
            <w:pPr>
              <w:widowControl w:val="0"/>
              <w:spacing w:line="216" w:lineRule="auto"/>
              <w:jc w:val="center"/>
              <w:rPr>
                <w:sz w:val="28"/>
              </w:rPr>
            </w:pPr>
            <w:r w:rsidRPr="006B2299">
              <w:rPr>
                <w:sz w:val="28"/>
              </w:rPr>
              <w:t>критерия</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Единица измерения</w:t>
            </w:r>
          </w:p>
        </w:tc>
        <w:tc>
          <w:tcPr>
            <w:tcW w:w="3278" w:type="dxa"/>
            <w:tcBorders>
              <w:top w:val="single" w:sz="6" w:space="0" w:color="000000"/>
              <w:left w:val="single" w:sz="6" w:space="0" w:color="000000"/>
              <w:bottom w:val="single" w:sz="4" w:space="0" w:color="000000"/>
              <w:right w:val="single" w:sz="6" w:space="0" w:color="000000"/>
            </w:tcBorders>
            <w:tcMar>
              <w:left w:w="57" w:type="dxa"/>
              <w:right w:w="57" w:type="dxa"/>
            </w:tcMar>
            <w:vAlign w:val="center"/>
          </w:tcPr>
          <w:p w:rsidR="0003598E" w:rsidRPr="006B2299" w:rsidRDefault="0003598E" w:rsidP="00E24A32">
            <w:pPr>
              <w:widowControl w:val="0"/>
              <w:spacing w:line="216" w:lineRule="auto"/>
              <w:jc w:val="center"/>
              <w:rPr>
                <w:sz w:val="28"/>
              </w:rPr>
            </w:pPr>
            <w:r w:rsidRPr="006B2299">
              <w:rPr>
                <w:sz w:val="28"/>
              </w:rPr>
              <w:t>Целевое значение критерия</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9"/>
        <w:gridCol w:w="4101"/>
        <w:gridCol w:w="1541"/>
        <w:gridCol w:w="3278"/>
      </w:tblGrid>
      <w:tr w:rsidR="0003598E" w:rsidRPr="006B2299" w:rsidTr="00E24A32">
        <w:trPr>
          <w:tblHeader/>
        </w:trPr>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w:t>
            </w:r>
          </w:p>
        </w:tc>
        <w:tc>
          <w:tcPr>
            <w:tcW w:w="327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w:t>
            </w:r>
          </w:p>
        </w:tc>
      </w:tr>
      <w:tr w:rsidR="0003598E" w:rsidRPr="006B2299" w:rsidTr="00E24A32">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Охват </w:t>
            </w:r>
            <w:proofErr w:type="gramStart"/>
            <w:r w:rsidRPr="006B2299">
              <w:rPr>
                <w:sz w:val="28"/>
              </w:rPr>
              <w:t>застрахованных</w:t>
            </w:r>
            <w:proofErr w:type="gramEnd"/>
            <w:r w:rsidRPr="006B2299">
              <w:rPr>
                <w:sz w:val="28"/>
              </w:rPr>
              <w:t xml:space="preserve"> </w:t>
            </w:r>
          </w:p>
          <w:p w:rsidR="0003598E" w:rsidRPr="006B2299" w:rsidRDefault="0003598E" w:rsidP="00E24A32">
            <w:pPr>
              <w:widowControl w:val="0"/>
              <w:spacing w:line="228" w:lineRule="auto"/>
              <w:rPr>
                <w:sz w:val="28"/>
              </w:rPr>
            </w:pPr>
            <w:r w:rsidRPr="006B2299">
              <w:rPr>
                <w:sz w:val="28"/>
              </w:rPr>
              <w:t xml:space="preserve">в конкретной страховой медицинской организации лиц информированием </w:t>
            </w:r>
          </w:p>
          <w:p w:rsidR="0003598E" w:rsidRPr="006B2299" w:rsidRDefault="0003598E" w:rsidP="00E24A32">
            <w:pPr>
              <w:widowControl w:val="0"/>
              <w:spacing w:line="228" w:lineRule="auto"/>
              <w:rPr>
                <w:sz w:val="28"/>
              </w:rPr>
            </w:pPr>
            <w:r w:rsidRPr="006B2299">
              <w:rPr>
                <w:sz w:val="28"/>
              </w:rPr>
              <w:t xml:space="preserve">о необходимости пройти профилактический осмотр </w:t>
            </w:r>
          </w:p>
          <w:p w:rsidR="0003598E" w:rsidRPr="006B2299" w:rsidRDefault="0003598E" w:rsidP="00E24A32">
            <w:pPr>
              <w:widowControl w:val="0"/>
              <w:spacing w:line="228" w:lineRule="auto"/>
              <w:rPr>
                <w:sz w:val="28"/>
              </w:rPr>
            </w:pPr>
            <w:r w:rsidRPr="006B2299">
              <w:rPr>
                <w:sz w:val="28"/>
              </w:rPr>
              <w:t>или диспансеризацию</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процентов </w:t>
            </w:r>
          </w:p>
        </w:tc>
        <w:tc>
          <w:tcPr>
            <w:tcW w:w="327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100 процентов от числа лиц, подлежащих информированию, </w:t>
            </w:r>
          </w:p>
          <w:p w:rsidR="0003598E" w:rsidRPr="006B2299" w:rsidRDefault="0003598E" w:rsidP="00E24A32">
            <w:pPr>
              <w:widowControl w:val="0"/>
              <w:spacing w:line="228" w:lineRule="auto"/>
              <w:jc w:val="center"/>
              <w:rPr>
                <w:sz w:val="28"/>
              </w:rPr>
            </w:pPr>
            <w:r w:rsidRPr="006B2299">
              <w:rPr>
                <w:sz w:val="28"/>
              </w:rPr>
              <w:t xml:space="preserve">с учетом невозможности в отношении отдельных категорий  застрахованных лиц </w:t>
            </w:r>
          </w:p>
          <w:p w:rsidR="0003598E" w:rsidRPr="006B2299" w:rsidRDefault="0003598E" w:rsidP="00E24A32">
            <w:pPr>
              <w:widowControl w:val="0"/>
              <w:spacing w:line="228" w:lineRule="auto"/>
              <w:jc w:val="center"/>
              <w:rPr>
                <w:sz w:val="28"/>
              </w:rPr>
            </w:pPr>
            <w:r w:rsidRPr="006B2299">
              <w:rPr>
                <w:sz w:val="28"/>
              </w:rPr>
              <w:t>по объективным причинам</w:t>
            </w:r>
          </w:p>
        </w:tc>
      </w:tr>
      <w:tr w:rsidR="0003598E" w:rsidRPr="006B2299" w:rsidTr="00E24A32">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Охват </w:t>
            </w:r>
            <w:proofErr w:type="gramStart"/>
            <w:r w:rsidRPr="006B2299">
              <w:rPr>
                <w:sz w:val="28"/>
              </w:rPr>
              <w:t>застрахованных</w:t>
            </w:r>
            <w:proofErr w:type="gramEnd"/>
            <w:r w:rsidRPr="006B2299">
              <w:rPr>
                <w:sz w:val="28"/>
              </w:rPr>
              <w:t xml:space="preserve"> </w:t>
            </w:r>
          </w:p>
          <w:p w:rsidR="0003598E" w:rsidRPr="006B2299" w:rsidRDefault="0003598E" w:rsidP="00E24A32">
            <w:pPr>
              <w:widowControl w:val="0"/>
              <w:spacing w:line="228" w:lineRule="auto"/>
              <w:rPr>
                <w:sz w:val="28"/>
              </w:rPr>
            </w:pPr>
            <w:r w:rsidRPr="006B2299">
              <w:rPr>
                <w:sz w:val="28"/>
              </w:rPr>
              <w:t xml:space="preserve">в конкретной страховой медицинской организации лиц, состоящих под диспансерным наблюдением, информированием </w:t>
            </w:r>
          </w:p>
          <w:p w:rsidR="0003598E" w:rsidRPr="006B2299" w:rsidRDefault="0003598E" w:rsidP="00E24A32">
            <w:pPr>
              <w:widowControl w:val="0"/>
              <w:spacing w:line="228" w:lineRule="auto"/>
              <w:rPr>
                <w:sz w:val="28"/>
              </w:rPr>
            </w:pPr>
            <w:r w:rsidRPr="006B2299">
              <w:rPr>
                <w:sz w:val="28"/>
              </w:rPr>
              <w:t xml:space="preserve">о необходимости явки к врачу </w:t>
            </w:r>
          </w:p>
          <w:p w:rsidR="0003598E" w:rsidRPr="006B2299" w:rsidRDefault="0003598E" w:rsidP="00E24A32">
            <w:pPr>
              <w:widowControl w:val="0"/>
              <w:spacing w:line="228" w:lineRule="auto"/>
              <w:rPr>
                <w:sz w:val="28"/>
              </w:rPr>
            </w:pPr>
            <w:r w:rsidRPr="006B2299">
              <w:rPr>
                <w:sz w:val="28"/>
              </w:rPr>
              <w:t>в целях прохождения диспансерного наблюдения</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327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100 процентов от числа лиц, подлежащих информированию, </w:t>
            </w:r>
          </w:p>
          <w:p w:rsidR="0003598E" w:rsidRPr="006B2299" w:rsidRDefault="0003598E" w:rsidP="00E24A32">
            <w:pPr>
              <w:widowControl w:val="0"/>
              <w:spacing w:line="228" w:lineRule="auto"/>
              <w:jc w:val="center"/>
              <w:rPr>
                <w:sz w:val="28"/>
              </w:rPr>
            </w:pPr>
            <w:r w:rsidRPr="006B2299">
              <w:rPr>
                <w:sz w:val="28"/>
              </w:rPr>
              <w:t xml:space="preserve">с учетом невозможности в отношении отдельных категорий  застрахованных лиц </w:t>
            </w:r>
          </w:p>
          <w:p w:rsidR="0003598E" w:rsidRPr="006B2299" w:rsidRDefault="0003598E" w:rsidP="00E24A32">
            <w:pPr>
              <w:widowControl w:val="0"/>
              <w:spacing w:line="228" w:lineRule="auto"/>
              <w:jc w:val="center"/>
              <w:rPr>
                <w:sz w:val="28"/>
              </w:rPr>
            </w:pPr>
            <w:r w:rsidRPr="006B2299">
              <w:rPr>
                <w:sz w:val="28"/>
              </w:rPr>
              <w:t>по объективным причинам</w:t>
            </w:r>
          </w:p>
        </w:tc>
      </w:tr>
      <w:tr w:rsidR="0003598E" w:rsidRPr="006B2299" w:rsidTr="00E24A32">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Охват </w:t>
            </w:r>
            <w:proofErr w:type="gramStart"/>
            <w:r w:rsidRPr="006B2299">
              <w:rPr>
                <w:sz w:val="28"/>
              </w:rPr>
              <w:t>застрахованных</w:t>
            </w:r>
            <w:proofErr w:type="gramEnd"/>
            <w:r w:rsidRPr="006B2299">
              <w:rPr>
                <w:sz w:val="28"/>
              </w:rPr>
              <w:t xml:space="preserve"> </w:t>
            </w:r>
          </w:p>
          <w:p w:rsidR="0003598E" w:rsidRPr="006B2299" w:rsidRDefault="0003598E" w:rsidP="00E24A32">
            <w:pPr>
              <w:widowControl w:val="0"/>
              <w:spacing w:line="228" w:lineRule="auto"/>
              <w:rPr>
                <w:sz w:val="28"/>
              </w:rPr>
            </w:pPr>
            <w:r w:rsidRPr="006B2299">
              <w:rPr>
                <w:sz w:val="28"/>
              </w:rPr>
              <w:t>в конкретной страховой медицинской организации лиц профилактическими осмотрами и диспансеризацией</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spacing w:line="228" w:lineRule="auto"/>
              <w:jc w:val="center"/>
            </w:pPr>
            <w:r w:rsidRPr="006B2299">
              <w:rPr>
                <w:sz w:val="28"/>
              </w:rPr>
              <w:t>процентов</w:t>
            </w:r>
          </w:p>
        </w:tc>
        <w:tc>
          <w:tcPr>
            <w:tcW w:w="327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не менее 87,7 процента</w:t>
            </w:r>
          </w:p>
        </w:tc>
      </w:tr>
      <w:tr w:rsidR="0003598E" w:rsidRPr="006B2299" w:rsidTr="00E24A32">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w:t>
            </w:r>
            <w:proofErr w:type="gramStart"/>
            <w:r w:rsidRPr="006B2299">
              <w:rPr>
                <w:sz w:val="28"/>
              </w:rPr>
              <w:t>застрахованных</w:t>
            </w:r>
            <w:proofErr w:type="gramEnd"/>
            <w:r w:rsidRPr="006B2299">
              <w:rPr>
                <w:sz w:val="28"/>
              </w:rPr>
              <w:t xml:space="preserve"> </w:t>
            </w:r>
          </w:p>
          <w:p w:rsidR="0003598E" w:rsidRPr="006B2299" w:rsidRDefault="0003598E" w:rsidP="00E24A32">
            <w:pPr>
              <w:widowControl w:val="0"/>
              <w:spacing w:line="228" w:lineRule="auto"/>
              <w:rPr>
                <w:sz w:val="28"/>
              </w:rPr>
            </w:pPr>
            <w:r w:rsidRPr="006B2299">
              <w:rPr>
                <w:sz w:val="28"/>
              </w:rPr>
              <w:t xml:space="preserve">в конкретной страховой медицинской организации лиц, состоящих под диспансерным </w:t>
            </w:r>
            <w:r w:rsidRPr="006B2299">
              <w:rPr>
                <w:sz w:val="28"/>
              </w:rPr>
              <w:lastRenderedPageBreak/>
              <w:t xml:space="preserve">наблюдением, прошедших </w:t>
            </w:r>
          </w:p>
          <w:p w:rsidR="0003598E" w:rsidRPr="006B2299" w:rsidRDefault="0003598E" w:rsidP="00E24A32">
            <w:pPr>
              <w:widowControl w:val="0"/>
              <w:spacing w:line="228" w:lineRule="auto"/>
              <w:rPr>
                <w:sz w:val="28"/>
              </w:rPr>
            </w:pPr>
            <w:r w:rsidRPr="006B2299">
              <w:rPr>
                <w:sz w:val="28"/>
              </w:rPr>
              <w:t>в полном объеме осмотры</w:t>
            </w:r>
          </w:p>
          <w:p w:rsidR="0003598E" w:rsidRPr="006B2299" w:rsidRDefault="0003598E" w:rsidP="00E24A32">
            <w:pPr>
              <w:widowControl w:val="0"/>
              <w:spacing w:line="228" w:lineRule="auto"/>
              <w:rPr>
                <w:sz w:val="28"/>
              </w:rPr>
            </w:pPr>
            <w:r w:rsidRPr="006B2299">
              <w:rPr>
                <w:sz w:val="28"/>
              </w:rPr>
              <w:t>и исследования в рамках диспансерного наблюдения</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spacing w:line="228" w:lineRule="auto"/>
              <w:jc w:val="center"/>
            </w:pPr>
            <w:r w:rsidRPr="006B2299">
              <w:rPr>
                <w:sz w:val="28"/>
              </w:rPr>
              <w:lastRenderedPageBreak/>
              <w:t>процентов</w:t>
            </w:r>
          </w:p>
        </w:tc>
        <w:tc>
          <w:tcPr>
            <w:tcW w:w="327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45 процентов</w:t>
            </w:r>
          </w:p>
        </w:tc>
      </w:tr>
      <w:tr w:rsidR="0003598E" w:rsidRPr="006B2299" w:rsidTr="00E24A32">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lastRenderedPageBreak/>
              <w:t>5.</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Число </w:t>
            </w:r>
            <w:proofErr w:type="gramStart"/>
            <w:r w:rsidRPr="006B2299">
              <w:rPr>
                <w:sz w:val="28"/>
              </w:rPr>
              <w:t>подготовленных</w:t>
            </w:r>
            <w:proofErr w:type="gramEnd"/>
            <w:r w:rsidRPr="006B2299">
              <w:rPr>
                <w:sz w:val="28"/>
              </w:rPr>
              <w:t xml:space="preserve"> </w:t>
            </w:r>
          </w:p>
          <w:p w:rsidR="0003598E" w:rsidRPr="006B2299" w:rsidRDefault="0003598E" w:rsidP="00E24A32">
            <w:pPr>
              <w:widowControl w:val="0"/>
              <w:spacing w:line="228" w:lineRule="auto"/>
              <w:rPr>
                <w:sz w:val="28"/>
              </w:rPr>
            </w:pPr>
            <w:r w:rsidRPr="006B2299">
              <w:rPr>
                <w:sz w:val="28"/>
              </w:rPr>
              <w:t xml:space="preserve">и </w:t>
            </w:r>
            <w:proofErr w:type="gramStart"/>
            <w:r w:rsidRPr="006B2299">
              <w:rPr>
                <w:sz w:val="28"/>
              </w:rPr>
              <w:t>направленных</w:t>
            </w:r>
            <w:proofErr w:type="gramEnd"/>
            <w:r w:rsidRPr="006B2299">
              <w:rPr>
                <w:sz w:val="28"/>
              </w:rPr>
              <w:t xml:space="preserve"> в медицинские организации, проводящие профилактические осмотры</w:t>
            </w:r>
          </w:p>
          <w:p w:rsidR="0003598E" w:rsidRPr="006B2299" w:rsidRDefault="0003598E" w:rsidP="00E24A32">
            <w:pPr>
              <w:widowControl w:val="0"/>
              <w:spacing w:line="228" w:lineRule="auto"/>
              <w:rPr>
                <w:sz w:val="28"/>
              </w:rPr>
            </w:pPr>
            <w:r w:rsidRPr="006B2299">
              <w:rPr>
                <w:sz w:val="28"/>
              </w:rPr>
              <w:t xml:space="preserve">и диспансеризацию, предложений по организации таких осмотров </w:t>
            </w:r>
          </w:p>
          <w:p w:rsidR="0003598E" w:rsidRPr="006B2299" w:rsidRDefault="0003598E" w:rsidP="00E24A32">
            <w:pPr>
              <w:widowControl w:val="0"/>
              <w:spacing w:line="228" w:lineRule="auto"/>
              <w:rPr>
                <w:sz w:val="28"/>
              </w:rPr>
            </w:pPr>
            <w:proofErr w:type="gramStart"/>
            <w:r w:rsidRPr="006B2299">
              <w:rPr>
                <w:sz w:val="28"/>
              </w:rPr>
              <w:t xml:space="preserve">и диспансеризации (в расчете </w:t>
            </w:r>
            <w:proofErr w:type="gramEnd"/>
          </w:p>
          <w:p w:rsidR="0003598E" w:rsidRPr="006B2299" w:rsidRDefault="0003598E" w:rsidP="00E24A32">
            <w:pPr>
              <w:widowControl w:val="0"/>
              <w:spacing w:line="228" w:lineRule="auto"/>
              <w:rPr>
                <w:sz w:val="28"/>
              </w:rPr>
            </w:pPr>
            <w:r w:rsidRPr="006B2299">
              <w:rPr>
                <w:sz w:val="28"/>
              </w:rPr>
              <w:t xml:space="preserve">на количество медицинских организаций, проводящих профилактические осмотры </w:t>
            </w:r>
          </w:p>
          <w:p w:rsidR="0003598E" w:rsidRPr="006B2299" w:rsidRDefault="0003598E" w:rsidP="00E24A32">
            <w:pPr>
              <w:widowControl w:val="0"/>
              <w:spacing w:line="228" w:lineRule="auto"/>
              <w:rPr>
                <w:sz w:val="28"/>
              </w:rPr>
            </w:pPr>
            <w:r w:rsidRPr="006B2299">
              <w:rPr>
                <w:sz w:val="28"/>
              </w:rPr>
              <w:t xml:space="preserve">и диспансеризацию, с </w:t>
            </w:r>
            <w:proofErr w:type="gramStart"/>
            <w:r w:rsidRPr="006B2299">
              <w:rPr>
                <w:sz w:val="28"/>
              </w:rPr>
              <w:t>которыми</w:t>
            </w:r>
            <w:proofErr w:type="gramEnd"/>
            <w:r w:rsidRPr="006B2299">
              <w:rPr>
                <w:sz w:val="28"/>
              </w:rPr>
              <w:t xml:space="preserve"> конкретной страховой медицинской организацией заключены договоры </w:t>
            </w:r>
          </w:p>
          <w:p w:rsidR="0003598E" w:rsidRPr="006B2299" w:rsidRDefault="0003598E" w:rsidP="00E24A32">
            <w:pPr>
              <w:widowControl w:val="0"/>
              <w:spacing w:line="228" w:lineRule="auto"/>
              <w:rPr>
                <w:sz w:val="28"/>
              </w:rPr>
            </w:pPr>
            <w:r w:rsidRPr="006B2299">
              <w:rPr>
                <w:sz w:val="28"/>
              </w:rPr>
              <w:t xml:space="preserve">на оказание и оплату медицинской помощи </w:t>
            </w:r>
          </w:p>
          <w:p w:rsidR="0003598E" w:rsidRPr="006B2299" w:rsidRDefault="0003598E" w:rsidP="00E24A32">
            <w:pPr>
              <w:widowControl w:val="0"/>
              <w:spacing w:line="228" w:lineRule="auto"/>
              <w:rPr>
                <w:sz w:val="28"/>
              </w:rPr>
            </w:pPr>
            <w:r w:rsidRPr="006B2299">
              <w:rPr>
                <w:sz w:val="28"/>
              </w:rPr>
              <w:t>по обязательному медицинскому страхованию)</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количество</w:t>
            </w:r>
          </w:p>
        </w:tc>
        <w:tc>
          <w:tcPr>
            <w:tcW w:w="327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Четыре предложения (ежеквартально) </w:t>
            </w:r>
          </w:p>
          <w:p w:rsidR="0003598E" w:rsidRPr="006B2299" w:rsidRDefault="0003598E" w:rsidP="00E24A32">
            <w:pPr>
              <w:widowControl w:val="0"/>
              <w:spacing w:line="228" w:lineRule="auto"/>
              <w:jc w:val="center"/>
              <w:rPr>
                <w:sz w:val="28"/>
              </w:rPr>
            </w:pPr>
            <w:r w:rsidRPr="006B2299">
              <w:rPr>
                <w:sz w:val="28"/>
              </w:rPr>
              <w:t xml:space="preserve">в каждую медицинскую организацию, оказывающую первичную медико-санитарную помощь, выбранную застрахованными лицами страховой медицинской организации для получения первичной медико-санитарной помощи в соответствии </w:t>
            </w:r>
          </w:p>
          <w:p w:rsidR="0003598E" w:rsidRPr="006B2299" w:rsidRDefault="0003598E" w:rsidP="00E24A32">
            <w:pPr>
              <w:widowControl w:val="0"/>
              <w:spacing w:line="228" w:lineRule="auto"/>
              <w:jc w:val="center"/>
              <w:rPr>
                <w:sz w:val="28"/>
              </w:rPr>
            </w:pPr>
            <w:r w:rsidRPr="006B2299">
              <w:rPr>
                <w:sz w:val="28"/>
              </w:rPr>
              <w:t xml:space="preserve">со статьей 21 Федерального закона </w:t>
            </w:r>
          </w:p>
          <w:p w:rsidR="0003598E" w:rsidRPr="006B2299" w:rsidRDefault="0003598E" w:rsidP="00E24A32">
            <w:pPr>
              <w:widowControl w:val="0"/>
              <w:spacing w:line="228" w:lineRule="auto"/>
              <w:jc w:val="center"/>
              <w:rPr>
                <w:sz w:val="28"/>
              </w:rPr>
            </w:pPr>
            <w:r w:rsidRPr="006B2299">
              <w:rPr>
                <w:sz w:val="28"/>
              </w:rPr>
              <w:t>№ 326-ФЗ</w:t>
            </w:r>
          </w:p>
        </w:tc>
      </w:tr>
      <w:tr w:rsidR="0003598E" w:rsidRPr="006B2299" w:rsidTr="00E24A32">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6.</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Число </w:t>
            </w:r>
            <w:proofErr w:type="gramStart"/>
            <w:r w:rsidRPr="006B2299">
              <w:rPr>
                <w:sz w:val="28"/>
              </w:rPr>
              <w:t>застрахованных</w:t>
            </w:r>
            <w:proofErr w:type="gramEnd"/>
            <w:r w:rsidRPr="006B2299">
              <w:rPr>
                <w:sz w:val="28"/>
              </w:rPr>
              <w:t xml:space="preserve"> </w:t>
            </w:r>
          </w:p>
          <w:p w:rsidR="0003598E" w:rsidRPr="006B2299" w:rsidRDefault="0003598E" w:rsidP="00E24A32">
            <w:pPr>
              <w:widowControl w:val="0"/>
              <w:spacing w:line="228" w:lineRule="auto"/>
              <w:rPr>
                <w:sz w:val="28"/>
              </w:rPr>
            </w:pPr>
            <w:r w:rsidRPr="006B2299">
              <w:rPr>
                <w:sz w:val="28"/>
              </w:rPr>
              <w:t xml:space="preserve">в конкретной организации лиц, которым в течение отчетного периода оказана помощь </w:t>
            </w:r>
          </w:p>
          <w:p w:rsidR="0003598E" w:rsidRPr="006B2299" w:rsidRDefault="0003598E" w:rsidP="00E24A32">
            <w:pPr>
              <w:widowControl w:val="0"/>
              <w:spacing w:line="228" w:lineRule="auto"/>
              <w:rPr>
                <w:sz w:val="28"/>
              </w:rPr>
            </w:pPr>
            <w:r w:rsidRPr="006B2299">
              <w:rPr>
                <w:sz w:val="28"/>
              </w:rPr>
              <w:t xml:space="preserve">в предъявлении претензий </w:t>
            </w:r>
          </w:p>
          <w:p w:rsidR="0003598E" w:rsidRPr="006B2299" w:rsidRDefault="0003598E" w:rsidP="00E24A32">
            <w:pPr>
              <w:widowControl w:val="0"/>
              <w:spacing w:line="228" w:lineRule="auto"/>
              <w:rPr>
                <w:sz w:val="28"/>
              </w:rPr>
            </w:pPr>
            <w:r w:rsidRPr="006B2299">
              <w:rPr>
                <w:sz w:val="28"/>
              </w:rPr>
              <w:t xml:space="preserve">к медицинским организациям </w:t>
            </w:r>
          </w:p>
          <w:p w:rsidR="0003598E" w:rsidRPr="006B2299" w:rsidRDefault="0003598E" w:rsidP="00E24A32">
            <w:pPr>
              <w:widowControl w:val="0"/>
              <w:spacing w:line="228" w:lineRule="auto"/>
              <w:rPr>
                <w:sz w:val="28"/>
              </w:rPr>
            </w:pPr>
            <w:r w:rsidRPr="006B2299">
              <w:rPr>
                <w:sz w:val="28"/>
              </w:rPr>
              <w:t xml:space="preserve">в связи с отказом в оказании медицинской помощи или некачественным оказанием медицинской помощи и взиманием денежных средств </w:t>
            </w:r>
          </w:p>
          <w:p w:rsidR="0003598E" w:rsidRPr="006B2299" w:rsidRDefault="0003598E" w:rsidP="00E24A32">
            <w:pPr>
              <w:widowControl w:val="0"/>
              <w:spacing w:line="228" w:lineRule="auto"/>
              <w:rPr>
                <w:sz w:val="28"/>
              </w:rPr>
            </w:pPr>
            <w:proofErr w:type="gramStart"/>
            <w:r w:rsidRPr="006B2299">
              <w:rPr>
                <w:sz w:val="28"/>
              </w:rPr>
              <w:t xml:space="preserve">за оказание медицинской помощи путем предоставления им консультаций (в расчете </w:t>
            </w:r>
            <w:proofErr w:type="gramEnd"/>
          </w:p>
          <w:p w:rsidR="0003598E" w:rsidRPr="006B2299" w:rsidRDefault="0003598E" w:rsidP="00E24A32">
            <w:pPr>
              <w:widowControl w:val="0"/>
              <w:spacing w:line="228" w:lineRule="auto"/>
              <w:rPr>
                <w:sz w:val="28"/>
              </w:rPr>
            </w:pPr>
            <w:r w:rsidRPr="006B2299">
              <w:rPr>
                <w:sz w:val="28"/>
              </w:rPr>
              <w:t xml:space="preserve">на 1000 застрахованных </w:t>
            </w:r>
          </w:p>
          <w:p w:rsidR="0003598E" w:rsidRPr="006B2299" w:rsidRDefault="0003598E" w:rsidP="00E24A32">
            <w:pPr>
              <w:widowControl w:val="0"/>
              <w:spacing w:line="228" w:lineRule="auto"/>
              <w:rPr>
                <w:sz w:val="28"/>
              </w:rPr>
            </w:pPr>
            <w:r w:rsidRPr="006B2299">
              <w:rPr>
                <w:sz w:val="28"/>
              </w:rPr>
              <w:t>в конкретной организации лиц)</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количество</w:t>
            </w:r>
          </w:p>
        </w:tc>
        <w:tc>
          <w:tcPr>
            <w:tcW w:w="327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Для рейтинга используются фактически достигнутые страховой медицинской организацией показатели</w:t>
            </w:r>
          </w:p>
        </w:tc>
      </w:tr>
    </w:tbl>
    <w:p w:rsidR="0003598E" w:rsidRPr="006B2299" w:rsidRDefault="0003598E" w:rsidP="0003598E">
      <w:pPr>
        <w:widowControl w:val="0"/>
        <w:ind w:firstLine="709"/>
        <w:jc w:val="both"/>
        <w:rPr>
          <w:sz w:val="16"/>
        </w:rPr>
      </w:pPr>
    </w:p>
    <w:p w:rsidR="0003598E" w:rsidRPr="006B2299" w:rsidRDefault="0003598E" w:rsidP="0003598E">
      <w:pPr>
        <w:widowControl w:val="0"/>
        <w:jc w:val="center"/>
        <w:rPr>
          <w:sz w:val="28"/>
        </w:rPr>
      </w:pPr>
      <w:r w:rsidRPr="006B2299">
        <w:rPr>
          <w:sz w:val="28"/>
        </w:rPr>
        <w:t xml:space="preserve">9. Критерии доступности </w:t>
      </w:r>
      <w:r w:rsidRPr="006B2299">
        <w:br/>
      </w:r>
      <w:r w:rsidRPr="006B2299">
        <w:rPr>
          <w:sz w:val="28"/>
        </w:rPr>
        <w:t xml:space="preserve">и качества медицинской помощи, оказываемой в рамках </w:t>
      </w:r>
      <w:r w:rsidRPr="006B2299">
        <w:br/>
      </w:r>
      <w:r w:rsidRPr="006B2299">
        <w:rPr>
          <w:sz w:val="28"/>
        </w:rPr>
        <w:t>Территориальной программы государственных гарантий</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 xml:space="preserve">Критерии доступности и качества медицинской помощи, оказываемой в рамках Территориальной программы государственных гарантий, приведены в таблице № 13. </w:t>
      </w:r>
    </w:p>
    <w:p w:rsidR="0003598E" w:rsidRPr="006B2299" w:rsidRDefault="0003598E" w:rsidP="0003598E">
      <w:pPr>
        <w:widowControl w:val="0"/>
        <w:ind w:firstLine="709"/>
        <w:jc w:val="right"/>
        <w:rPr>
          <w:sz w:val="28"/>
        </w:rPr>
      </w:pPr>
      <w:r w:rsidRPr="006B2299">
        <w:rPr>
          <w:sz w:val="28"/>
        </w:rPr>
        <w:lastRenderedPageBreak/>
        <w:t>Таблица № 13</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КРИТЕРИИ</w:t>
      </w:r>
    </w:p>
    <w:p w:rsidR="0003598E" w:rsidRPr="006B2299" w:rsidRDefault="0003598E" w:rsidP="0003598E">
      <w:pPr>
        <w:widowControl w:val="0"/>
        <w:jc w:val="center"/>
        <w:rPr>
          <w:sz w:val="28"/>
        </w:rPr>
      </w:pPr>
      <w:r w:rsidRPr="006B2299">
        <w:rPr>
          <w:sz w:val="28"/>
        </w:rPr>
        <w:t xml:space="preserve">доступности и качества медицинской помощи, </w:t>
      </w:r>
    </w:p>
    <w:p w:rsidR="0003598E" w:rsidRPr="006B2299" w:rsidRDefault="0003598E" w:rsidP="0003598E">
      <w:pPr>
        <w:widowControl w:val="0"/>
        <w:jc w:val="center"/>
        <w:rPr>
          <w:sz w:val="28"/>
        </w:rPr>
      </w:pPr>
      <w:r w:rsidRPr="006B2299">
        <w:rPr>
          <w:sz w:val="28"/>
        </w:rPr>
        <w:t>оказываемой в рамках Территориальной программы государственных гарантий</w:t>
      </w:r>
    </w:p>
    <w:p w:rsidR="0003598E" w:rsidRPr="006B2299" w:rsidRDefault="0003598E" w:rsidP="0003598E">
      <w:pPr>
        <w:widowControl w:val="0"/>
        <w:jc w:val="center"/>
        <w:rPr>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5103"/>
        <w:gridCol w:w="1418"/>
        <w:gridCol w:w="850"/>
        <w:gridCol w:w="851"/>
        <w:gridCol w:w="794"/>
      </w:tblGrid>
      <w:tr w:rsidR="0003598E" w:rsidRPr="006B2299" w:rsidTr="00E24A32">
        <w:trPr>
          <w:tblHeader/>
        </w:trPr>
        <w:tc>
          <w:tcPr>
            <w:tcW w:w="62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xml:space="preserve">№ </w:t>
            </w:r>
            <w:proofErr w:type="gramStart"/>
            <w:r w:rsidRPr="006B2299">
              <w:rPr>
                <w:sz w:val="28"/>
              </w:rPr>
              <w:t>п</w:t>
            </w:r>
            <w:proofErr w:type="gramEnd"/>
            <w:r w:rsidRPr="006B2299">
              <w:rPr>
                <w:sz w:val="28"/>
              </w:rPr>
              <w:t>/п</w:t>
            </w:r>
          </w:p>
        </w:tc>
        <w:tc>
          <w:tcPr>
            <w:tcW w:w="5103"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xml:space="preserve">Наименование </w:t>
            </w:r>
          </w:p>
          <w:p w:rsidR="0003598E" w:rsidRPr="006B2299" w:rsidRDefault="0003598E" w:rsidP="00E24A32">
            <w:pPr>
              <w:widowControl w:val="0"/>
              <w:spacing w:line="216" w:lineRule="auto"/>
              <w:jc w:val="center"/>
              <w:rPr>
                <w:sz w:val="28"/>
              </w:rPr>
            </w:pPr>
            <w:r w:rsidRPr="006B2299">
              <w:rPr>
                <w:sz w:val="28"/>
              </w:rPr>
              <w:t>показателя</w:t>
            </w:r>
          </w:p>
        </w:tc>
        <w:tc>
          <w:tcPr>
            <w:tcW w:w="1418"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Единица измерения</w:t>
            </w:r>
          </w:p>
        </w:tc>
        <w:tc>
          <w:tcPr>
            <w:tcW w:w="2495"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xml:space="preserve">Целевые значения показателей ТПГГ </w:t>
            </w:r>
          </w:p>
          <w:p w:rsidR="0003598E" w:rsidRPr="006B2299" w:rsidRDefault="0003598E" w:rsidP="00E24A32">
            <w:pPr>
              <w:widowControl w:val="0"/>
              <w:spacing w:line="216" w:lineRule="auto"/>
              <w:jc w:val="center"/>
              <w:rPr>
                <w:sz w:val="28"/>
              </w:rPr>
            </w:pPr>
            <w:r w:rsidRPr="006B2299">
              <w:rPr>
                <w:sz w:val="28"/>
              </w:rPr>
              <w:t>по годам</w:t>
            </w:r>
          </w:p>
        </w:tc>
      </w:tr>
      <w:tr w:rsidR="0003598E" w:rsidRPr="006B2299" w:rsidTr="00E24A32">
        <w:trPr>
          <w:tblHeader/>
        </w:trPr>
        <w:tc>
          <w:tcPr>
            <w:tcW w:w="62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5103"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418"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2026</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2027</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2028</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5103"/>
        <w:gridCol w:w="1418"/>
        <w:gridCol w:w="850"/>
        <w:gridCol w:w="851"/>
        <w:gridCol w:w="794"/>
      </w:tblGrid>
      <w:tr w:rsidR="0003598E" w:rsidRPr="006B2299" w:rsidTr="00E24A32">
        <w:trPr>
          <w:tblHeader/>
        </w:trPr>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6</w:t>
            </w:r>
          </w:p>
        </w:tc>
      </w:tr>
      <w:tr w:rsidR="0003598E" w:rsidRPr="006B2299" w:rsidTr="00E24A32">
        <w:tc>
          <w:tcPr>
            <w:tcW w:w="9640" w:type="dxa"/>
            <w:gridSpan w:val="6"/>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I. Критерии качества медицинской помощи</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процентов </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18,8</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18,8</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18,8</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впервые выявленных заболеваний при профилактических медицинских осмотрах несовершеннолетних </w:t>
            </w:r>
          </w:p>
          <w:p w:rsidR="0003598E" w:rsidRPr="006B2299" w:rsidRDefault="0003598E" w:rsidP="00E24A32">
            <w:pPr>
              <w:widowControl w:val="0"/>
              <w:spacing w:line="228" w:lineRule="auto"/>
              <w:rPr>
                <w:sz w:val="28"/>
              </w:rPr>
            </w:pPr>
            <w:r w:rsidRPr="006B2299">
              <w:rPr>
                <w:sz w:val="28"/>
              </w:rPr>
              <w:t xml:space="preserve">в общем количестве впервые в жизни зарегистрированных заболеваний </w:t>
            </w:r>
          </w:p>
          <w:p w:rsidR="0003598E" w:rsidRPr="006B2299" w:rsidRDefault="0003598E" w:rsidP="00E24A32">
            <w:pPr>
              <w:widowControl w:val="0"/>
              <w:spacing w:line="228" w:lineRule="auto"/>
              <w:rPr>
                <w:sz w:val="28"/>
              </w:rPr>
            </w:pPr>
            <w:r w:rsidRPr="006B2299">
              <w:rPr>
                <w:sz w:val="28"/>
              </w:rPr>
              <w:t>в течение года у несовершеннолетних</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90,0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90,0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Доля впервые выявленных онкологических заболеваний при профилактических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30,1</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30,1</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30,1</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впервые выявленных онкологических заболеваний </w:t>
            </w:r>
          </w:p>
          <w:p w:rsidR="0003598E" w:rsidRPr="006B2299" w:rsidRDefault="0003598E" w:rsidP="00E24A32">
            <w:pPr>
              <w:widowControl w:val="0"/>
              <w:spacing w:line="228" w:lineRule="auto"/>
              <w:rPr>
                <w:sz w:val="28"/>
              </w:rPr>
            </w:pPr>
            <w:r w:rsidRPr="006B2299">
              <w:rPr>
                <w:sz w:val="28"/>
              </w:rPr>
              <w:t>при профилактических медицинских осмотрах, в том числе в рамках диспансеризации, в общем количестве лиц, прошедших указанные осмотры</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1,2</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со злокачественными новообразованиями, взятых </w:t>
            </w:r>
          </w:p>
          <w:p w:rsidR="0003598E" w:rsidRPr="006B2299" w:rsidRDefault="0003598E" w:rsidP="00E24A32">
            <w:pPr>
              <w:widowControl w:val="0"/>
              <w:spacing w:line="228" w:lineRule="auto"/>
              <w:rPr>
                <w:sz w:val="28"/>
              </w:rPr>
            </w:pPr>
            <w:r w:rsidRPr="006B2299">
              <w:rPr>
                <w:sz w:val="28"/>
              </w:rPr>
              <w:t xml:space="preserve">под диспансерное наблюдение, </w:t>
            </w:r>
          </w:p>
          <w:p w:rsidR="0003598E" w:rsidRPr="006B2299" w:rsidRDefault="0003598E" w:rsidP="00E24A32">
            <w:pPr>
              <w:widowControl w:val="0"/>
              <w:spacing w:line="228" w:lineRule="auto"/>
              <w:rPr>
                <w:sz w:val="28"/>
              </w:rPr>
            </w:pPr>
            <w:r w:rsidRPr="006B2299">
              <w:rPr>
                <w:sz w:val="28"/>
              </w:rPr>
              <w:t xml:space="preserve">в общем количестве пациентов </w:t>
            </w:r>
          </w:p>
          <w:p w:rsidR="0003598E" w:rsidRPr="006B2299" w:rsidRDefault="0003598E" w:rsidP="00E24A32">
            <w:pPr>
              <w:widowControl w:val="0"/>
              <w:spacing w:line="228" w:lineRule="auto"/>
              <w:rPr>
                <w:sz w:val="28"/>
              </w:rPr>
            </w:pPr>
            <w:r w:rsidRPr="006B2299">
              <w:rPr>
                <w:sz w:val="28"/>
              </w:rPr>
              <w:t>со злокачественными новообразованиями</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97,2</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97,2</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99,0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6.</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 инфарктом миокарда, госпитализированных </w:t>
            </w:r>
            <w:proofErr w:type="gramStart"/>
            <w:r w:rsidRPr="006B2299">
              <w:rPr>
                <w:sz w:val="28"/>
              </w:rPr>
              <w:t>в первые</w:t>
            </w:r>
            <w:proofErr w:type="gramEnd"/>
            <w:r w:rsidRPr="006B2299">
              <w:rPr>
                <w:sz w:val="28"/>
              </w:rPr>
              <w:t xml:space="preserve"> 12 часов от начала заболевания, в общем количестве госпитализированных пациентов с инфарктом миокарда</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39,0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39,0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lastRenderedPageBreak/>
              <w:t>7.</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 острым инфарктом миокарда, которым проведено стентирование коронарных артерий, </w:t>
            </w:r>
          </w:p>
          <w:p w:rsidR="0003598E" w:rsidRPr="006B2299" w:rsidRDefault="0003598E" w:rsidP="00E24A32">
            <w:pPr>
              <w:widowControl w:val="0"/>
              <w:spacing w:line="228" w:lineRule="auto"/>
              <w:rPr>
                <w:sz w:val="28"/>
              </w:rPr>
            </w:pPr>
            <w:r w:rsidRPr="006B2299">
              <w:rPr>
                <w:sz w:val="28"/>
              </w:rPr>
              <w:t>в общем количестве пациентов с острым инфарктом миокарда, имеющих показания к  проведению стентирования</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26,0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26,0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28,0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8.</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 острым и повторным инфарктом миокарда, которым выездной бригадой скорой медицинской помощи </w:t>
            </w:r>
            <w:proofErr w:type="gramStart"/>
            <w:r w:rsidRPr="006B2299">
              <w:rPr>
                <w:sz w:val="28"/>
              </w:rPr>
              <w:t>проведен</w:t>
            </w:r>
            <w:proofErr w:type="gramEnd"/>
            <w:r w:rsidRPr="006B2299">
              <w:rPr>
                <w:sz w:val="28"/>
              </w:rPr>
              <w:t xml:space="preserve"> тромболизис, в общем количестве пациентов с острым </w:t>
            </w:r>
          </w:p>
          <w:p w:rsidR="0003598E" w:rsidRPr="006B2299" w:rsidRDefault="0003598E" w:rsidP="00E24A32">
            <w:pPr>
              <w:widowControl w:val="0"/>
              <w:spacing w:line="228" w:lineRule="auto"/>
              <w:rPr>
                <w:sz w:val="28"/>
              </w:rPr>
            </w:pPr>
            <w:r w:rsidRPr="006B2299">
              <w:rPr>
                <w:sz w:val="28"/>
              </w:rPr>
              <w:t xml:space="preserve">и повторным инфарктом миокарда, </w:t>
            </w:r>
            <w:proofErr w:type="gramStart"/>
            <w:r w:rsidRPr="006B2299">
              <w:rPr>
                <w:sz w:val="28"/>
              </w:rPr>
              <w:t>имеющих</w:t>
            </w:r>
            <w:proofErr w:type="gramEnd"/>
            <w:r w:rsidRPr="006B2299">
              <w:rPr>
                <w:sz w:val="28"/>
              </w:rPr>
              <w:t xml:space="preserve"> показания к его проведению, которым оказана медицинская помощь выездными бригадами скорой медицинской помощи</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28,0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28,0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 острым инфарктом миокарда, которым проведена тромболитическая терапия, </w:t>
            </w:r>
            <w:proofErr w:type="gramStart"/>
            <w:r w:rsidRPr="006B2299">
              <w:rPr>
                <w:sz w:val="28"/>
              </w:rPr>
              <w:t>в первые</w:t>
            </w:r>
            <w:proofErr w:type="gramEnd"/>
            <w:r w:rsidRPr="006B2299">
              <w:rPr>
                <w:sz w:val="28"/>
              </w:rPr>
              <w:t xml:space="preserve"> </w:t>
            </w:r>
          </w:p>
          <w:p w:rsidR="0003598E" w:rsidRPr="006B2299" w:rsidRDefault="0003598E" w:rsidP="00E24A32">
            <w:pPr>
              <w:widowControl w:val="0"/>
              <w:spacing w:line="228" w:lineRule="auto"/>
              <w:rPr>
                <w:sz w:val="28"/>
              </w:rPr>
            </w:pPr>
            <w:r w:rsidRPr="006B2299">
              <w:rPr>
                <w:sz w:val="28"/>
              </w:rPr>
              <w:t>12 часов от начала заболевания, в общем количестве пациентов с острым инфарктом миокарда, имеющих показания к ее проведению</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75,0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75,0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10.</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5,0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11.</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 острыми цереброваскулярными болезнями, госпитализированных </w:t>
            </w:r>
            <w:proofErr w:type="gramStart"/>
            <w:r w:rsidRPr="006B2299">
              <w:rPr>
                <w:sz w:val="28"/>
              </w:rPr>
              <w:t>в первые</w:t>
            </w:r>
            <w:proofErr w:type="gramEnd"/>
            <w:r w:rsidRPr="006B2299">
              <w:rPr>
                <w:sz w:val="28"/>
              </w:rPr>
              <w:t xml:space="preserve">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46,0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46,0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46,0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12.</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w:t>
            </w:r>
            <w:proofErr w:type="gramStart"/>
            <w:r w:rsidRPr="006B2299">
              <w:rPr>
                <w:sz w:val="28"/>
              </w:rPr>
              <w:t>в первые</w:t>
            </w:r>
            <w:proofErr w:type="gramEnd"/>
            <w:r w:rsidRPr="006B2299">
              <w:rPr>
                <w:sz w:val="28"/>
              </w:rPr>
              <w:t xml:space="preserve"> 6 часов </w:t>
            </w:r>
          </w:p>
          <w:p w:rsidR="0003598E" w:rsidRPr="006B2299" w:rsidRDefault="0003598E" w:rsidP="00E24A32">
            <w:pPr>
              <w:widowControl w:val="0"/>
              <w:spacing w:line="228" w:lineRule="auto"/>
              <w:rPr>
                <w:sz w:val="28"/>
              </w:rPr>
            </w:pPr>
            <w:r w:rsidRPr="006B2299">
              <w:rPr>
                <w:sz w:val="28"/>
              </w:rPr>
              <w:t>от начала заболевания</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12,5</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12,5</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lastRenderedPageBreak/>
              <w:t>13.</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11,0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11,0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11,5</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14.</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получающих обезболивание в рамках оказания паллиативной медицинской помощи, </w:t>
            </w:r>
          </w:p>
          <w:p w:rsidR="0003598E" w:rsidRPr="006B2299" w:rsidRDefault="0003598E" w:rsidP="00E24A32">
            <w:pPr>
              <w:widowControl w:val="0"/>
              <w:spacing w:line="228" w:lineRule="auto"/>
              <w:rPr>
                <w:sz w:val="28"/>
              </w:rPr>
            </w:pPr>
            <w:r w:rsidRPr="006B2299">
              <w:rPr>
                <w:sz w:val="28"/>
              </w:rPr>
              <w:t xml:space="preserve">в общем количестве пациентов, нуждающихся в обезболивании </w:t>
            </w:r>
          </w:p>
          <w:p w:rsidR="0003598E" w:rsidRPr="006B2299" w:rsidRDefault="0003598E" w:rsidP="00E24A32">
            <w:pPr>
              <w:widowControl w:val="0"/>
              <w:spacing w:line="228" w:lineRule="auto"/>
              <w:rPr>
                <w:sz w:val="28"/>
              </w:rPr>
            </w:pPr>
            <w:r w:rsidRPr="006B2299">
              <w:rPr>
                <w:sz w:val="28"/>
              </w:rPr>
              <w:t>при оказании паллиативной медицинской помощи</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100,0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100,0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100,0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15.</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proofErr w:type="gramStart"/>
            <w:r w:rsidRPr="006B2299">
              <w:rPr>
                <w:sz w:val="28"/>
              </w:rPr>
              <w:t xml:space="preserve">Доля пациентов, получающих лечебное (энтеральное питание в рамках оказания паллиативной медицинской помощи, </w:t>
            </w:r>
            <w:proofErr w:type="gramEnd"/>
          </w:p>
          <w:p w:rsidR="0003598E" w:rsidRPr="006B2299" w:rsidRDefault="0003598E" w:rsidP="00E24A32">
            <w:pPr>
              <w:widowControl w:val="0"/>
              <w:spacing w:line="228" w:lineRule="auto"/>
              <w:rPr>
                <w:sz w:val="28"/>
              </w:rPr>
            </w:pPr>
            <w:r w:rsidRPr="006B2299">
              <w:rPr>
                <w:sz w:val="28"/>
              </w:rPr>
              <w:t>в общем количестве пациентов, нуждающихся в лечебном (энтеральном) питании при оказании паллиативной медицинской помощи</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85,0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85,0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85,0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16.</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лиц репродуктивного возраста, прошедших диспансеризацию </w:t>
            </w:r>
          </w:p>
          <w:p w:rsidR="0003598E" w:rsidRPr="006B2299" w:rsidRDefault="0003598E" w:rsidP="00E24A32">
            <w:pPr>
              <w:widowControl w:val="0"/>
              <w:spacing w:line="228" w:lineRule="auto"/>
              <w:rPr>
                <w:sz w:val="28"/>
              </w:rPr>
            </w:pPr>
            <w:r w:rsidRPr="006B2299">
              <w:rPr>
                <w:sz w:val="28"/>
              </w:rPr>
              <w:t xml:space="preserve">для оценки репродуктивного здоровья мужчин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10,0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10,0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17.</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Доля лиц репродуктивного возраста, прошедших диспансеризацию для оценки репродуктивного здоровья женщин</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15,0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15,0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18.</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обследованных перед проведением вспомогательных репродуктивных технологий </w:t>
            </w:r>
          </w:p>
          <w:p w:rsidR="0003598E" w:rsidRPr="006B2299" w:rsidRDefault="0003598E" w:rsidP="00E24A32">
            <w:pPr>
              <w:widowControl w:val="0"/>
              <w:spacing w:line="228" w:lineRule="auto"/>
              <w:rPr>
                <w:sz w:val="28"/>
              </w:rPr>
            </w:pPr>
            <w:r w:rsidRPr="006B2299">
              <w:rPr>
                <w:sz w:val="28"/>
              </w:rPr>
              <w:t xml:space="preserve">в соответствии с критериями </w:t>
            </w:r>
            <w:proofErr w:type="gramStart"/>
            <w:r w:rsidRPr="006B2299">
              <w:rPr>
                <w:sz w:val="28"/>
              </w:rPr>
              <w:t>качества проведения программ вспомогательных репродуктивных технологий клинических рекомендаций</w:t>
            </w:r>
            <w:proofErr w:type="gramEnd"/>
            <w:r w:rsidRPr="006B2299">
              <w:rPr>
                <w:sz w:val="28"/>
              </w:rPr>
              <w:t xml:space="preserve"> </w:t>
            </w:r>
          </w:p>
          <w:p w:rsidR="0003598E" w:rsidRPr="006B2299" w:rsidRDefault="0003598E" w:rsidP="00E24A32">
            <w:pPr>
              <w:widowControl w:val="0"/>
              <w:spacing w:line="228" w:lineRule="auto"/>
              <w:rPr>
                <w:sz w:val="28"/>
              </w:rPr>
            </w:pPr>
            <w:r w:rsidRPr="006B2299">
              <w:rPr>
                <w:sz w:val="28"/>
              </w:rPr>
              <w:t>«Женское бесплодие»</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100,0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100,0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100,0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19.</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Число циклов экстракорпорального оплодотворения, выполняемых медицинской организацией, в течение года</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250,0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250,0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250,0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20.</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Доля случаев экстракорпорального оплодотворения, по результатам которого у женщины наступила беременность</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35,0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35,0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lastRenderedPageBreak/>
              <w:t>21.</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w:t>
            </w:r>
            <w:r w:rsidRPr="006B2299">
              <w:rPr>
                <w:color w:val="FF0000"/>
                <w:sz w:val="28"/>
              </w:rPr>
              <w:t xml:space="preserve"> </w:t>
            </w:r>
            <w:r w:rsidRPr="006B2299">
              <w:rPr>
                <w:sz w:val="28"/>
              </w:rPr>
              <w:t>женщин, которым были проведены процедуры экстракорпорального оплодотворения (циклы с переносом эмбрионов)</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33,0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33,0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33,0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22.</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Количество обоснованных жалоб, </w:t>
            </w:r>
          </w:p>
          <w:p w:rsidR="0003598E" w:rsidRPr="006B2299" w:rsidRDefault="0003598E" w:rsidP="00E24A32">
            <w:pPr>
              <w:widowControl w:val="0"/>
              <w:spacing w:line="228" w:lineRule="auto"/>
              <w:rPr>
                <w:sz w:val="28"/>
              </w:rPr>
            </w:pPr>
            <w:r w:rsidRPr="006B2299">
              <w:rPr>
                <w:sz w:val="28"/>
              </w:rPr>
              <w:t>в том числе на отказ в оказании медицинской помощи, предоставляемой в рамках Территориальной программы государственных гарантий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жалоб</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80,0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90,0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100,0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23.</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Охват диспансерным наблюдением граждан, состоящих на учете </w:t>
            </w:r>
          </w:p>
          <w:p w:rsidR="0003598E" w:rsidRPr="006B2299" w:rsidRDefault="0003598E" w:rsidP="00E24A32">
            <w:pPr>
              <w:widowControl w:val="0"/>
              <w:spacing w:line="228" w:lineRule="auto"/>
              <w:rPr>
                <w:sz w:val="28"/>
              </w:rPr>
            </w:pPr>
            <w:r w:rsidRPr="006B2299">
              <w:rPr>
                <w:sz w:val="28"/>
              </w:rPr>
              <w:t>в медицинской организации с диагнозом «Бронхиальная астма»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процентов </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81,0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81,0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81,0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24.</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Охват диспансерным наблюдением граждан, состоящих на учете </w:t>
            </w:r>
          </w:p>
          <w:p w:rsidR="0003598E" w:rsidRPr="006B2299" w:rsidRDefault="0003598E" w:rsidP="00E24A32">
            <w:pPr>
              <w:widowControl w:val="0"/>
              <w:spacing w:line="228" w:lineRule="auto"/>
              <w:rPr>
                <w:sz w:val="28"/>
              </w:rPr>
            </w:pPr>
            <w:r w:rsidRPr="006B2299">
              <w:rPr>
                <w:sz w:val="28"/>
              </w:rPr>
              <w:t>в медицинской организации с диагнозом «Хроническая обструктивная болезнь легких»</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79,0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79,0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79,0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25.</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 диагнозом «Хроническая сердечная недостаточность», находящихся </w:t>
            </w:r>
          </w:p>
          <w:p w:rsidR="0003598E" w:rsidRPr="006B2299" w:rsidRDefault="0003598E" w:rsidP="00E24A32">
            <w:pPr>
              <w:widowControl w:val="0"/>
              <w:spacing w:line="228" w:lineRule="auto"/>
              <w:rPr>
                <w:sz w:val="28"/>
              </w:rPr>
            </w:pPr>
            <w:r w:rsidRPr="006B2299">
              <w:rPr>
                <w:sz w:val="28"/>
              </w:rPr>
              <w:t xml:space="preserve">под диспансерным наблюдением, </w:t>
            </w:r>
            <w:proofErr w:type="gramStart"/>
            <w:r w:rsidRPr="006B2299">
              <w:rPr>
                <w:sz w:val="28"/>
              </w:rPr>
              <w:t>получающих</w:t>
            </w:r>
            <w:proofErr w:type="gramEnd"/>
            <w:r w:rsidRPr="006B2299">
              <w:rPr>
                <w:sz w:val="28"/>
              </w:rPr>
              <w:t xml:space="preserve"> лекарственное обеспечение</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36,0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36,0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36,0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26.</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Охват диспансерным наблюдением граждан, состоящих на учете </w:t>
            </w:r>
          </w:p>
          <w:p w:rsidR="0003598E" w:rsidRPr="006B2299" w:rsidRDefault="0003598E" w:rsidP="00E24A32">
            <w:pPr>
              <w:widowControl w:val="0"/>
              <w:spacing w:line="228" w:lineRule="auto"/>
              <w:rPr>
                <w:sz w:val="28"/>
              </w:rPr>
            </w:pPr>
            <w:r w:rsidRPr="006B2299">
              <w:rPr>
                <w:sz w:val="28"/>
              </w:rPr>
              <w:t>в медицинской организации с диагнозом «Гипертоническая болезнь»</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520,0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520,0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ind w:right="-86"/>
              <w:jc w:val="center"/>
              <w:rPr>
                <w:sz w:val="28"/>
              </w:rPr>
            </w:pPr>
            <w:r w:rsidRPr="006B2299">
              <w:rPr>
                <w:sz w:val="28"/>
              </w:rPr>
              <w:t>520,0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27.</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Охват диспансерным наблюдением граждан, состоящих на учете </w:t>
            </w:r>
          </w:p>
          <w:p w:rsidR="0003598E" w:rsidRPr="006B2299" w:rsidRDefault="0003598E" w:rsidP="00E24A32">
            <w:pPr>
              <w:widowControl w:val="0"/>
              <w:spacing w:line="228" w:lineRule="auto"/>
              <w:rPr>
                <w:sz w:val="28"/>
              </w:rPr>
            </w:pPr>
            <w:r w:rsidRPr="006B2299">
              <w:rPr>
                <w:sz w:val="28"/>
              </w:rPr>
              <w:t>в медицинской организации с диагнозом «Сахарный диабет»</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222,0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222,0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222,0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28.</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Количество пациентов с гепатитом</w:t>
            </w:r>
            <w:proofErr w:type="gramStart"/>
            <w:r w:rsidRPr="006B2299">
              <w:rPr>
                <w:sz w:val="28"/>
              </w:rPr>
              <w:t xml:space="preserve"> С</w:t>
            </w:r>
            <w:proofErr w:type="gramEnd"/>
            <w:r w:rsidRPr="006B2299">
              <w:rPr>
                <w:sz w:val="28"/>
              </w:rPr>
              <w:t xml:space="preserve">, получивших противовирусную терапию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пациентов</w:t>
            </w:r>
          </w:p>
          <w:p w:rsidR="0003598E" w:rsidRPr="006B2299" w:rsidRDefault="0003598E" w:rsidP="00E24A32">
            <w:pPr>
              <w:widowControl w:val="0"/>
              <w:spacing w:line="228" w:lineRule="auto"/>
              <w:jc w:val="center"/>
              <w:rPr>
                <w:sz w:val="28"/>
              </w:rPr>
            </w:pPr>
            <w:r w:rsidRPr="006B2299">
              <w:rPr>
                <w:sz w:val="28"/>
              </w:rPr>
              <w:t>на 100 тыс. населения в год</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45,9</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45,9</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45,9</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29.</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Доля ветеранов боевых действий, получивших паллиативную медицинскую помощь и (или) лечебное (энтеральное) питание, из числа нуждающихся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90,0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90,0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90,0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lastRenderedPageBreak/>
              <w:t>30.</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Коэффициент выполнения функции врачебной должности в расчете </w:t>
            </w:r>
          </w:p>
          <w:p w:rsidR="0003598E" w:rsidRPr="006B2299" w:rsidRDefault="0003598E" w:rsidP="00E24A32">
            <w:pPr>
              <w:widowControl w:val="0"/>
              <w:spacing w:line="228" w:lineRule="auto"/>
              <w:rPr>
                <w:sz w:val="28"/>
              </w:rPr>
            </w:pPr>
            <w:r w:rsidRPr="006B2299">
              <w:rPr>
                <w:sz w:val="28"/>
              </w:rPr>
              <w:t>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объёма посещений врача</w:t>
            </w:r>
          </w:p>
          <w:p w:rsidR="0003598E" w:rsidRPr="006B2299" w:rsidRDefault="0003598E" w:rsidP="00E24A32">
            <w:pPr>
              <w:widowControl w:val="0"/>
              <w:spacing w:line="228" w:lineRule="auto"/>
              <w:rPr>
                <w:sz w:val="28"/>
              </w:rPr>
            </w:pPr>
            <w:r w:rsidRPr="006B2299">
              <w:rPr>
                <w:sz w:val="28"/>
              </w:rPr>
              <w:t>к плановому (нормативному) объему посещений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0,9</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0,9</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0,9</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31.</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прооперированных в течение 2 дней после поступления в стационар по поводу перелома шейки бедра, в общем количестве прооперированных </w:t>
            </w:r>
          </w:p>
          <w:p w:rsidR="0003598E" w:rsidRPr="006B2299" w:rsidRDefault="0003598E" w:rsidP="00E24A32">
            <w:pPr>
              <w:widowControl w:val="0"/>
              <w:spacing w:line="228" w:lineRule="auto"/>
              <w:rPr>
                <w:sz w:val="28"/>
              </w:rPr>
            </w:pPr>
            <w:r w:rsidRPr="006B2299">
              <w:rPr>
                <w:sz w:val="28"/>
              </w:rPr>
              <w:t>по поводу указанного диагноза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51,3</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51,3</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51,3</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32.</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proofErr w:type="gramStart"/>
            <w:r w:rsidRPr="006B2299">
              <w:rPr>
                <w:sz w:val="28"/>
              </w:rPr>
              <w:t xml:space="preserve">Доля лиц старше 65 лет, которым проведена противопневмококковая вакцинация (13-валентной </w:t>
            </w:r>
            <w:proofErr w:type="gramEnd"/>
          </w:p>
          <w:p w:rsidR="0003598E" w:rsidRPr="006B2299" w:rsidRDefault="0003598E" w:rsidP="00E24A32">
            <w:pPr>
              <w:widowControl w:val="0"/>
              <w:spacing w:line="228" w:lineRule="auto"/>
              <w:rPr>
                <w:sz w:val="28"/>
              </w:rPr>
            </w:pPr>
            <w:r w:rsidRPr="006B2299">
              <w:rPr>
                <w:sz w:val="28"/>
              </w:rPr>
              <w:t>и/или 23-валентной вакциной)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10,0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12,0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15,0</w:t>
            </w:r>
          </w:p>
        </w:tc>
      </w:tr>
      <w:tr w:rsidR="0003598E" w:rsidRPr="006B2299" w:rsidTr="00E24A32">
        <w:tc>
          <w:tcPr>
            <w:tcW w:w="9640" w:type="dxa"/>
            <w:gridSpan w:val="6"/>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II. Критерии доступности медицинской помощи</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1.</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Удовлетворенность населения доступностью медицинской помощью</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xml:space="preserve">процентов </w:t>
            </w:r>
          </w:p>
          <w:p w:rsidR="0003598E" w:rsidRPr="006B2299" w:rsidRDefault="0003598E" w:rsidP="00E24A32">
            <w:pPr>
              <w:widowControl w:val="0"/>
              <w:spacing w:line="216" w:lineRule="auto"/>
              <w:jc w:val="center"/>
              <w:rPr>
                <w:sz w:val="28"/>
              </w:rPr>
            </w:pPr>
            <w:r w:rsidRPr="006B2299">
              <w:rPr>
                <w:sz w:val="28"/>
              </w:rPr>
              <w:t xml:space="preserve">от числа </w:t>
            </w:r>
            <w:proofErr w:type="gramStart"/>
            <w:r w:rsidRPr="006B2299">
              <w:rPr>
                <w:sz w:val="28"/>
              </w:rPr>
              <w:t>опрошен-ных</w:t>
            </w:r>
            <w:proofErr w:type="gramEnd"/>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ind w:right="-3"/>
              <w:jc w:val="center"/>
              <w:rPr>
                <w:sz w:val="28"/>
              </w:rPr>
            </w:pPr>
            <w:r w:rsidRPr="006B2299">
              <w:rPr>
                <w:sz w:val="28"/>
              </w:rPr>
              <w:t>39,0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39,0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39,0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1.1.</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Удовлетворенность сельского населения доступностью медицинской помощью</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xml:space="preserve">процентов </w:t>
            </w:r>
          </w:p>
          <w:p w:rsidR="0003598E" w:rsidRPr="006B2299" w:rsidRDefault="0003598E" w:rsidP="00E24A32">
            <w:pPr>
              <w:widowControl w:val="0"/>
              <w:spacing w:line="216" w:lineRule="auto"/>
              <w:jc w:val="center"/>
              <w:rPr>
                <w:sz w:val="28"/>
              </w:rPr>
            </w:pPr>
            <w:r w:rsidRPr="006B2299">
              <w:rPr>
                <w:sz w:val="28"/>
              </w:rPr>
              <w:t xml:space="preserve">от числа </w:t>
            </w:r>
            <w:proofErr w:type="gramStart"/>
            <w:r w:rsidRPr="006B2299">
              <w:rPr>
                <w:sz w:val="28"/>
              </w:rPr>
              <w:t>опрошен-ных</w:t>
            </w:r>
            <w:proofErr w:type="gramEnd"/>
            <w:r w:rsidRPr="006B2299">
              <w:rPr>
                <w:sz w:val="28"/>
              </w:rPr>
              <w:t xml:space="preserve"> сельских жителей</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40,0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40,0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40,0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1.2.</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Удовлетворенность городского населения доступностью медицинской помощью</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xml:space="preserve">процентов </w:t>
            </w:r>
          </w:p>
          <w:p w:rsidR="0003598E" w:rsidRPr="006B2299" w:rsidRDefault="0003598E" w:rsidP="00E24A32">
            <w:pPr>
              <w:widowControl w:val="0"/>
              <w:spacing w:line="216" w:lineRule="auto"/>
              <w:jc w:val="center"/>
              <w:rPr>
                <w:sz w:val="28"/>
              </w:rPr>
            </w:pPr>
            <w:r w:rsidRPr="006B2299">
              <w:rPr>
                <w:sz w:val="28"/>
              </w:rPr>
              <w:t xml:space="preserve">от числа </w:t>
            </w:r>
            <w:proofErr w:type="gramStart"/>
            <w:r w:rsidRPr="006B2299">
              <w:rPr>
                <w:sz w:val="28"/>
              </w:rPr>
              <w:t>опрошен-ных</w:t>
            </w:r>
            <w:proofErr w:type="gramEnd"/>
            <w:r w:rsidRPr="006B2299">
              <w:rPr>
                <w:sz w:val="28"/>
              </w:rPr>
              <w:t xml:space="preserve"> городских жителей</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38,0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38,0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38,0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расходов на оказание медицинской помощи в условиях дневных стационаров в общих расходах </w:t>
            </w:r>
          </w:p>
          <w:p w:rsidR="0003598E" w:rsidRPr="006B2299" w:rsidRDefault="0003598E" w:rsidP="00E24A32">
            <w:pPr>
              <w:widowControl w:val="0"/>
              <w:spacing w:line="228" w:lineRule="auto"/>
              <w:rPr>
                <w:sz w:val="28"/>
              </w:rPr>
            </w:pPr>
            <w:r w:rsidRPr="006B2299">
              <w:rPr>
                <w:sz w:val="28"/>
              </w:rPr>
              <w:t>на Территориальную программу государственных гарантий</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7,4</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7,6</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7,6</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расходов на оказание медицинской помощи в амбулаторных условиях </w:t>
            </w:r>
          </w:p>
          <w:p w:rsidR="0003598E" w:rsidRPr="006B2299" w:rsidRDefault="0003598E" w:rsidP="00E24A32">
            <w:pPr>
              <w:widowControl w:val="0"/>
              <w:spacing w:line="228" w:lineRule="auto"/>
              <w:rPr>
                <w:sz w:val="28"/>
              </w:rPr>
            </w:pPr>
            <w:r w:rsidRPr="006B2299">
              <w:rPr>
                <w:sz w:val="28"/>
              </w:rPr>
              <w:t>в неотложной форме в общих расходах на Территориальную программу государственных гарантий</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1,8</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1,9</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lastRenderedPageBreak/>
              <w:t>4.</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ОМС</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3,1</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3,1</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3,1</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25,0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25,0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6.</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Число пациентов, которым оказана паллиативная медицинская помощь </w:t>
            </w:r>
          </w:p>
          <w:p w:rsidR="0003598E" w:rsidRPr="006B2299" w:rsidRDefault="0003598E" w:rsidP="00E24A32">
            <w:pPr>
              <w:widowControl w:val="0"/>
              <w:spacing w:line="228" w:lineRule="auto"/>
              <w:rPr>
                <w:sz w:val="28"/>
              </w:rPr>
            </w:pPr>
            <w:r w:rsidRPr="006B2299">
              <w:rPr>
                <w:sz w:val="28"/>
              </w:rPr>
              <w:t xml:space="preserve">по месту их фактического пребывания </w:t>
            </w:r>
          </w:p>
          <w:p w:rsidR="0003598E" w:rsidRPr="006B2299" w:rsidRDefault="0003598E" w:rsidP="00E24A32">
            <w:pPr>
              <w:widowControl w:val="0"/>
              <w:spacing w:line="228" w:lineRule="auto"/>
              <w:rPr>
                <w:sz w:val="28"/>
              </w:rPr>
            </w:pPr>
            <w:r w:rsidRPr="006B2299">
              <w:rPr>
                <w:sz w:val="28"/>
              </w:rPr>
              <w:t>за пределами субъекта Российской Федерации, на территории которого указанные пациенты зарегистрированы по месту жительства</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человек</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Число пациентов на территории субъекта</w:t>
            </w:r>
            <w:r w:rsidRPr="006B2299">
              <w:t xml:space="preserve"> </w:t>
            </w:r>
            <w:r w:rsidRPr="006B2299">
              <w:rPr>
                <w:sz w:val="28"/>
              </w:rPr>
              <w:t xml:space="preserve">Российской Федерации, зарегистрированных по месту жительства, за оказание паллиативной медицинской помощи которым </w:t>
            </w:r>
          </w:p>
          <w:p w:rsidR="0003598E" w:rsidRPr="006B2299" w:rsidRDefault="0003598E" w:rsidP="00E24A32">
            <w:pPr>
              <w:widowControl w:val="0"/>
              <w:spacing w:line="228" w:lineRule="auto"/>
              <w:rPr>
                <w:sz w:val="28"/>
              </w:rPr>
            </w:pPr>
            <w:r w:rsidRPr="006B2299">
              <w:rPr>
                <w:sz w:val="28"/>
              </w:rPr>
              <w:t>в медицинских организациях других субъектов Российской Федерации компенсированы затраты на основании межрегионального соглашения</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человек</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8.</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85,0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85,0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85,0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находящихся в стационарных организациях социального обслуживания </w:t>
            </w:r>
          </w:p>
          <w:p w:rsidR="0003598E" w:rsidRPr="006B2299" w:rsidRDefault="0003598E" w:rsidP="00E24A32">
            <w:pPr>
              <w:widowControl w:val="0"/>
              <w:spacing w:line="228" w:lineRule="auto"/>
              <w:rPr>
                <w:sz w:val="28"/>
              </w:rPr>
            </w:pPr>
            <w:r w:rsidRPr="006B2299">
              <w:rPr>
                <w:sz w:val="28"/>
              </w:rPr>
              <w:t xml:space="preserve">и </w:t>
            </w:r>
            <w:proofErr w:type="gramStart"/>
            <w:r w:rsidRPr="006B2299">
              <w:rPr>
                <w:sz w:val="28"/>
              </w:rPr>
              <w:t>страдающих</w:t>
            </w:r>
            <w:proofErr w:type="gramEnd"/>
            <w:r w:rsidRPr="006B2299">
              <w:rPr>
                <w:sz w:val="28"/>
              </w:rPr>
              <w:t xml:space="preserve"> хроническими неинфекционными заболеваниями, получивших медицинскую помощь </w:t>
            </w:r>
          </w:p>
          <w:p w:rsidR="0003598E" w:rsidRPr="006B2299" w:rsidRDefault="0003598E" w:rsidP="00E24A32">
            <w:pPr>
              <w:widowControl w:val="0"/>
              <w:spacing w:line="228" w:lineRule="auto"/>
              <w:rPr>
                <w:sz w:val="28"/>
              </w:rPr>
            </w:pPr>
            <w:r w:rsidRPr="006B2299">
              <w:rPr>
                <w:sz w:val="28"/>
              </w:rPr>
              <w:t>в рамках диспансерного наблюдения</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50,0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50,0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lastRenderedPageBreak/>
              <w:t>10.</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Доля граждан, обеспеченных лекарственными препаратами, в общем количестве льготных категорий граждан</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98,0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98,0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98,0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8"/>
              </w:rPr>
            </w:pPr>
            <w:r w:rsidRPr="006B2299">
              <w:rPr>
                <w:sz w:val="28"/>
              </w:rPr>
              <w:t>11.</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8"/>
              </w:rPr>
            </w:pPr>
            <w:r w:rsidRPr="006B2299">
              <w:rPr>
                <w:sz w:val="28"/>
              </w:rPr>
              <w:t xml:space="preserve">Доля детей в возрасте от 2 до 17 лет </w:t>
            </w:r>
          </w:p>
          <w:p w:rsidR="0003598E" w:rsidRPr="006B2299" w:rsidRDefault="0003598E" w:rsidP="00E24A32">
            <w:pPr>
              <w:widowControl w:val="0"/>
              <w:rPr>
                <w:sz w:val="28"/>
              </w:rPr>
            </w:pPr>
            <w:r w:rsidRPr="006B2299">
              <w:rPr>
                <w:sz w:val="28"/>
              </w:rPr>
              <w:t xml:space="preserve">с диагнозом «Сахарный диабет», </w:t>
            </w:r>
            <w:proofErr w:type="gramStart"/>
            <w:r w:rsidRPr="006B2299">
              <w:rPr>
                <w:sz w:val="28"/>
              </w:rPr>
              <w:t>обеспеченных</w:t>
            </w:r>
            <w:proofErr w:type="gramEnd"/>
            <w:r w:rsidRPr="006B2299">
              <w:rPr>
                <w:sz w:val="28"/>
              </w:rPr>
              <w:t xml:space="preserve"> медицинскими изделиями для непрерывного мониторинга уровня глюкозы в крови</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8"/>
              </w:rPr>
            </w:pPr>
            <w:r w:rsidRPr="006B2299">
              <w:rPr>
                <w:sz w:val="28"/>
              </w:rPr>
              <w:t>95,0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8"/>
              </w:rPr>
            </w:pPr>
            <w:r w:rsidRPr="006B2299">
              <w:rPr>
                <w:sz w:val="28"/>
              </w:rPr>
              <w:t>95,0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8"/>
              </w:rPr>
            </w:pPr>
            <w:r w:rsidRPr="006B2299">
              <w:rPr>
                <w:sz w:val="28"/>
              </w:rPr>
              <w:t>95,0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12.</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 xml:space="preserve">Количество случаев лечения </w:t>
            </w:r>
          </w:p>
          <w:p w:rsidR="0003598E" w:rsidRPr="006B2299" w:rsidRDefault="0003598E" w:rsidP="00E24A32">
            <w:pPr>
              <w:widowControl w:val="0"/>
              <w:rPr>
                <w:sz w:val="28"/>
              </w:rPr>
            </w:pPr>
            <w:r w:rsidRPr="006B2299">
              <w:rPr>
                <w:sz w:val="28"/>
              </w:rPr>
              <w:t>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случай лечения</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ind w:left="-136" w:right="-110"/>
              <w:jc w:val="center"/>
              <w:rPr>
                <w:sz w:val="28"/>
              </w:rPr>
            </w:pPr>
            <w:r w:rsidRPr="006B2299">
              <w:rPr>
                <w:sz w:val="28"/>
              </w:rPr>
              <w:t>110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ind w:left="-114" w:right="-105"/>
              <w:jc w:val="center"/>
              <w:rPr>
                <w:sz w:val="28"/>
              </w:rPr>
            </w:pPr>
            <w:r w:rsidRPr="006B2299">
              <w:rPr>
                <w:sz w:val="28"/>
              </w:rPr>
              <w:t>110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ind w:left="-104" w:right="-115"/>
              <w:jc w:val="center"/>
              <w:rPr>
                <w:sz w:val="28"/>
              </w:rPr>
            </w:pPr>
            <w:r w:rsidRPr="006B2299">
              <w:rPr>
                <w:sz w:val="28"/>
              </w:rPr>
              <w:t>110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13.</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Оперативная активность на одну занятую должность врача хирургической специальности</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 xml:space="preserve">среднее </w:t>
            </w:r>
            <w:proofErr w:type="gramStart"/>
            <w:r w:rsidRPr="006B2299">
              <w:rPr>
                <w:sz w:val="28"/>
              </w:rPr>
              <w:t>количе-ство</w:t>
            </w:r>
            <w:proofErr w:type="gramEnd"/>
            <w:r w:rsidRPr="006B2299">
              <w:rPr>
                <w:sz w:val="28"/>
              </w:rPr>
              <w:t xml:space="preserve"> проведен-ных операций</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ind w:left="-136" w:right="-110"/>
              <w:jc w:val="center"/>
              <w:rPr>
                <w:sz w:val="28"/>
              </w:rPr>
            </w:pPr>
            <w:r w:rsidRPr="006B2299">
              <w:rPr>
                <w:sz w:val="28"/>
              </w:rPr>
              <w:t>120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ind w:left="-114" w:right="-105"/>
              <w:jc w:val="center"/>
              <w:rPr>
                <w:sz w:val="28"/>
              </w:rPr>
            </w:pPr>
            <w:r w:rsidRPr="006B2299">
              <w:rPr>
                <w:sz w:val="28"/>
              </w:rPr>
              <w:t>120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ind w:left="-104" w:right="-115"/>
              <w:jc w:val="center"/>
              <w:rPr>
                <w:sz w:val="28"/>
              </w:rPr>
            </w:pPr>
            <w:r w:rsidRPr="006B2299">
              <w:rPr>
                <w:sz w:val="28"/>
              </w:rPr>
              <w:t>120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14.</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proofErr w:type="gramStart"/>
            <w:r w:rsidRPr="006B2299">
              <w:rPr>
                <w:sz w:val="28"/>
              </w:rPr>
              <w:t xml:space="preserve">Эффективность деятельности медицинских организаций, в том числе расположенных в городской и сельской местности (на основе оценки выполнения функции врачебной должности, показателей рационального </w:t>
            </w:r>
            <w:proofErr w:type="gramEnd"/>
          </w:p>
          <w:p w:rsidR="0003598E" w:rsidRPr="006B2299" w:rsidRDefault="0003598E" w:rsidP="00E24A32">
            <w:pPr>
              <w:widowControl w:val="0"/>
              <w:rPr>
                <w:sz w:val="28"/>
              </w:rPr>
            </w:pPr>
            <w:r w:rsidRPr="006B2299">
              <w:rPr>
                <w:sz w:val="28"/>
              </w:rPr>
              <w:t>и целевого использования коечного фонда)</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Кп и Кс</w:t>
            </w:r>
          </w:p>
          <w:p w:rsidR="0003598E" w:rsidRPr="006B2299" w:rsidRDefault="0003598E" w:rsidP="00E24A32">
            <w:pPr>
              <w:widowControl w:val="0"/>
              <w:jc w:val="center"/>
              <w:rPr>
                <w:sz w:val="28"/>
              </w:rPr>
            </w:pP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0,95</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0,95</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0,95</w:t>
            </w:r>
          </w:p>
        </w:tc>
      </w:tr>
    </w:tbl>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Примечание.</w:t>
      </w:r>
    </w:p>
    <w:p w:rsidR="0003598E" w:rsidRPr="006B2299" w:rsidRDefault="0003598E" w:rsidP="0003598E">
      <w:pPr>
        <w:widowControl w:val="0"/>
        <w:ind w:firstLine="709"/>
        <w:jc w:val="both"/>
        <w:rPr>
          <w:sz w:val="28"/>
        </w:rPr>
      </w:pPr>
      <w:r w:rsidRPr="006B2299">
        <w:rPr>
          <w:sz w:val="28"/>
        </w:rPr>
        <w:t>Используемые сокращения:</w:t>
      </w:r>
    </w:p>
    <w:p w:rsidR="0003598E" w:rsidRPr="006B2299" w:rsidRDefault="0003598E" w:rsidP="0003598E">
      <w:pPr>
        <w:widowControl w:val="0"/>
        <w:ind w:firstLine="709"/>
        <w:jc w:val="both"/>
        <w:rPr>
          <w:sz w:val="28"/>
        </w:rPr>
      </w:pPr>
      <w:r w:rsidRPr="006B2299">
        <w:rPr>
          <w:sz w:val="28"/>
        </w:rPr>
        <w:t>АЭС – атомная электростанция;</w:t>
      </w:r>
    </w:p>
    <w:p w:rsidR="0003598E" w:rsidRPr="006B2299" w:rsidRDefault="0003598E" w:rsidP="0003598E">
      <w:pPr>
        <w:widowControl w:val="0"/>
        <w:ind w:firstLine="709"/>
        <w:jc w:val="both"/>
        <w:rPr>
          <w:sz w:val="28"/>
        </w:rPr>
      </w:pPr>
      <w:r w:rsidRPr="006B2299">
        <w:rPr>
          <w:sz w:val="28"/>
        </w:rPr>
        <w:t>ВИЧ – вирус иммунодефицита человека;</w:t>
      </w:r>
    </w:p>
    <w:p w:rsidR="0003598E" w:rsidRPr="006B2299" w:rsidRDefault="0003598E" w:rsidP="0003598E">
      <w:pPr>
        <w:widowControl w:val="0"/>
        <w:ind w:firstLine="709"/>
        <w:jc w:val="both"/>
        <w:rPr>
          <w:sz w:val="28"/>
        </w:rPr>
      </w:pPr>
      <w:r w:rsidRPr="006B2299">
        <w:rPr>
          <w:sz w:val="28"/>
        </w:rPr>
        <w:t>г. – город;</w:t>
      </w:r>
    </w:p>
    <w:p w:rsidR="0003598E" w:rsidRPr="006B2299" w:rsidRDefault="0003598E" w:rsidP="0003598E">
      <w:pPr>
        <w:widowControl w:val="0"/>
        <w:ind w:firstLine="709"/>
        <w:jc w:val="both"/>
        <w:rPr>
          <w:sz w:val="28"/>
        </w:rPr>
      </w:pPr>
      <w:r w:rsidRPr="006B2299">
        <w:rPr>
          <w:sz w:val="28"/>
        </w:rPr>
        <w:t>К</w:t>
      </w:r>
      <w:r w:rsidRPr="006B2299">
        <w:rPr>
          <w:sz w:val="28"/>
          <w:vertAlign w:val="subscript"/>
        </w:rPr>
        <w:t>с</w:t>
      </w:r>
      <w:r w:rsidRPr="006B2299">
        <w:rPr>
          <w:sz w:val="28"/>
        </w:rPr>
        <w:t xml:space="preserve"> – коэффициент финансовых затрат стационара;</w:t>
      </w:r>
    </w:p>
    <w:p w:rsidR="0003598E" w:rsidRPr="006B2299" w:rsidRDefault="0003598E" w:rsidP="0003598E">
      <w:pPr>
        <w:widowControl w:val="0"/>
        <w:ind w:firstLine="709"/>
        <w:jc w:val="both"/>
        <w:rPr>
          <w:sz w:val="28"/>
        </w:rPr>
      </w:pPr>
      <w:r w:rsidRPr="006B2299">
        <w:rPr>
          <w:sz w:val="28"/>
        </w:rPr>
        <w:t>К</w:t>
      </w:r>
      <w:r w:rsidRPr="006B2299">
        <w:rPr>
          <w:sz w:val="28"/>
          <w:vertAlign w:val="subscript"/>
        </w:rPr>
        <w:t xml:space="preserve">п </w:t>
      </w:r>
      <w:r w:rsidRPr="006B2299">
        <w:rPr>
          <w:sz w:val="28"/>
        </w:rPr>
        <w:t xml:space="preserve">– коэффициент финансовых затрат поликлиники; </w:t>
      </w:r>
    </w:p>
    <w:p w:rsidR="0003598E" w:rsidRPr="006B2299" w:rsidRDefault="0003598E" w:rsidP="0003598E">
      <w:pPr>
        <w:widowControl w:val="0"/>
        <w:ind w:firstLine="709"/>
        <w:jc w:val="both"/>
        <w:rPr>
          <w:sz w:val="28"/>
        </w:rPr>
      </w:pPr>
      <w:r w:rsidRPr="006B2299">
        <w:rPr>
          <w:sz w:val="28"/>
        </w:rPr>
        <w:t>СПИД – синдром приобретенного иммунодефицита;</w:t>
      </w:r>
    </w:p>
    <w:p w:rsidR="0003598E" w:rsidRPr="006B2299" w:rsidRDefault="0003598E" w:rsidP="0003598E">
      <w:pPr>
        <w:widowControl w:val="0"/>
        <w:ind w:firstLine="709"/>
        <w:jc w:val="both"/>
        <w:rPr>
          <w:sz w:val="28"/>
        </w:rPr>
      </w:pPr>
      <w:r w:rsidRPr="006B2299">
        <w:rPr>
          <w:sz w:val="28"/>
        </w:rPr>
        <w:t>ТПГГ – Территориальная программа государственных гарантий.</w:t>
      </w:r>
    </w:p>
    <w:p w:rsidR="0003598E" w:rsidRPr="006B2299" w:rsidRDefault="0003598E" w:rsidP="0003598E">
      <w:pPr>
        <w:widowControl w:val="0"/>
        <w:rPr>
          <w:sz w:val="28"/>
        </w:rPr>
      </w:pPr>
    </w:p>
    <w:p w:rsidR="0003598E" w:rsidRPr="006B2299" w:rsidRDefault="0003598E" w:rsidP="0003598E">
      <w:pPr>
        <w:widowControl w:val="0"/>
        <w:rPr>
          <w:sz w:val="28"/>
        </w:rPr>
      </w:pPr>
    </w:p>
    <w:p w:rsidR="0003598E" w:rsidRPr="006B2299" w:rsidRDefault="0003598E" w:rsidP="0003598E">
      <w:pPr>
        <w:widowControl w:val="0"/>
        <w:ind w:right="5551"/>
        <w:jc w:val="center"/>
        <w:rPr>
          <w:sz w:val="28"/>
        </w:rPr>
      </w:pPr>
      <w:r w:rsidRPr="006B2299">
        <w:rPr>
          <w:sz w:val="28"/>
        </w:rPr>
        <w:t>Начальник управления</w:t>
      </w:r>
    </w:p>
    <w:p w:rsidR="0003598E" w:rsidRPr="006B2299" w:rsidRDefault="0003598E" w:rsidP="0003598E">
      <w:pPr>
        <w:widowControl w:val="0"/>
        <w:ind w:right="5551"/>
        <w:jc w:val="center"/>
        <w:rPr>
          <w:sz w:val="28"/>
        </w:rPr>
      </w:pPr>
      <w:r w:rsidRPr="006B2299">
        <w:rPr>
          <w:sz w:val="28"/>
        </w:rPr>
        <w:t>документационного обеспечения</w:t>
      </w:r>
    </w:p>
    <w:p w:rsidR="0003598E" w:rsidRPr="006B2299" w:rsidRDefault="0003598E" w:rsidP="0003598E">
      <w:pPr>
        <w:widowControl w:val="0"/>
        <w:rPr>
          <w:sz w:val="28"/>
        </w:rPr>
      </w:pPr>
      <w:r w:rsidRPr="006B2299">
        <w:rPr>
          <w:sz w:val="28"/>
        </w:rPr>
        <w:t>Правительства Ростовской области           А.В. Демидов</w:t>
      </w:r>
    </w:p>
    <w:p w:rsidR="0003598E" w:rsidRPr="006B2299" w:rsidRDefault="0003598E" w:rsidP="0003598E">
      <w:pPr>
        <w:widowControl w:val="0"/>
        <w:ind w:left="5669"/>
        <w:jc w:val="center"/>
        <w:rPr>
          <w:sz w:val="28"/>
        </w:rPr>
      </w:pPr>
      <w:r w:rsidRPr="006B2299">
        <w:rPr>
          <w:sz w:val="28"/>
        </w:rPr>
        <w:br w:type="page"/>
      </w:r>
      <w:r w:rsidRPr="006B2299">
        <w:rPr>
          <w:sz w:val="28"/>
        </w:rPr>
        <w:lastRenderedPageBreak/>
        <w:t>Приложение № 1</w:t>
      </w:r>
    </w:p>
    <w:p w:rsidR="0003598E" w:rsidRPr="006B2299" w:rsidRDefault="0003598E" w:rsidP="0003598E">
      <w:pPr>
        <w:widowControl w:val="0"/>
        <w:ind w:left="5669"/>
        <w:jc w:val="center"/>
        <w:rPr>
          <w:sz w:val="28"/>
        </w:rPr>
      </w:pPr>
      <w:r w:rsidRPr="006B2299">
        <w:rPr>
          <w:sz w:val="28"/>
        </w:rPr>
        <w:t>к Территориальной программе</w:t>
      </w:r>
    </w:p>
    <w:p w:rsidR="0003598E" w:rsidRPr="006B2299" w:rsidRDefault="0003598E" w:rsidP="0003598E">
      <w:pPr>
        <w:widowControl w:val="0"/>
        <w:ind w:left="5669"/>
        <w:jc w:val="center"/>
        <w:rPr>
          <w:sz w:val="28"/>
        </w:rPr>
      </w:pPr>
      <w:r w:rsidRPr="006B2299">
        <w:rPr>
          <w:sz w:val="28"/>
        </w:rPr>
        <w:t xml:space="preserve">государственных гарантий бесплатного оказания гражданам медицинской помощи в Ростовской области </w:t>
      </w:r>
    </w:p>
    <w:p w:rsidR="0003598E" w:rsidRPr="006B2299" w:rsidRDefault="0003598E" w:rsidP="0003598E">
      <w:pPr>
        <w:widowControl w:val="0"/>
        <w:ind w:left="5669"/>
        <w:jc w:val="center"/>
        <w:rPr>
          <w:sz w:val="28"/>
        </w:rPr>
      </w:pPr>
      <w:r w:rsidRPr="006B2299">
        <w:rPr>
          <w:sz w:val="28"/>
        </w:rPr>
        <w:t xml:space="preserve">на 2026 год и плановый период </w:t>
      </w:r>
    </w:p>
    <w:p w:rsidR="0003598E" w:rsidRPr="006B2299" w:rsidRDefault="0003598E" w:rsidP="0003598E">
      <w:pPr>
        <w:widowControl w:val="0"/>
        <w:ind w:left="5669"/>
        <w:jc w:val="center"/>
        <w:rPr>
          <w:sz w:val="28"/>
        </w:rPr>
      </w:pPr>
      <w:r w:rsidRPr="006B2299">
        <w:rPr>
          <w:sz w:val="28"/>
        </w:rPr>
        <w:t>2027 и 2028 годов</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1. Перечень</w:t>
      </w:r>
    </w:p>
    <w:p w:rsidR="0003598E" w:rsidRPr="006B2299" w:rsidRDefault="0003598E" w:rsidP="0003598E">
      <w:pPr>
        <w:widowControl w:val="0"/>
        <w:jc w:val="center"/>
        <w:rPr>
          <w:sz w:val="28"/>
        </w:rPr>
      </w:pPr>
      <w:r w:rsidRPr="006B2299">
        <w:rPr>
          <w:sz w:val="28"/>
        </w:rPr>
        <w:t xml:space="preserve">исследований и иных медицинских вмешательств, </w:t>
      </w:r>
    </w:p>
    <w:p w:rsidR="0003598E" w:rsidRPr="006B2299" w:rsidRDefault="0003598E" w:rsidP="0003598E">
      <w:pPr>
        <w:widowControl w:val="0"/>
        <w:jc w:val="center"/>
        <w:rPr>
          <w:sz w:val="28"/>
        </w:rPr>
      </w:pPr>
      <w:proofErr w:type="gramStart"/>
      <w:r w:rsidRPr="006B2299">
        <w:rPr>
          <w:sz w:val="28"/>
        </w:rPr>
        <w:t>проводимых в рамках углубленной диспансеризации</w:t>
      </w:r>
      <w:proofErr w:type="gramEnd"/>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 xml:space="preserve">1.1. Первый этап углубленной диспансеризации проводится в целях выявления у граждан, перенесших новую коронавирусную инфекцию </w:t>
      </w:r>
      <w:r w:rsidRPr="006B2299">
        <w:br/>
      </w:r>
      <w:r w:rsidRPr="006B2299">
        <w:rPr>
          <w:sz w:val="28"/>
        </w:rPr>
        <w:t>(COVID-19),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rsidR="0003598E" w:rsidRPr="006B2299" w:rsidRDefault="0003598E" w:rsidP="0003598E">
      <w:pPr>
        <w:widowControl w:val="0"/>
        <w:ind w:firstLine="709"/>
        <w:jc w:val="both"/>
        <w:rPr>
          <w:sz w:val="28"/>
        </w:rPr>
      </w:pPr>
      <w:r w:rsidRPr="006B2299">
        <w:rPr>
          <w:sz w:val="28"/>
        </w:rPr>
        <w:t>измерение насыщения крови кислородом (сатурация) в покое;</w:t>
      </w:r>
    </w:p>
    <w:p w:rsidR="0003598E" w:rsidRPr="006B2299" w:rsidRDefault="0003598E" w:rsidP="0003598E">
      <w:pPr>
        <w:widowControl w:val="0"/>
        <w:ind w:firstLine="709"/>
        <w:jc w:val="both"/>
        <w:rPr>
          <w:sz w:val="28"/>
        </w:rPr>
      </w:pPr>
      <w:r w:rsidRPr="006B2299">
        <w:rPr>
          <w:sz w:val="28"/>
        </w:rPr>
        <w:t>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rsidR="0003598E" w:rsidRPr="006B2299" w:rsidRDefault="0003598E" w:rsidP="0003598E">
      <w:pPr>
        <w:widowControl w:val="0"/>
        <w:ind w:firstLine="709"/>
        <w:jc w:val="both"/>
        <w:rPr>
          <w:sz w:val="28"/>
        </w:rPr>
      </w:pPr>
      <w:r w:rsidRPr="006B2299">
        <w:rPr>
          <w:sz w:val="28"/>
        </w:rPr>
        <w:t>проведение спирометрии или спирографии;</w:t>
      </w:r>
    </w:p>
    <w:p w:rsidR="0003598E" w:rsidRPr="006B2299" w:rsidRDefault="0003598E" w:rsidP="0003598E">
      <w:pPr>
        <w:widowControl w:val="0"/>
        <w:ind w:firstLine="709"/>
        <w:jc w:val="both"/>
        <w:rPr>
          <w:sz w:val="28"/>
        </w:rPr>
      </w:pPr>
      <w:r w:rsidRPr="006B2299">
        <w:rPr>
          <w:sz w:val="28"/>
        </w:rPr>
        <w:t>общий (клинический) анализ крови развернутый;</w:t>
      </w:r>
    </w:p>
    <w:p w:rsidR="0003598E" w:rsidRPr="006B2299" w:rsidRDefault="0003598E" w:rsidP="0003598E">
      <w:pPr>
        <w:widowControl w:val="0"/>
        <w:ind w:firstLine="709"/>
        <w:jc w:val="both"/>
        <w:rPr>
          <w:sz w:val="28"/>
        </w:rPr>
      </w:pPr>
      <w:r w:rsidRPr="006B2299">
        <w:rPr>
          <w:sz w:val="28"/>
        </w:rPr>
        <w:t>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03598E" w:rsidRPr="006B2299" w:rsidRDefault="0003598E" w:rsidP="0003598E">
      <w:pPr>
        <w:widowControl w:val="0"/>
        <w:ind w:firstLine="709"/>
        <w:jc w:val="both"/>
        <w:rPr>
          <w:sz w:val="28"/>
        </w:rPr>
      </w:pPr>
      <w:r w:rsidRPr="006B2299">
        <w:rPr>
          <w:sz w:val="28"/>
        </w:rPr>
        <w:t xml:space="preserve">определение концентрации Д-димера в крови у граждан, перенесших среднюю степень тяжести и выше новой коронавирусной инфекции </w:t>
      </w:r>
      <w:r w:rsidRPr="006B2299">
        <w:br/>
      </w:r>
      <w:r w:rsidRPr="006B2299">
        <w:rPr>
          <w:sz w:val="28"/>
        </w:rPr>
        <w:t>(COVID-19);</w:t>
      </w:r>
    </w:p>
    <w:p w:rsidR="0003598E" w:rsidRPr="006B2299" w:rsidRDefault="0003598E" w:rsidP="0003598E">
      <w:pPr>
        <w:widowControl w:val="0"/>
        <w:ind w:firstLine="709"/>
        <w:jc w:val="both"/>
        <w:rPr>
          <w:sz w:val="28"/>
        </w:rPr>
      </w:pPr>
      <w:r w:rsidRPr="006B2299">
        <w:rPr>
          <w:sz w:val="28"/>
        </w:rPr>
        <w:t xml:space="preserve">проведение рентгенографии органов грудной клетки </w:t>
      </w:r>
      <w:r w:rsidRPr="006B2299">
        <w:br/>
      </w:r>
      <w:r w:rsidRPr="006B2299">
        <w:rPr>
          <w:sz w:val="28"/>
        </w:rPr>
        <w:t>(если не выполнялась ранее в течение года);</w:t>
      </w:r>
    </w:p>
    <w:p w:rsidR="0003598E" w:rsidRPr="006B2299" w:rsidRDefault="0003598E" w:rsidP="0003598E">
      <w:pPr>
        <w:widowControl w:val="0"/>
        <w:ind w:firstLine="709"/>
        <w:jc w:val="both"/>
        <w:rPr>
          <w:sz w:val="28"/>
        </w:rPr>
      </w:pPr>
      <w:r w:rsidRPr="006B2299">
        <w:rPr>
          <w:sz w:val="28"/>
        </w:rPr>
        <w:t>прием (осмотр) врачом-терапевтом (участковым терапевтом, врачом общей практики).</w:t>
      </w:r>
    </w:p>
    <w:p w:rsidR="0003598E" w:rsidRPr="006B2299" w:rsidRDefault="0003598E" w:rsidP="0003598E">
      <w:pPr>
        <w:widowControl w:val="0"/>
        <w:ind w:firstLine="709"/>
        <w:jc w:val="both"/>
        <w:rPr>
          <w:sz w:val="28"/>
        </w:rPr>
      </w:pPr>
      <w:r w:rsidRPr="006B2299">
        <w:rPr>
          <w:sz w:val="28"/>
        </w:rPr>
        <w:t>1.2. Второй этап диспансеризации проводится в целях дополнительного обследования и уточнения диагноза заболевания (состояния) и включает в себя:</w:t>
      </w:r>
    </w:p>
    <w:p w:rsidR="0003598E" w:rsidRPr="006B2299" w:rsidRDefault="0003598E" w:rsidP="0003598E">
      <w:pPr>
        <w:widowControl w:val="0"/>
        <w:ind w:firstLine="709"/>
        <w:jc w:val="both"/>
        <w:rPr>
          <w:sz w:val="28"/>
        </w:rPr>
      </w:pPr>
      <w:r w:rsidRPr="006B2299">
        <w:rPr>
          <w:sz w:val="28"/>
        </w:rPr>
        <w:t>проведение эхокардиографии (в случае показателя сатурации в покое 94 процента и ниже, а также по результатам проведения теста с 6-минутной ходьбой);</w:t>
      </w:r>
    </w:p>
    <w:p w:rsidR="0003598E" w:rsidRPr="006B2299" w:rsidRDefault="0003598E" w:rsidP="0003598E">
      <w:pPr>
        <w:widowControl w:val="0"/>
        <w:ind w:firstLine="709"/>
        <w:jc w:val="both"/>
        <w:rPr>
          <w:sz w:val="28"/>
        </w:rPr>
      </w:pPr>
      <w:r w:rsidRPr="006B2299">
        <w:rPr>
          <w:sz w:val="28"/>
        </w:rPr>
        <w:lastRenderedPageBreak/>
        <w:t>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rsidR="0003598E" w:rsidRPr="006B2299" w:rsidRDefault="0003598E" w:rsidP="0003598E">
      <w:pPr>
        <w:widowControl w:val="0"/>
        <w:ind w:firstLine="709"/>
        <w:jc w:val="both"/>
        <w:rPr>
          <w:sz w:val="28"/>
        </w:rPr>
      </w:pPr>
      <w:r w:rsidRPr="006B2299">
        <w:rPr>
          <w:sz w:val="28"/>
        </w:rPr>
        <w:t xml:space="preserve">дуплексное сканирование вен нижних конечностей (при наличии показаний по результатам определения концентрации Д-димера в крови). </w:t>
      </w:r>
    </w:p>
    <w:p w:rsidR="0003598E" w:rsidRPr="006B2299" w:rsidRDefault="0003598E" w:rsidP="0003598E">
      <w:pPr>
        <w:widowControl w:val="0"/>
        <w:ind w:firstLine="709"/>
        <w:jc w:val="both"/>
        <w:rPr>
          <w:sz w:val="28"/>
        </w:rPr>
      </w:pPr>
    </w:p>
    <w:p w:rsidR="0003598E" w:rsidRPr="006B2299" w:rsidRDefault="0003598E" w:rsidP="0003598E">
      <w:pPr>
        <w:widowControl w:val="0"/>
        <w:jc w:val="center"/>
        <w:rPr>
          <w:sz w:val="28"/>
        </w:rPr>
      </w:pPr>
      <w:r w:rsidRPr="006B2299">
        <w:rPr>
          <w:sz w:val="28"/>
        </w:rPr>
        <w:t>2. Перечень</w:t>
      </w:r>
    </w:p>
    <w:p w:rsidR="0003598E" w:rsidRPr="006B2299" w:rsidRDefault="0003598E" w:rsidP="0003598E">
      <w:pPr>
        <w:widowControl w:val="0"/>
        <w:jc w:val="center"/>
        <w:rPr>
          <w:sz w:val="28"/>
        </w:rPr>
      </w:pPr>
      <w:r w:rsidRPr="006B2299">
        <w:rPr>
          <w:sz w:val="28"/>
        </w:rPr>
        <w:t xml:space="preserve">исследований и иных медицинских вмешательств, </w:t>
      </w:r>
    </w:p>
    <w:p w:rsidR="0003598E" w:rsidRPr="006B2299" w:rsidRDefault="0003598E" w:rsidP="0003598E">
      <w:pPr>
        <w:widowControl w:val="0"/>
        <w:jc w:val="center"/>
        <w:rPr>
          <w:sz w:val="28"/>
        </w:rPr>
      </w:pPr>
      <w:proofErr w:type="gramStart"/>
      <w:r w:rsidRPr="006B2299">
        <w:rPr>
          <w:sz w:val="28"/>
        </w:rPr>
        <w:t xml:space="preserve">проводимых в рамках диспансеризации взрослого населения </w:t>
      </w:r>
      <w:proofErr w:type="gramEnd"/>
    </w:p>
    <w:p w:rsidR="0003598E" w:rsidRPr="006B2299" w:rsidRDefault="0003598E" w:rsidP="0003598E">
      <w:pPr>
        <w:widowControl w:val="0"/>
        <w:jc w:val="center"/>
        <w:rPr>
          <w:sz w:val="28"/>
        </w:rPr>
      </w:pPr>
      <w:r w:rsidRPr="006B2299">
        <w:rPr>
          <w:sz w:val="28"/>
        </w:rPr>
        <w:t xml:space="preserve">репродуктивного возраста по оценке репродуктивного здоровья </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2.1.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репродуктивного возраста, а также факторов риска их развития.</w:t>
      </w:r>
    </w:p>
    <w:p w:rsidR="0003598E" w:rsidRPr="006B2299" w:rsidRDefault="0003598E" w:rsidP="0003598E">
      <w:pPr>
        <w:widowControl w:val="0"/>
        <w:ind w:firstLine="709"/>
        <w:jc w:val="both"/>
        <w:rPr>
          <w:sz w:val="28"/>
        </w:rPr>
      </w:pPr>
      <w:r w:rsidRPr="006B2299">
        <w:rPr>
          <w:sz w:val="28"/>
        </w:rPr>
        <w:t>2.2. Первый этап диспансеризации включает:</w:t>
      </w:r>
    </w:p>
    <w:p w:rsidR="0003598E" w:rsidRPr="006B2299" w:rsidRDefault="0003598E" w:rsidP="0003598E">
      <w:pPr>
        <w:widowControl w:val="0"/>
        <w:ind w:firstLine="709"/>
        <w:jc w:val="both"/>
        <w:rPr>
          <w:sz w:val="28"/>
        </w:rPr>
      </w:pPr>
      <w:r w:rsidRPr="006B2299">
        <w:rPr>
          <w:sz w:val="28"/>
        </w:rPr>
        <w:t>у женщин:</w:t>
      </w:r>
    </w:p>
    <w:p w:rsidR="0003598E" w:rsidRPr="006B2299" w:rsidRDefault="0003598E" w:rsidP="0003598E">
      <w:pPr>
        <w:widowControl w:val="0"/>
        <w:ind w:firstLine="709"/>
        <w:jc w:val="both"/>
        <w:rPr>
          <w:sz w:val="28"/>
        </w:rPr>
      </w:pPr>
      <w:r w:rsidRPr="006B2299">
        <w:rPr>
          <w:sz w:val="28"/>
        </w:rPr>
        <w:t>прием (осмотр) врачом акушером-гинекологом;</w:t>
      </w:r>
    </w:p>
    <w:p w:rsidR="0003598E" w:rsidRPr="006B2299" w:rsidRDefault="0003598E" w:rsidP="0003598E">
      <w:pPr>
        <w:widowControl w:val="0"/>
        <w:ind w:firstLine="709"/>
        <w:jc w:val="both"/>
        <w:rPr>
          <w:sz w:val="28"/>
        </w:rPr>
      </w:pPr>
      <w:r w:rsidRPr="006B2299">
        <w:rPr>
          <w:sz w:val="28"/>
        </w:rPr>
        <w:t>пальпация молочных желез;</w:t>
      </w:r>
    </w:p>
    <w:p w:rsidR="0003598E" w:rsidRPr="006B2299" w:rsidRDefault="0003598E" w:rsidP="0003598E">
      <w:pPr>
        <w:widowControl w:val="0"/>
        <w:ind w:firstLine="709"/>
        <w:jc w:val="both"/>
        <w:rPr>
          <w:sz w:val="28"/>
        </w:rPr>
      </w:pPr>
      <w:r w:rsidRPr="006B2299">
        <w:rPr>
          <w:sz w:val="28"/>
        </w:rPr>
        <w:t>осмотр шейки матки в зеркалах с забором материала на исследование;</w:t>
      </w:r>
    </w:p>
    <w:p w:rsidR="0003598E" w:rsidRPr="006B2299" w:rsidRDefault="0003598E" w:rsidP="0003598E">
      <w:pPr>
        <w:widowControl w:val="0"/>
        <w:ind w:firstLine="709"/>
        <w:jc w:val="both"/>
        <w:rPr>
          <w:sz w:val="28"/>
        </w:rPr>
      </w:pPr>
      <w:r w:rsidRPr="006B2299">
        <w:rPr>
          <w:sz w:val="28"/>
        </w:rPr>
        <w:t>микроскопическое исследование влагалищных мазков;</w:t>
      </w:r>
    </w:p>
    <w:p w:rsidR="0003598E" w:rsidRPr="006B2299" w:rsidRDefault="0003598E" w:rsidP="0003598E">
      <w:pPr>
        <w:widowControl w:val="0"/>
        <w:ind w:firstLine="709"/>
        <w:jc w:val="both"/>
        <w:rPr>
          <w:sz w:val="28"/>
        </w:rPr>
      </w:pPr>
      <w:r w:rsidRPr="006B2299">
        <w:rPr>
          <w:sz w:val="28"/>
        </w:rPr>
        <w:t xml:space="preserve">у женщин в возрасте 21 – 49 лет один раз в 5 лет – определение ДНК 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ВПЧ; </w:t>
      </w:r>
    </w:p>
    <w:p w:rsidR="0003598E" w:rsidRPr="006B2299" w:rsidRDefault="0003598E" w:rsidP="0003598E">
      <w:pPr>
        <w:widowControl w:val="0"/>
        <w:ind w:firstLine="709"/>
        <w:jc w:val="both"/>
        <w:rPr>
          <w:sz w:val="28"/>
        </w:rPr>
      </w:pPr>
      <w:r w:rsidRPr="006B2299">
        <w:rPr>
          <w:sz w:val="28"/>
        </w:rPr>
        <w:t xml:space="preserve">у женщин в возрасте 18 – 29 лет проведение лабораторных исследований мазков в целях </w:t>
      </w:r>
      <w:proofErr w:type="gramStart"/>
      <w:r w:rsidRPr="006B2299">
        <w:rPr>
          <w:sz w:val="28"/>
        </w:rPr>
        <w:t>выявления возбудителей инфекционных заболеваний органов малого таза</w:t>
      </w:r>
      <w:proofErr w:type="gramEnd"/>
      <w:r w:rsidRPr="006B2299">
        <w:rPr>
          <w:sz w:val="28"/>
        </w:rPr>
        <w:t xml:space="preserve"> методом полимеразной цепной реакции;</w:t>
      </w:r>
    </w:p>
    <w:p w:rsidR="0003598E" w:rsidRPr="006B2299" w:rsidRDefault="0003598E" w:rsidP="0003598E">
      <w:pPr>
        <w:widowControl w:val="0"/>
        <w:ind w:firstLine="709"/>
        <w:jc w:val="both"/>
        <w:rPr>
          <w:sz w:val="28"/>
        </w:rPr>
      </w:pPr>
      <w:r w:rsidRPr="006B2299">
        <w:rPr>
          <w:sz w:val="28"/>
        </w:rPr>
        <w:t>у мужчин:</w:t>
      </w:r>
    </w:p>
    <w:p w:rsidR="0003598E" w:rsidRPr="006B2299" w:rsidRDefault="0003598E" w:rsidP="0003598E">
      <w:pPr>
        <w:widowControl w:val="0"/>
        <w:ind w:firstLine="709"/>
        <w:jc w:val="both"/>
        <w:rPr>
          <w:sz w:val="28"/>
        </w:rPr>
      </w:pPr>
      <w:r w:rsidRPr="006B2299">
        <w:rPr>
          <w:sz w:val="28"/>
        </w:rPr>
        <w:t>прием (осмотр) врачом-урологом (при его отсутствии врачом-хирургом, прошедшим подготовку по вопросам репродуктивного здоровья у мужчин).</w:t>
      </w:r>
    </w:p>
    <w:p w:rsidR="0003598E" w:rsidRPr="006B2299" w:rsidRDefault="0003598E" w:rsidP="0003598E">
      <w:pPr>
        <w:widowControl w:val="0"/>
        <w:ind w:firstLine="709"/>
        <w:jc w:val="both"/>
        <w:rPr>
          <w:sz w:val="28"/>
        </w:rPr>
      </w:pPr>
      <w:r w:rsidRPr="006B2299">
        <w:rPr>
          <w:sz w:val="28"/>
        </w:rPr>
        <w:t>2.3. Второй этап диспансеризации проводится по результатам первого этапа в целях дополнительного обследования и уточнения диагноза заболевания (состояния) и при наличии показаний включает:</w:t>
      </w:r>
    </w:p>
    <w:p w:rsidR="0003598E" w:rsidRPr="006B2299" w:rsidRDefault="0003598E" w:rsidP="0003598E">
      <w:pPr>
        <w:widowControl w:val="0"/>
        <w:ind w:firstLine="709"/>
        <w:jc w:val="both"/>
        <w:rPr>
          <w:sz w:val="28"/>
        </w:rPr>
      </w:pPr>
      <w:r w:rsidRPr="006B2299">
        <w:rPr>
          <w:sz w:val="28"/>
        </w:rPr>
        <w:t>у женщин:</w:t>
      </w:r>
    </w:p>
    <w:p w:rsidR="0003598E" w:rsidRPr="006B2299" w:rsidRDefault="0003598E" w:rsidP="0003598E">
      <w:pPr>
        <w:widowControl w:val="0"/>
        <w:ind w:firstLine="709"/>
        <w:jc w:val="both"/>
        <w:rPr>
          <w:sz w:val="28"/>
        </w:rPr>
      </w:pPr>
      <w:r w:rsidRPr="006B2299">
        <w:rPr>
          <w:sz w:val="28"/>
        </w:rPr>
        <w:t xml:space="preserve">в возрасте 30 – 49 лет проведение лабораторных исследований мазков в целях </w:t>
      </w:r>
      <w:proofErr w:type="gramStart"/>
      <w:r w:rsidRPr="006B2299">
        <w:rPr>
          <w:sz w:val="28"/>
        </w:rPr>
        <w:t>выявления возбудителей инфекционных заболеваний органов малого таза</w:t>
      </w:r>
      <w:proofErr w:type="gramEnd"/>
      <w:r w:rsidRPr="006B2299">
        <w:rPr>
          <w:sz w:val="28"/>
        </w:rPr>
        <w:t xml:space="preserve"> методом полимеразной цепной реакции;</w:t>
      </w:r>
    </w:p>
    <w:p w:rsidR="0003598E" w:rsidRPr="006B2299" w:rsidRDefault="0003598E" w:rsidP="0003598E">
      <w:pPr>
        <w:widowControl w:val="0"/>
        <w:ind w:firstLine="709"/>
        <w:jc w:val="both"/>
        <w:rPr>
          <w:sz w:val="28"/>
        </w:rPr>
      </w:pPr>
      <w:r w:rsidRPr="006B2299">
        <w:rPr>
          <w:sz w:val="28"/>
        </w:rPr>
        <w:t>ультразвуковое исследование органов малого таза в начале или середине менструального цикла;</w:t>
      </w:r>
    </w:p>
    <w:p w:rsidR="0003598E" w:rsidRPr="006B2299" w:rsidRDefault="0003598E" w:rsidP="0003598E">
      <w:pPr>
        <w:widowControl w:val="0"/>
        <w:ind w:firstLine="709"/>
        <w:jc w:val="both"/>
        <w:rPr>
          <w:sz w:val="28"/>
        </w:rPr>
      </w:pPr>
      <w:r w:rsidRPr="006B2299">
        <w:rPr>
          <w:sz w:val="28"/>
        </w:rPr>
        <w:t>ультразвуковое исследование молочных желез;</w:t>
      </w:r>
    </w:p>
    <w:p w:rsidR="0003598E" w:rsidRPr="006B2299" w:rsidRDefault="0003598E" w:rsidP="0003598E">
      <w:pPr>
        <w:widowControl w:val="0"/>
        <w:ind w:firstLine="709"/>
        <w:jc w:val="both"/>
        <w:rPr>
          <w:sz w:val="28"/>
        </w:rPr>
      </w:pPr>
      <w:r w:rsidRPr="006B2299">
        <w:rPr>
          <w:sz w:val="28"/>
        </w:rPr>
        <w:t>повторный прием (осмотр) врачом акушером-гинекологом;</w:t>
      </w:r>
    </w:p>
    <w:p w:rsidR="0003598E" w:rsidRPr="006B2299" w:rsidRDefault="0003598E" w:rsidP="0003598E">
      <w:pPr>
        <w:widowControl w:val="0"/>
        <w:ind w:firstLine="709"/>
        <w:jc w:val="both"/>
        <w:rPr>
          <w:sz w:val="28"/>
        </w:rPr>
      </w:pPr>
      <w:r w:rsidRPr="006B2299">
        <w:rPr>
          <w:sz w:val="28"/>
        </w:rPr>
        <w:lastRenderedPageBreak/>
        <w:t>у мужчин:</w:t>
      </w:r>
    </w:p>
    <w:p w:rsidR="0003598E" w:rsidRPr="006B2299" w:rsidRDefault="0003598E" w:rsidP="0003598E">
      <w:pPr>
        <w:widowControl w:val="0"/>
        <w:ind w:firstLine="709"/>
        <w:jc w:val="both"/>
        <w:rPr>
          <w:sz w:val="28"/>
        </w:rPr>
      </w:pPr>
      <w:r w:rsidRPr="006B2299">
        <w:rPr>
          <w:sz w:val="28"/>
        </w:rPr>
        <w:t>спермограмму;</w:t>
      </w:r>
    </w:p>
    <w:p w:rsidR="0003598E" w:rsidRPr="006B2299" w:rsidRDefault="0003598E" w:rsidP="0003598E">
      <w:pPr>
        <w:widowControl w:val="0"/>
        <w:ind w:firstLine="709"/>
        <w:jc w:val="both"/>
        <w:rPr>
          <w:sz w:val="28"/>
        </w:rPr>
      </w:pPr>
      <w:r w:rsidRPr="006B2299">
        <w:rPr>
          <w:sz w:val="28"/>
        </w:rPr>
        <w:t xml:space="preserve">микроскопическое исследование микрофлоры или проведение лабораторных исследований в целях </w:t>
      </w:r>
      <w:proofErr w:type="gramStart"/>
      <w:r w:rsidRPr="006B2299">
        <w:rPr>
          <w:sz w:val="28"/>
        </w:rPr>
        <w:t>выявления возбудителей инфекционных заболеваний органов малого таза</w:t>
      </w:r>
      <w:proofErr w:type="gramEnd"/>
      <w:r w:rsidRPr="006B2299">
        <w:rPr>
          <w:sz w:val="28"/>
        </w:rPr>
        <w:t xml:space="preserve"> методом полимеразной цепной реакции;</w:t>
      </w:r>
    </w:p>
    <w:p w:rsidR="0003598E" w:rsidRPr="006B2299" w:rsidRDefault="0003598E" w:rsidP="0003598E">
      <w:pPr>
        <w:widowControl w:val="0"/>
        <w:ind w:firstLine="709"/>
        <w:jc w:val="both"/>
        <w:rPr>
          <w:sz w:val="28"/>
        </w:rPr>
      </w:pPr>
      <w:r w:rsidRPr="006B2299">
        <w:rPr>
          <w:sz w:val="28"/>
        </w:rPr>
        <w:t>ультразвуковое исследование предстательной железы и органов мошонки;</w:t>
      </w:r>
    </w:p>
    <w:p w:rsidR="0003598E" w:rsidRPr="006B2299" w:rsidRDefault="0003598E" w:rsidP="0003598E">
      <w:pPr>
        <w:widowControl w:val="0"/>
        <w:ind w:firstLine="709"/>
        <w:jc w:val="both"/>
        <w:rPr>
          <w:sz w:val="28"/>
        </w:rPr>
      </w:pPr>
      <w:r w:rsidRPr="006B2299">
        <w:rPr>
          <w:sz w:val="28"/>
        </w:rPr>
        <w:t xml:space="preserve">повторный прием (осмотр) врачом-урологом (при его отсутствии </w:t>
      </w:r>
      <w:r w:rsidRPr="006B2299">
        <w:br/>
      </w:r>
      <w:r w:rsidRPr="006B2299">
        <w:rPr>
          <w:sz w:val="28"/>
        </w:rPr>
        <w:t>врачом-хирургом, прошедшим подготовку по вопросам репродуктивного здоровья у мужчин).</w:t>
      </w:r>
    </w:p>
    <w:p w:rsidR="0003598E" w:rsidRPr="006B2299" w:rsidRDefault="0003598E" w:rsidP="0003598E">
      <w:pPr>
        <w:rPr>
          <w:sz w:val="28"/>
        </w:rPr>
      </w:pPr>
      <w:r w:rsidRPr="006B2299">
        <w:rPr>
          <w:sz w:val="28"/>
        </w:rPr>
        <w:br w:type="page"/>
      </w:r>
    </w:p>
    <w:p w:rsidR="0003598E" w:rsidRPr="006B2299" w:rsidRDefault="0003598E" w:rsidP="0003598E">
      <w:pPr>
        <w:widowControl w:val="0"/>
        <w:ind w:left="4678"/>
        <w:jc w:val="center"/>
        <w:rPr>
          <w:sz w:val="28"/>
        </w:rPr>
      </w:pPr>
      <w:r w:rsidRPr="006B2299">
        <w:rPr>
          <w:sz w:val="28"/>
        </w:rPr>
        <w:lastRenderedPageBreak/>
        <w:t>Приложение № 2</w:t>
      </w:r>
    </w:p>
    <w:p w:rsidR="0003598E" w:rsidRPr="006B2299" w:rsidRDefault="0003598E" w:rsidP="0003598E">
      <w:pPr>
        <w:widowControl w:val="0"/>
        <w:ind w:left="4678"/>
        <w:jc w:val="center"/>
        <w:rPr>
          <w:sz w:val="28"/>
        </w:rPr>
      </w:pPr>
      <w:r w:rsidRPr="006B2299">
        <w:rPr>
          <w:sz w:val="28"/>
        </w:rPr>
        <w:t>к Территориальной программе</w:t>
      </w:r>
    </w:p>
    <w:p w:rsidR="0003598E" w:rsidRPr="006B2299" w:rsidRDefault="0003598E" w:rsidP="0003598E">
      <w:pPr>
        <w:widowControl w:val="0"/>
        <w:ind w:left="4678"/>
        <w:jc w:val="center"/>
        <w:rPr>
          <w:sz w:val="28"/>
        </w:rPr>
      </w:pPr>
      <w:r w:rsidRPr="006B2299">
        <w:rPr>
          <w:sz w:val="28"/>
        </w:rPr>
        <w:t>государственных гарантий бесплатного оказания гражданам медицинской помощи в Ростовской области</w:t>
      </w:r>
    </w:p>
    <w:p w:rsidR="0003598E" w:rsidRPr="006B2299" w:rsidRDefault="0003598E" w:rsidP="0003598E">
      <w:pPr>
        <w:widowControl w:val="0"/>
        <w:ind w:left="4678"/>
        <w:jc w:val="center"/>
        <w:rPr>
          <w:sz w:val="28"/>
        </w:rPr>
      </w:pPr>
      <w:r w:rsidRPr="006B2299">
        <w:rPr>
          <w:sz w:val="28"/>
        </w:rPr>
        <w:t xml:space="preserve">на 2026 год и плановый период </w:t>
      </w:r>
    </w:p>
    <w:p w:rsidR="0003598E" w:rsidRPr="006B2299" w:rsidRDefault="0003598E" w:rsidP="0003598E">
      <w:pPr>
        <w:widowControl w:val="0"/>
        <w:ind w:left="4678"/>
        <w:jc w:val="center"/>
        <w:rPr>
          <w:sz w:val="28"/>
        </w:rPr>
      </w:pPr>
      <w:r w:rsidRPr="006B2299">
        <w:rPr>
          <w:sz w:val="28"/>
        </w:rPr>
        <w:t>2027 и 2028 годов</w:t>
      </w:r>
    </w:p>
    <w:p w:rsidR="0003598E" w:rsidRPr="006B2299" w:rsidRDefault="0003598E" w:rsidP="0003598E">
      <w:pPr>
        <w:widowControl w:val="0"/>
        <w:jc w:val="center"/>
        <w:rPr>
          <w:caps/>
          <w:sz w:val="28"/>
        </w:rPr>
      </w:pPr>
    </w:p>
    <w:p w:rsidR="0003598E" w:rsidRPr="006B2299" w:rsidRDefault="0003598E" w:rsidP="0003598E">
      <w:pPr>
        <w:widowControl w:val="0"/>
        <w:jc w:val="center"/>
        <w:rPr>
          <w:caps/>
          <w:sz w:val="28"/>
        </w:rPr>
      </w:pPr>
    </w:p>
    <w:p w:rsidR="0003598E" w:rsidRPr="006B2299" w:rsidRDefault="0003598E" w:rsidP="0003598E">
      <w:pPr>
        <w:widowControl w:val="0"/>
        <w:jc w:val="center"/>
        <w:rPr>
          <w:caps/>
          <w:sz w:val="28"/>
        </w:rPr>
      </w:pPr>
      <w:r w:rsidRPr="006B2299">
        <w:rPr>
          <w:caps/>
          <w:sz w:val="28"/>
        </w:rPr>
        <w:t xml:space="preserve">Объем медицинской помощи </w:t>
      </w:r>
    </w:p>
    <w:p w:rsidR="0003598E" w:rsidRPr="006B2299" w:rsidRDefault="0003598E" w:rsidP="0003598E">
      <w:pPr>
        <w:widowControl w:val="0"/>
        <w:jc w:val="center"/>
        <w:rPr>
          <w:sz w:val="28"/>
        </w:rPr>
      </w:pPr>
      <w:r w:rsidRPr="006B2299">
        <w:rPr>
          <w:sz w:val="28"/>
        </w:rPr>
        <w:t xml:space="preserve">в амбулаторных условиях, </w:t>
      </w:r>
      <w:proofErr w:type="gramStart"/>
      <w:r w:rsidRPr="006B2299">
        <w:rPr>
          <w:sz w:val="28"/>
        </w:rPr>
        <w:t>оказываемой</w:t>
      </w:r>
      <w:proofErr w:type="gramEnd"/>
      <w:r w:rsidRPr="006B2299">
        <w:rPr>
          <w:sz w:val="28"/>
        </w:rPr>
        <w:t xml:space="preserve"> с профилактическими </w:t>
      </w:r>
    </w:p>
    <w:p w:rsidR="0003598E" w:rsidRPr="006B2299" w:rsidRDefault="0003598E" w:rsidP="0003598E">
      <w:pPr>
        <w:widowControl w:val="0"/>
        <w:jc w:val="center"/>
        <w:rPr>
          <w:sz w:val="28"/>
        </w:rPr>
      </w:pPr>
      <w:r w:rsidRPr="006B2299">
        <w:rPr>
          <w:sz w:val="28"/>
        </w:rPr>
        <w:t>и иными целями, на 1 жителя / застрахованное лицо на 2026 год</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4"/>
        <w:gridCol w:w="4405"/>
        <w:gridCol w:w="2847"/>
        <w:gridCol w:w="1624"/>
      </w:tblGrid>
      <w:tr w:rsidR="0003598E" w:rsidRPr="006B2299" w:rsidTr="00E24A32">
        <w:trPr>
          <w:trHeight w:val="248"/>
          <w:tblHeader/>
        </w:trPr>
        <w:tc>
          <w:tcPr>
            <w:tcW w:w="76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 </w:t>
            </w:r>
          </w:p>
          <w:p w:rsidR="0003598E" w:rsidRPr="006B2299" w:rsidRDefault="0003598E" w:rsidP="00E24A32">
            <w:pPr>
              <w:widowControl w:val="0"/>
              <w:jc w:val="center"/>
              <w:rPr>
                <w:sz w:val="24"/>
              </w:rPr>
            </w:pPr>
            <w:proofErr w:type="gramStart"/>
            <w:r w:rsidRPr="006B2299">
              <w:rPr>
                <w:sz w:val="24"/>
              </w:rPr>
              <w:t>п</w:t>
            </w:r>
            <w:proofErr w:type="gramEnd"/>
            <w:r w:rsidRPr="006B2299">
              <w:rPr>
                <w:sz w:val="24"/>
              </w:rPr>
              <w:t>/п</w:t>
            </w:r>
          </w:p>
        </w:tc>
        <w:tc>
          <w:tcPr>
            <w:tcW w:w="4405"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Показатель</w:t>
            </w:r>
          </w:p>
          <w:p w:rsidR="0003598E" w:rsidRPr="006B2299" w:rsidRDefault="0003598E" w:rsidP="00E24A32">
            <w:pPr>
              <w:widowControl w:val="0"/>
              <w:jc w:val="center"/>
              <w:rPr>
                <w:sz w:val="24"/>
              </w:rPr>
            </w:pPr>
            <w:r w:rsidRPr="006B2299">
              <w:rPr>
                <w:sz w:val="24"/>
              </w:rPr>
              <w:t>(на 1 жителя / застрахованное лицо)</w:t>
            </w:r>
          </w:p>
        </w:tc>
        <w:tc>
          <w:tcPr>
            <w:tcW w:w="4471"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Источник финансового обеспечения</w:t>
            </w:r>
          </w:p>
        </w:tc>
      </w:tr>
      <w:tr w:rsidR="0003598E" w:rsidRPr="006B2299" w:rsidTr="00E24A32">
        <w:trPr>
          <w:tblHeader/>
        </w:trPr>
        <w:tc>
          <w:tcPr>
            <w:tcW w:w="76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4405"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консолидированного бюджета Ростовской области</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ОМС</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4"/>
        <w:gridCol w:w="4405"/>
        <w:gridCol w:w="2847"/>
        <w:gridCol w:w="1624"/>
      </w:tblGrid>
      <w:tr w:rsidR="0003598E" w:rsidRPr="006B2299" w:rsidTr="00E24A32">
        <w:trPr>
          <w:tblHeader/>
        </w:trPr>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3</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4</w:t>
            </w:r>
          </w:p>
        </w:tc>
      </w:tr>
      <w:tr w:rsidR="0003598E" w:rsidRPr="006B2299" w:rsidTr="00E24A32">
        <w:trPr>
          <w:trHeight w:val="369"/>
        </w:trPr>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 xml:space="preserve">Объем посещений с </w:t>
            </w:r>
            <w:proofErr w:type="gramStart"/>
            <w:r w:rsidRPr="006B2299">
              <w:rPr>
                <w:sz w:val="24"/>
              </w:rPr>
              <w:t>профилактической</w:t>
            </w:r>
            <w:proofErr w:type="gramEnd"/>
            <w:r w:rsidRPr="006B2299">
              <w:rPr>
                <w:sz w:val="24"/>
              </w:rPr>
              <w:t xml:space="preserve"> и иными целями, всего (сумма строк 2 + 3 + 4 + 5 + 12 + 13), всего,</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0,16063</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3,707171</w:t>
            </w:r>
          </w:p>
          <w:p w:rsidR="0003598E" w:rsidRPr="006B2299" w:rsidRDefault="0003598E" w:rsidP="00E24A32">
            <w:pPr>
              <w:widowControl w:val="0"/>
              <w:jc w:val="center"/>
              <w:rPr>
                <w:sz w:val="24"/>
              </w:rPr>
            </w:pP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I. </w:t>
            </w:r>
            <w:proofErr w:type="gramStart"/>
            <w:r w:rsidRPr="006B2299">
              <w:rPr>
                <w:sz w:val="24"/>
              </w:rPr>
              <w:t>Норматив комплексных посещений для проведения профилактических медицинских осмотров (включая</w:t>
            </w:r>
            <w:proofErr w:type="gramEnd"/>
          </w:p>
          <w:p w:rsidR="0003598E" w:rsidRPr="006B2299" w:rsidRDefault="0003598E" w:rsidP="00E24A32">
            <w:pPr>
              <w:widowControl w:val="0"/>
              <w:rPr>
                <w:sz w:val="24"/>
              </w:rPr>
            </w:pPr>
            <w:proofErr w:type="gramStart"/>
            <w:r w:rsidRPr="006B2299">
              <w:rPr>
                <w:sz w:val="24"/>
              </w:rPr>
              <w:t>1-е посещение для проведения диспансерного наблюдения)</w:t>
            </w:r>
            <w:proofErr w:type="gramEnd"/>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0,260168</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3.</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II. Норматив объема комплексных посещений для проведения диспансеризации, в том числе:</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0,439948</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3.1.</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Для проведения углубленной диспансеризации</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0,050758</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4.</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 xml:space="preserve">III. Норматив объема комплексных посещений для проведения диспансеризации по оценке репродуктивного здоровья женщин </w:t>
            </w:r>
          </w:p>
          <w:p w:rsidR="0003598E" w:rsidRPr="006B2299" w:rsidRDefault="0003598E" w:rsidP="00E24A32">
            <w:pPr>
              <w:rPr>
                <w:sz w:val="24"/>
              </w:rPr>
            </w:pPr>
            <w:r w:rsidRPr="006B2299">
              <w:rPr>
                <w:sz w:val="24"/>
              </w:rPr>
              <w:t>и мужчин</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0,145709</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 xml:space="preserve"> 4.1.</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женщины</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0,074587</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 xml:space="preserve"> 4.2.</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мужчины</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0,071122</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5.</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 xml:space="preserve">IV. Норматив посещений с иными целями (сумма строк 6 + 9 + 10 + 11), </w:t>
            </w:r>
          </w:p>
          <w:p w:rsidR="0003598E" w:rsidRPr="006B2299" w:rsidRDefault="0003598E" w:rsidP="00E24A32">
            <w:pPr>
              <w:rPr>
                <w:sz w:val="24"/>
              </w:rPr>
            </w:pPr>
            <w:r w:rsidRPr="006B2299">
              <w:rPr>
                <w:sz w:val="24"/>
              </w:rPr>
              <w:t>в том числе</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0,16063</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2,618238</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6.</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roofErr w:type="gramStart"/>
            <w:r w:rsidRPr="006B2299">
              <w:rPr>
                <w:sz w:val="24"/>
              </w:rPr>
              <w:t xml:space="preserve">Норматив посещений для паллиативной медицинской помощи (сумма строк </w:t>
            </w:r>
            <w:proofErr w:type="gramEnd"/>
          </w:p>
          <w:p w:rsidR="0003598E" w:rsidRPr="006B2299" w:rsidRDefault="0003598E" w:rsidP="00E24A32">
            <w:pPr>
              <w:widowControl w:val="0"/>
              <w:rPr>
                <w:sz w:val="24"/>
              </w:rPr>
            </w:pPr>
            <w:r w:rsidRPr="006B2299">
              <w:rPr>
                <w:sz w:val="24"/>
              </w:rPr>
              <w:t>7 + 8), в том числе:</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0,01176</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7.</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0,00699</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8.</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Норматив посещений на дому выездными патронажными бригадами</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0,00477</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9.</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Объем разовых посещений в связи </w:t>
            </w:r>
          </w:p>
          <w:p w:rsidR="0003598E" w:rsidRPr="006B2299" w:rsidRDefault="0003598E" w:rsidP="00E24A32">
            <w:pPr>
              <w:widowControl w:val="0"/>
              <w:rPr>
                <w:sz w:val="24"/>
              </w:rPr>
            </w:pPr>
            <w:r w:rsidRPr="006B2299">
              <w:rPr>
                <w:sz w:val="24"/>
              </w:rPr>
              <w:t>с заболеванием</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0,13902</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1,910674</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Объем посещений с другими целями (патронаж, выдача справок и иных медицинских документов и </w:t>
            </w:r>
            <w:proofErr w:type="gramStart"/>
            <w:r w:rsidRPr="006B2299">
              <w:rPr>
                <w:sz w:val="24"/>
              </w:rPr>
              <w:t>другое</w:t>
            </w:r>
            <w:proofErr w:type="gramEnd"/>
            <w:r w:rsidRPr="006B2299">
              <w:rPr>
                <w:sz w:val="24"/>
              </w:rPr>
              <w:t>)</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0,00985</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0,461598</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11.</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Объем посещений медицинских работников, имеющих среднее медицинское образование, ведущих самостоятельный прием</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0,245966</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12.</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V. Посещения с профилактическими целями центров здоровья, включая диспансерное наблюдение</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0,032831</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13.</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 xml:space="preserve">VI. Объем комплексных посещений </w:t>
            </w:r>
          </w:p>
          <w:p w:rsidR="0003598E" w:rsidRPr="006B2299" w:rsidRDefault="0003598E" w:rsidP="00E24A32">
            <w:pPr>
              <w:rPr>
                <w:sz w:val="24"/>
              </w:rPr>
            </w:pPr>
            <w:r w:rsidRPr="006B2299">
              <w:rPr>
                <w:sz w:val="24"/>
              </w:rPr>
              <w:t xml:space="preserve">для школы для больных с хроническими заболеваниями, школы для беременных </w:t>
            </w:r>
          </w:p>
          <w:p w:rsidR="0003598E" w:rsidRPr="006B2299" w:rsidRDefault="0003598E" w:rsidP="00E24A32">
            <w:pPr>
              <w:rPr>
                <w:sz w:val="24"/>
              </w:rPr>
            </w:pPr>
            <w:r w:rsidRPr="006B2299">
              <w:rPr>
                <w:sz w:val="24"/>
              </w:rPr>
              <w:t>и по вопросам грудного вскармливания, в том числе</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0,210277</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14.</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Школа сахарного диабета</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0,00562</w:t>
            </w:r>
          </w:p>
        </w:tc>
      </w:tr>
      <w:tr w:rsidR="0003598E" w:rsidRPr="006B2299" w:rsidTr="00E24A32">
        <w:tc>
          <w:tcPr>
            <w:tcW w:w="9640" w:type="dxa"/>
            <w:gridSpan w:val="4"/>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Справочно:</w:t>
            </w:r>
          </w:p>
        </w:tc>
      </w:tr>
      <w:tr w:rsidR="0003598E" w:rsidRPr="006B2299" w:rsidTr="00E24A32">
        <w:tc>
          <w:tcPr>
            <w:tcW w:w="5169"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объем посещений центров амбулаторной онкологической помощи</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0,01</w:t>
            </w:r>
          </w:p>
        </w:tc>
      </w:tr>
      <w:tr w:rsidR="0003598E" w:rsidRPr="006B2299" w:rsidTr="00E24A32">
        <w:tc>
          <w:tcPr>
            <w:tcW w:w="5169"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объем посещений для проведения 2 этапа диспансеризации</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0,059332</w:t>
            </w:r>
          </w:p>
        </w:tc>
      </w:tr>
      <w:tr w:rsidR="0003598E" w:rsidRPr="006B2299" w:rsidTr="00E24A32">
        <w:tc>
          <w:tcPr>
            <w:tcW w:w="5169"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proofErr w:type="gramStart"/>
            <w:r w:rsidRPr="006B2299">
              <w:rPr>
                <w:sz w:val="24"/>
              </w:rPr>
              <w:t xml:space="preserve">объем комплексных посещений для проведения диспансерного наблюдения (за исключением </w:t>
            </w:r>
            <w:proofErr w:type="gramEnd"/>
          </w:p>
          <w:p w:rsidR="0003598E" w:rsidRPr="006B2299" w:rsidRDefault="0003598E" w:rsidP="00E24A32">
            <w:pPr>
              <w:rPr>
                <w:sz w:val="24"/>
              </w:rPr>
            </w:pPr>
            <w:proofErr w:type="gramStart"/>
            <w:r w:rsidRPr="006B2299">
              <w:rPr>
                <w:sz w:val="24"/>
              </w:rPr>
              <w:t>1-го посещения)</w:t>
            </w:r>
            <w:proofErr w:type="gramEnd"/>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0,275509</w:t>
            </w:r>
          </w:p>
        </w:tc>
      </w:tr>
      <w:tr w:rsidR="0003598E" w:rsidRPr="006B2299" w:rsidTr="00E24A32">
        <w:tc>
          <w:tcPr>
            <w:tcW w:w="5169" w:type="dxa"/>
            <w:gridSpan w:val="2"/>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rPr>
                <w:sz w:val="24"/>
              </w:rPr>
            </w:pPr>
            <w:r w:rsidRPr="006B2299">
              <w:rPr>
                <w:sz w:val="24"/>
              </w:rPr>
              <w:t>объем комплексных посещений дистанционного наблюдения за состоянием здоровья пациентов, в том числе:</w:t>
            </w:r>
          </w:p>
        </w:tc>
        <w:tc>
          <w:tcPr>
            <w:tcW w:w="2847"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jc w:val="cente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jc w:val="center"/>
              <w:rPr>
                <w:sz w:val="24"/>
              </w:rPr>
            </w:pPr>
            <w:r w:rsidRPr="006B2299">
              <w:rPr>
                <w:sz w:val="24"/>
              </w:rPr>
              <w:t>0,018057</w:t>
            </w:r>
          </w:p>
        </w:tc>
      </w:tr>
      <w:tr w:rsidR="0003598E" w:rsidRPr="006B2299" w:rsidTr="00E24A32">
        <w:tc>
          <w:tcPr>
            <w:tcW w:w="5169" w:type="dxa"/>
            <w:gridSpan w:val="2"/>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rPr>
                <w:sz w:val="24"/>
              </w:rPr>
            </w:pPr>
            <w:r w:rsidRPr="006B2299">
              <w:rPr>
                <w:sz w:val="24"/>
              </w:rPr>
              <w:t>пациентов с сахарным диабетом</w:t>
            </w:r>
          </w:p>
        </w:tc>
        <w:tc>
          <w:tcPr>
            <w:tcW w:w="2847"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jc w:val="cente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jc w:val="center"/>
              <w:rPr>
                <w:sz w:val="24"/>
              </w:rPr>
            </w:pPr>
            <w:r w:rsidRPr="006B2299">
              <w:rPr>
                <w:sz w:val="24"/>
              </w:rPr>
              <w:t>0,00097</w:t>
            </w:r>
          </w:p>
        </w:tc>
      </w:tr>
      <w:tr w:rsidR="0003598E" w:rsidRPr="006B2299" w:rsidTr="00E24A32">
        <w:tc>
          <w:tcPr>
            <w:tcW w:w="5169" w:type="dxa"/>
            <w:gridSpan w:val="2"/>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rPr>
                <w:sz w:val="24"/>
              </w:rPr>
            </w:pPr>
            <w:r w:rsidRPr="006B2299">
              <w:rPr>
                <w:sz w:val="24"/>
              </w:rPr>
              <w:t>пациентов с артериальной гипертензией</w:t>
            </w:r>
          </w:p>
        </w:tc>
        <w:tc>
          <w:tcPr>
            <w:tcW w:w="2847"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jc w:val="cente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jc w:val="center"/>
              <w:rPr>
                <w:sz w:val="24"/>
              </w:rPr>
            </w:pPr>
            <w:r w:rsidRPr="006B2299">
              <w:rPr>
                <w:sz w:val="24"/>
              </w:rPr>
              <w:t>0,017087</w:t>
            </w:r>
          </w:p>
        </w:tc>
      </w:tr>
    </w:tbl>
    <w:p w:rsidR="0003598E" w:rsidRPr="006B2299" w:rsidRDefault="0003598E" w:rsidP="0003598E">
      <w:pPr>
        <w:widowControl w:val="0"/>
        <w:spacing w:line="228" w:lineRule="auto"/>
        <w:ind w:left="4820"/>
        <w:jc w:val="center"/>
        <w:rPr>
          <w:sz w:val="28"/>
        </w:rPr>
      </w:pPr>
      <w:r w:rsidRPr="006B2299">
        <w:br w:type="page"/>
      </w:r>
      <w:r w:rsidRPr="006B2299">
        <w:rPr>
          <w:sz w:val="28"/>
        </w:rPr>
        <w:lastRenderedPageBreak/>
        <w:t>Приложение № 3</w:t>
      </w:r>
    </w:p>
    <w:p w:rsidR="0003598E" w:rsidRPr="006B2299" w:rsidRDefault="0003598E" w:rsidP="0003598E">
      <w:pPr>
        <w:widowControl w:val="0"/>
        <w:spacing w:line="228" w:lineRule="auto"/>
        <w:ind w:left="4820"/>
        <w:jc w:val="center"/>
        <w:rPr>
          <w:sz w:val="28"/>
        </w:rPr>
      </w:pPr>
      <w:r w:rsidRPr="006B2299">
        <w:rPr>
          <w:sz w:val="28"/>
        </w:rPr>
        <w:t xml:space="preserve">к Территориальной программе государственных гарантий бесплатного оказания гражданам медицинской помощи в Ростовской области </w:t>
      </w:r>
    </w:p>
    <w:p w:rsidR="0003598E" w:rsidRPr="006B2299" w:rsidRDefault="0003598E" w:rsidP="0003598E">
      <w:pPr>
        <w:widowControl w:val="0"/>
        <w:spacing w:line="228" w:lineRule="auto"/>
        <w:ind w:left="4820"/>
        <w:jc w:val="center"/>
        <w:rPr>
          <w:sz w:val="28"/>
        </w:rPr>
      </w:pPr>
      <w:r w:rsidRPr="006B2299">
        <w:rPr>
          <w:sz w:val="28"/>
        </w:rPr>
        <w:t xml:space="preserve">на 2026 год и плановый период </w:t>
      </w:r>
    </w:p>
    <w:p w:rsidR="0003598E" w:rsidRPr="006B2299" w:rsidRDefault="0003598E" w:rsidP="0003598E">
      <w:pPr>
        <w:widowControl w:val="0"/>
        <w:spacing w:line="228" w:lineRule="auto"/>
        <w:ind w:left="4820"/>
        <w:jc w:val="center"/>
        <w:rPr>
          <w:sz w:val="28"/>
        </w:rPr>
      </w:pPr>
      <w:r w:rsidRPr="006B2299">
        <w:rPr>
          <w:sz w:val="28"/>
        </w:rPr>
        <w:t>2027 и 2028 годов</w:t>
      </w:r>
    </w:p>
    <w:p w:rsidR="0003598E" w:rsidRPr="006B2299" w:rsidRDefault="0003598E" w:rsidP="0003598E">
      <w:pPr>
        <w:widowControl w:val="0"/>
        <w:spacing w:line="228" w:lineRule="auto"/>
        <w:jc w:val="center"/>
        <w:rPr>
          <w:sz w:val="28"/>
        </w:rPr>
      </w:pPr>
    </w:p>
    <w:p w:rsidR="0003598E" w:rsidRPr="006B2299" w:rsidRDefault="0003598E" w:rsidP="0003598E">
      <w:pPr>
        <w:widowControl w:val="0"/>
        <w:spacing w:line="228" w:lineRule="auto"/>
        <w:jc w:val="center"/>
        <w:rPr>
          <w:sz w:val="28"/>
        </w:rPr>
      </w:pPr>
      <w:r w:rsidRPr="006B2299">
        <w:rPr>
          <w:sz w:val="28"/>
        </w:rPr>
        <w:t>ИНФОРМАЦИЯ</w:t>
      </w:r>
    </w:p>
    <w:p w:rsidR="0003598E" w:rsidRPr="006B2299" w:rsidRDefault="0003598E" w:rsidP="0003598E">
      <w:pPr>
        <w:widowControl w:val="0"/>
        <w:spacing w:line="228" w:lineRule="auto"/>
        <w:jc w:val="center"/>
        <w:rPr>
          <w:sz w:val="28"/>
        </w:rPr>
      </w:pPr>
      <w:r w:rsidRPr="006B2299">
        <w:rPr>
          <w:sz w:val="28"/>
        </w:rPr>
        <w:t xml:space="preserve">о прогнозном объеме </w:t>
      </w:r>
      <w:proofErr w:type="gramStart"/>
      <w:r w:rsidRPr="006B2299">
        <w:rPr>
          <w:sz w:val="28"/>
        </w:rPr>
        <w:t>специализированной</w:t>
      </w:r>
      <w:proofErr w:type="gramEnd"/>
      <w:r w:rsidRPr="006B2299">
        <w:rPr>
          <w:sz w:val="28"/>
        </w:rPr>
        <w:t xml:space="preserve">, </w:t>
      </w:r>
    </w:p>
    <w:p w:rsidR="0003598E" w:rsidRPr="006B2299" w:rsidRDefault="0003598E" w:rsidP="0003598E">
      <w:pPr>
        <w:widowControl w:val="0"/>
        <w:spacing w:line="228" w:lineRule="auto"/>
        <w:jc w:val="center"/>
        <w:rPr>
          <w:sz w:val="28"/>
        </w:rPr>
      </w:pPr>
      <w:r w:rsidRPr="006B2299">
        <w:rPr>
          <w:sz w:val="28"/>
        </w:rPr>
        <w:t xml:space="preserve">в том числе высокотехнологичной медицинской помощи, </w:t>
      </w:r>
    </w:p>
    <w:p w:rsidR="0003598E" w:rsidRPr="006B2299" w:rsidRDefault="0003598E" w:rsidP="0003598E">
      <w:pPr>
        <w:widowControl w:val="0"/>
        <w:spacing w:line="228" w:lineRule="auto"/>
        <w:jc w:val="center"/>
        <w:rPr>
          <w:sz w:val="28"/>
        </w:rPr>
      </w:pPr>
      <w:proofErr w:type="gramStart"/>
      <w:r w:rsidRPr="006B2299">
        <w:rPr>
          <w:sz w:val="28"/>
        </w:rPr>
        <w:t>оказываемой</w:t>
      </w:r>
      <w:proofErr w:type="gramEnd"/>
      <w:r w:rsidRPr="006B2299">
        <w:rPr>
          <w:sz w:val="28"/>
        </w:rPr>
        <w:t xml:space="preserve"> медицинскими организациями, подведомственными </w:t>
      </w:r>
    </w:p>
    <w:p w:rsidR="0003598E" w:rsidRPr="006B2299" w:rsidRDefault="0003598E" w:rsidP="0003598E">
      <w:pPr>
        <w:widowControl w:val="0"/>
        <w:spacing w:line="228" w:lineRule="auto"/>
        <w:jc w:val="center"/>
        <w:rPr>
          <w:sz w:val="28"/>
        </w:rPr>
      </w:pPr>
      <w:r w:rsidRPr="006B2299">
        <w:rPr>
          <w:sz w:val="28"/>
        </w:rPr>
        <w:t xml:space="preserve">федеральным органам исполнительной власти, в условиях </w:t>
      </w:r>
      <w:proofErr w:type="gramStart"/>
      <w:r w:rsidRPr="006B2299">
        <w:rPr>
          <w:sz w:val="28"/>
        </w:rPr>
        <w:t>дневного</w:t>
      </w:r>
      <w:proofErr w:type="gramEnd"/>
      <w:r w:rsidRPr="006B2299">
        <w:rPr>
          <w:sz w:val="28"/>
        </w:rPr>
        <w:t xml:space="preserve"> </w:t>
      </w:r>
    </w:p>
    <w:p w:rsidR="0003598E" w:rsidRPr="006B2299" w:rsidRDefault="0003598E" w:rsidP="0003598E">
      <w:pPr>
        <w:widowControl w:val="0"/>
        <w:spacing w:line="228" w:lineRule="auto"/>
        <w:jc w:val="center"/>
        <w:rPr>
          <w:sz w:val="28"/>
        </w:rPr>
      </w:pPr>
      <w:r w:rsidRPr="006B2299">
        <w:rPr>
          <w:sz w:val="28"/>
        </w:rPr>
        <w:t xml:space="preserve">и круглосуточного стационара по профилям медицинской помощи в рамках </w:t>
      </w:r>
    </w:p>
    <w:p w:rsidR="0003598E" w:rsidRPr="006B2299" w:rsidRDefault="0003598E" w:rsidP="0003598E">
      <w:pPr>
        <w:widowControl w:val="0"/>
        <w:spacing w:line="228" w:lineRule="auto"/>
        <w:jc w:val="center"/>
        <w:rPr>
          <w:sz w:val="28"/>
        </w:rPr>
      </w:pPr>
      <w:r w:rsidRPr="006B2299">
        <w:rPr>
          <w:sz w:val="28"/>
        </w:rPr>
        <w:t xml:space="preserve">базовой программы обязательного медицинского страхования за счет </w:t>
      </w:r>
    </w:p>
    <w:p w:rsidR="0003598E" w:rsidRPr="006B2299" w:rsidRDefault="0003598E" w:rsidP="0003598E">
      <w:pPr>
        <w:widowControl w:val="0"/>
        <w:spacing w:line="228" w:lineRule="auto"/>
        <w:jc w:val="center"/>
        <w:rPr>
          <w:sz w:val="28"/>
        </w:rPr>
      </w:pPr>
      <w:r w:rsidRPr="006B2299">
        <w:rPr>
          <w:sz w:val="28"/>
        </w:rPr>
        <w:t>бюджета Федерального фонда обязательного медицинского страхования</w:t>
      </w:r>
    </w:p>
    <w:p w:rsidR="0003598E" w:rsidRPr="006B2299" w:rsidRDefault="0003598E" w:rsidP="0003598E">
      <w:pPr>
        <w:widowControl w:val="0"/>
        <w:spacing w:line="228"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64"/>
        <w:gridCol w:w="2357"/>
        <w:gridCol w:w="1169"/>
        <w:gridCol w:w="2145"/>
        <w:gridCol w:w="903"/>
      </w:tblGrid>
      <w:tr w:rsidR="0003598E" w:rsidRPr="006B2299" w:rsidTr="00E24A32">
        <w:tc>
          <w:tcPr>
            <w:tcW w:w="306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Профиль </w:t>
            </w:r>
          </w:p>
          <w:p w:rsidR="0003598E" w:rsidRPr="006B2299" w:rsidRDefault="0003598E" w:rsidP="00E24A32">
            <w:pPr>
              <w:widowControl w:val="0"/>
              <w:spacing w:line="228" w:lineRule="auto"/>
              <w:jc w:val="center"/>
              <w:rPr>
                <w:sz w:val="28"/>
              </w:rPr>
            </w:pPr>
            <w:r w:rsidRPr="006B2299">
              <w:rPr>
                <w:sz w:val="28"/>
              </w:rPr>
              <w:t xml:space="preserve">медицинской </w:t>
            </w:r>
          </w:p>
          <w:p w:rsidR="0003598E" w:rsidRPr="006B2299" w:rsidRDefault="0003598E" w:rsidP="00E24A32">
            <w:pPr>
              <w:widowControl w:val="0"/>
              <w:spacing w:line="228" w:lineRule="auto"/>
              <w:jc w:val="center"/>
              <w:rPr>
                <w:sz w:val="28"/>
              </w:rPr>
            </w:pPr>
            <w:r w:rsidRPr="006B2299">
              <w:rPr>
                <w:sz w:val="28"/>
              </w:rPr>
              <w:t>помощи*</w:t>
            </w:r>
          </w:p>
        </w:tc>
        <w:tc>
          <w:tcPr>
            <w:tcW w:w="2357"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Число случаев госпитализации </w:t>
            </w:r>
          </w:p>
          <w:p w:rsidR="0003598E" w:rsidRPr="006B2299" w:rsidRDefault="0003598E" w:rsidP="00E24A32">
            <w:pPr>
              <w:widowControl w:val="0"/>
              <w:spacing w:line="228" w:lineRule="auto"/>
              <w:jc w:val="center"/>
              <w:rPr>
                <w:sz w:val="28"/>
              </w:rPr>
            </w:pPr>
            <w:r w:rsidRPr="006B2299">
              <w:rPr>
                <w:sz w:val="28"/>
              </w:rPr>
              <w:t xml:space="preserve">в круглосуточный стационар </w:t>
            </w:r>
          </w:p>
          <w:p w:rsidR="0003598E" w:rsidRPr="006B2299" w:rsidRDefault="0003598E" w:rsidP="00E24A32">
            <w:pPr>
              <w:widowControl w:val="0"/>
              <w:spacing w:line="228" w:lineRule="auto"/>
              <w:jc w:val="center"/>
              <w:rPr>
                <w:sz w:val="28"/>
              </w:rPr>
            </w:pPr>
            <w:r w:rsidRPr="006B2299">
              <w:rPr>
                <w:sz w:val="28"/>
              </w:rPr>
              <w:t xml:space="preserve">на 1000 </w:t>
            </w:r>
            <w:proofErr w:type="gramStart"/>
            <w:r w:rsidRPr="006B2299">
              <w:rPr>
                <w:sz w:val="28"/>
              </w:rPr>
              <w:t>застра-хованных</w:t>
            </w:r>
            <w:proofErr w:type="gramEnd"/>
            <w:r w:rsidRPr="006B2299">
              <w:rPr>
                <w:sz w:val="28"/>
              </w:rPr>
              <w:t xml:space="preserve"> </w:t>
            </w:r>
          </w:p>
          <w:p w:rsidR="0003598E" w:rsidRPr="006B2299" w:rsidRDefault="0003598E" w:rsidP="00E24A32">
            <w:pPr>
              <w:widowControl w:val="0"/>
              <w:spacing w:line="228" w:lineRule="auto"/>
              <w:jc w:val="center"/>
              <w:rPr>
                <w:sz w:val="28"/>
              </w:rPr>
            </w:pPr>
            <w:r w:rsidRPr="006B2299">
              <w:rPr>
                <w:sz w:val="28"/>
              </w:rPr>
              <w:t>в год, всего</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В том числе</w:t>
            </w:r>
          </w:p>
        </w:tc>
        <w:tc>
          <w:tcPr>
            <w:tcW w:w="2145"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Число случаев лечения </w:t>
            </w:r>
          </w:p>
          <w:p w:rsidR="0003598E" w:rsidRPr="006B2299" w:rsidRDefault="0003598E" w:rsidP="00E24A32">
            <w:pPr>
              <w:widowControl w:val="0"/>
              <w:spacing w:line="228" w:lineRule="auto"/>
              <w:jc w:val="center"/>
              <w:rPr>
                <w:sz w:val="28"/>
              </w:rPr>
            </w:pPr>
            <w:r w:rsidRPr="006B2299">
              <w:rPr>
                <w:sz w:val="28"/>
              </w:rPr>
              <w:t>в дневном стационаре</w:t>
            </w:r>
          </w:p>
          <w:p w:rsidR="0003598E" w:rsidRPr="006B2299" w:rsidRDefault="0003598E" w:rsidP="00E24A32">
            <w:pPr>
              <w:widowControl w:val="0"/>
              <w:spacing w:line="228" w:lineRule="auto"/>
              <w:jc w:val="center"/>
              <w:rPr>
                <w:sz w:val="28"/>
              </w:rPr>
            </w:pPr>
            <w:r w:rsidRPr="006B2299">
              <w:rPr>
                <w:sz w:val="28"/>
              </w:rPr>
              <w:t xml:space="preserve">на 1000 </w:t>
            </w:r>
            <w:proofErr w:type="gramStart"/>
            <w:r w:rsidRPr="006B2299">
              <w:rPr>
                <w:sz w:val="28"/>
              </w:rPr>
              <w:t>застра-хованных</w:t>
            </w:r>
            <w:proofErr w:type="gramEnd"/>
            <w:r w:rsidRPr="006B2299">
              <w:rPr>
                <w:sz w:val="28"/>
              </w:rPr>
              <w:t xml:space="preserve"> </w:t>
            </w:r>
          </w:p>
          <w:p w:rsidR="0003598E" w:rsidRPr="006B2299" w:rsidRDefault="0003598E" w:rsidP="00E24A32">
            <w:pPr>
              <w:widowControl w:val="0"/>
              <w:spacing w:line="228" w:lineRule="auto"/>
              <w:jc w:val="center"/>
              <w:rPr>
                <w:sz w:val="28"/>
              </w:rPr>
            </w:pPr>
            <w:r w:rsidRPr="006B2299">
              <w:rPr>
                <w:sz w:val="28"/>
              </w:rPr>
              <w:t>в год, всего</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В том числе</w:t>
            </w:r>
          </w:p>
        </w:tc>
      </w:tr>
      <w:tr w:rsidR="0003598E" w:rsidRPr="006B2299" w:rsidTr="00E24A32">
        <w:trPr>
          <w:trHeight w:val="230"/>
        </w:trPr>
        <w:tc>
          <w:tcPr>
            <w:tcW w:w="306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57"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169"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ВМП</w:t>
            </w:r>
          </w:p>
        </w:tc>
        <w:tc>
          <w:tcPr>
            <w:tcW w:w="2145"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903"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ВМП</w:t>
            </w:r>
          </w:p>
        </w:tc>
      </w:tr>
      <w:tr w:rsidR="0003598E" w:rsidRPr="006B2299" w:rsidTr="00E24A32">
        <w:trPr>
          <w:trHeight w:val="230"/>
        </w:trPr>
        <w:tc>
          <w:tcPr>
            <w:tcW w:w="306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57"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169"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145"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903"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r>
    </w:tbl>
    <w:p w:rsidR="0003598E" w:rsidRPr="006B2299" w:rsidRDefault="0003598E" w:rsidP="0003598E">
      <w:pPr>
        <w:widowControl w:val="0"/>
        <w:spacing w:line="228"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64"/>
        <w:gridCol w:w="2357"/>
        <w:gridCol w:w="1169"/>
        <w:gridCol w:w="2145"/>
        <w:gridCol w:w="903"/>
      </w:tblGrid>
      <w:tr w:rsidR="0003598E" w:rsidRPr="006B2299" w:rsidTr="00E24A32">
        <w:trPr>
          <w:tblHeader/>
        </w:trPr>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Акушерское дело</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 xml:space="preserve">Акушерство </w:t>
            </w:r>
          </w:p>
          <w:p w:rsidR="0003598E" w:rsidRPr="006B2299" w:rsidRDefault="0003598E" w:rsidP="00E24A32">
            <w:pPr>
              <w:widowControl w:val="0"/>
              <w:spacing w:line="216" w:lineRule="auto"/>
              <w:rPr>
                <w:sz w:val="28"/>
              </w:rPr>
            </w:pPr>
            <w:r w:rsidRPr="006B2299">
              <w:rPr>
                <w:sz w:val="28"/>
              </w:rPr>
              <w:t>и гинекология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0,60</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0,09</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0,02</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 xml:space="preserve">Аллергология </w:t>
            </w:r>
          </w:p>
          <w:p w:rsidR="0003598E" w:rsidRPr="006B2299" w:rsidRDefault="0003598E" w:rsidP="00E24A32">
            <w:pPr>
              <w:widowControl w:val="0"/>
              <w:spacing w:line="216" w:lineRule="auto"/>
              <w:rPr>
                <w:sz w:val="28"/>
              </w:rPr>
            </w:pPr>
            <w:r w:rsidRPr="006B2299">
              <w:rPr>
                <w:sz w:val="28"/>
              </w:rPr>
              <w:t>и иммунология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0,13</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Гастроэнтерология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0,07</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0,01</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Гематология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0,01</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Гериатрия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Дерматовенерология (дерматологические койки)</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0,04</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0,02</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Инфекционные болезни</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Кардиология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0,23</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0,02</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Колопроктология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0,01</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0,03</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Медицинская реабилитация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0,10</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0,12</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Неврология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0,20</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0,01</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Нейрохирургия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0,18</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0,02</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Неонатология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0,06</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Нефрология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0,06</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0,06</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Онкология, радиология, радиотерапия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1,60</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0,34</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0,20</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Оториноларингология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0,05</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0,05</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0,06</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lastRenderedPageBreak/>
              <w:t>Офтальмология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0,02</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0,01</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0,08</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Педиатрия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0,04</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0,03</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Пульмонология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0,02</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Ревматология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0,07</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0,04</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proofErr w:type="gramStart"/>
            <w:r w:rsidRPr="006B2299">
              <w:rPr>
                <w:sz w:val="28"/>
              </w:rPr>
              <w:t>Сердечно-сосудистая</w:t>
            </w:r>
            <w:proofErr w:type="gramEnd"/>
            <w:r w:rsidRPr="006B2299">
              <w:rPr>
                <w:sz w:val="28"/>
              </w:rPr>
              <w:t xml:space="preserve"> хирургия (кардиохирургические койки)</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0,31</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0,05</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0,01</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proofErr w:type="gramStart"/>
            <w:r w:rsidRPr="006B2299">
              <w:rPr>
                <w:sz w:val="28"/>
              </w:rPr>
              <w:t>Сердечно-сосудистая</w:t>
            </w:r>
            <w:proofErr w:type="gramEnd"/>
            <w:r w:rsidRPr="006B2299">
              <w:rPr>
                <w:sz w:val="28"/>
              </w:rPr>
              <w:t xml:space="preserve"> хирургия (койки сосудистой хирургии)</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Терапия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0,13</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Травматология </w:t>
            </w:r>
          </w:p>
          <w:p w:rsidR="0003598E" w:rsidRPr="006B2299" w:rsidRDefault="0003598E" w:rsidP="00E24A32">
            <w:pPr>
              <w:widowControl w:val="0"/>
              <w:spacing w:line="228" w:lineRule="auto"/>
              <w:rPr>
                <w:sz w:val="28"/>
              </w:rPr>
            </w:pPr>
            <w:r w:rsidRPr="006B2299">
              <w:rPr>
                <w:sz w:val="28"/>
              </w:rPr>
              <w:t>и ортопедия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0,27</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0,20</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0,02</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Урология (в том числе детская урология-андрология)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0,16</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0,01</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0,04</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Хирургия (комбустиология)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Торакальная хирургия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0,02</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Хирургия </w:t>
            </w:r>
          </w:p>
          <w:p w:rsidR="0003598E" w:rsidRPr="006B2299" w:rsidRDefault="0003598E" w:rsidP="00E24A32">
            <w:pPr>
              <w:widowControl w:val="0"/>
              <w:spacing w:line="228" w:lineRule="auto"/>
              <w:rPr>
                <w:sz w:val="28"/>
              </w:rPr>
            </w:pPr>
            <w:proofErr w:type="gramStart"/>
            <w:r w:rsidRPr="006B2299">
              <w:rPr>
                <w:sz w:val="28"/>
              </w:rPr>
              <w:t xml:space="preserve">(в том числе абдоминальная хирургия, трансплантация органов и (или) тканей, трансплантация костного мозга </w:t>
            </w:r>
            <w:proofErr w:type="gramEnd"/>
          </w:p>
          <w:p w:rsidR="0003598E" w:rsidRPr="006B2299" w:rsidRDefault="0003598E" w:rsidP="00E24A32">
            <w:pPr>
              <w:widowControl w:val="0"/>
              <w:spacing w:line="228" w:lineRule="auto"/>
              <w:rPr>
                <w:sz w:val="28"/>
              </w:rPr>
            </w:pPr>
            <w:r w:rsidRPr="006B2299">
              <w:rPr>
                <w:sz w:val="28"/>
              </w:rPr>
              <w:t>и гемопоэтических стволовых клеток, пластическая хирургия)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0,35</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0,03</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0,04</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Челюстно-лицевая хирургия, стоматология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Эндокринология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0,16</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Прочие профили</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0,33</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Всего по базовой программе ОМС</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5,25</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0,90</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0,76</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bl>
    <w:p w:rsidR="0003598E" w:rsidRPr="006B2299" w:rsidRDefault="0003598E" w:rsidP="0003598E">
      <w:pPr>
        <w:widowControl w:val="0"/>
        <w:spacing w:line="216" w:lineRule="auto"/>
        <w:ind w:firstLine="709"/>
        <w:jc w:val="both"/>
        <w:rPr>
          <w:sz w:val="16"/>
        </w:rPr>
      </w:pPr>
    </w:p>
    <w:p w:rsidR="0003598E" w:rsidRPr="006B2299" w:rsidRDefault="0003598E" w:rsidP="0003598E">
      <w:pPr>
        <w:widowControl w:val="0"/>
        <w:spacing w:line="216" w:lineRule="auto"/>
        <w:ind w:firstLine="709"/>
        <w:jc w:val="both"/>
        <w:rPr>
          <w:sz w:val="28"/>
        </w:rPr>
      </w:pPr>
      <w:r w:rsidRPr="006B2299">
        <w:rPr>
          <w:sz w:val="28"/>
        </w:rPr>
        <w:t>* Данные приведены в соответствии с приказом Министерства здравоохранения и социального развития Российской Федерации от 17.05.2012 № 555н «Об утверждении номенклатуры коечного фонда по профилям медицинской помощи».</w:t>
      </w:r>
    </w:p>
    <w:p w:rsidR="0003598E" w:rsidRPr="006B2299" w:rsidRDefault="0003598E" w:rsidP="0003598E">
      <w:pPr>
        <w:widowControl w:val="0"/>
        <w:spacing w:line="216" w:lineRule="auto"/>
        <w:ind w:firstLine="709"/>
        <w:jc w:val="both"/>
        <w:rPr>
          <w:sz w:val="28"/>
        </w:rPr>
      </w:pPr>
      <w:r w:rsidRPr="006B2299">
        <w:rPr>
          <w:sz w:val="28"/>
        </w:rPr>
        <w:t>_____________</w:t>
      </w:r>
    </w:p>
    <w:p w:rsidR="0003598E" w:rsidRPr="006B2299" w:rsidRDefault="0003598E" w:rsidP="0003598E">
      <w:pPr>
        <w:widowControl w:val="0"/>
        <w:spacing w:line="216" w:lineRule="auto"/>
        <w:ind w:firstLine="709"/>
        <w:jc w:val="both"/>
        <w:rPr>
          <w:sz w:val="28"/>
        </w:rPr>
      </w:pPr>
      <w:r w:rsidRPr="006B2299">
        <w:rPr>
          <w:sz w:val="28"/>
        </w:rPr>
        <w:t>Примечание.</w:t>
      </w:r>
    </w:p>
    <w:p w:rsidR="0003598E" w:rsidRPr="006B2299" w:rsidRDefault="0003598E" w:rsidP="0003598E">
      <w:pPr>
        <w:widowControl w:val="0"/>
        <w:spacing w:line="216" w:lineRule="auto"/>
        <w:ind w:firstLine="709"/>
        <w:jc w:val="both"/>
        <w:rPr>
          <w:sz w:val="28"/>
        </w:rPr>
      </w:pPr>
      <w:r w:rsidRPr="006B2299">
        <w:rPr>
          <w:sz w:val="28"/>
        </w:rPr>
        <w:t>Используемые сокращения:</w:t>
      </w:r>
    </w:p>
    <w:p w:rsidR="0003598E" w:rsidRPr="006B2299" w:rsidRDefault="0003598E" w:rsidP="0003598E">
      <w:pPr>
        <w:widowControl w:val="0"/>
        <w:spacing w:line="216" w:lineRule="auto"/>
        <w:ind w:firstLine="709"/>
        <w:jc w:val="both"/>
        <w:rPr>
          <w:sz w:val="28"/>
        </w:rPr>
      </w:pPr>
      <w:r w:rsidRPr="006B2299">
        <w:rPr>
          <w:sz w:val="28"/>
        </w:rPr>
        <w:t>ВМП – высокотехнологичная медицинская помощь;</w:t>
      </w:r>
    </w:p>
    <w:p w:rsidR="0003598E" w:rsidRPr="006B2299" w:rsidRDefault="0003598E" w:rsidP="0003598E">
      <w:pPr>
        <w:widowControl w:val="0"/>
        <w:spacing w:line="216" w:lineRule="auto"/>
        <w:ind w:firstLine="709"/>
        <w:jc w:val="both"/>
      </w:pPr>
      <w:r w:rsidRPr="006B2299">
        <w:rPr>
          <w:sz w:val="28"/>
        </w:rPr>
        <w:t xml:space="preserve">ОМС – обязательное медицинское страхование. </w:t>
      </w:r>
      <w:r w:rsidRPr="006B2299">
        <w:br w:type="page"/>
      </w:r>
    </w:p>
    <w:p w:rsidR="0003598E" w:rsidRPr="006B2299" w:rsidRDefault="0003598E" w:rsidP="0003598E">
      <w:pPr>
        <w:widowControl w:val="0"/>
        <w:ind w:left="4820"/>
        <w:jc w:val="center"/>
        <w:rPr>
          <w:sz w:val="28"/>
        </w:rPr>
      </w:pPr>
      <w:r w:rsidRPr="006B2299">
        <w:rPr>
          <w:sz w:val="28"/>
        </w:rPr>
        <w:lastRenderedPageBreak/>
        <w:t>Приложение № 4</w:t>
      </w:r>
    </w:p>
    <w:p w:rsidR="0003598E" w:rsidRPr="006B2299" w:rsidRDefault="0003598E" w:rsidP="0003598E">
      <w:pPr>
        <w:widowControl w:val="0"/>
        <w:ind w:left="4820"/>
        <w:jc w:val="center"/>
        <w:rPr>
          <w:sz w:val="28"/>
        </w:rPr>
      </w:pPr>
      <w:r w:rsidRPr="006B2299">
        <w:rPr>
          <w:sz w:val="28"/>
        </w:rPr>
        <w:t xml:space="preserve">к Территориальной программе государственных гарантий бесплатного оказания гражданам медицинской помощи в Ростовской области </w:t>
      </w:r>
    </w:p>
    <w:p w:rsidR="0003598E" w:rsidRPr="006B2299" w:rsidRDefault="0003598E" w:rsidP="0003598E">
      <w:pPr>
        <w:widowControl w:val="0"/>
        <w:ind w:left="4820"/>
        <w:jc w:val="center"/>
        <w:rPr>
          <w:sz w:val="28"/>
        </w:rPr>
      </w:pPr>
      <w:r w:rsidRPr="006B2299">
        <w:rPr>
          <w:sz w:val="28"/>
        </w:rPr>
        <w:t xml:space="preserve">на 2026 год и плановый период </w:t>
      </w:r>
    </w:p>
    <w:p w:rsidR="0003598E" w:rsidRPr="006B2299" w:rsidRDefault="0003598E" w:rsidP="0003598E">
      <w:pPr>
        <w:widowControl w:val="0"/>
        <w:ind w:left="4820"/>
        <w:jc w:val="center"/>
        <w:rPr>
          <w:sz w:val="28"/>
        </w:rPr>
      </w:pPr>
      <w:r w:rsidRPr="006B2299">
        <w:rPr>
          <w:sz w:val="28"/>
        </w:rPr>
        <w:t>2027 и 2028 годов</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 xml:space="preserve">ПЕРЕЧЕНЬ </w:t>
      </w:r>
    </w:p>
    <w:p w:rsidR="0003598E" w:rsidRPr="006B2299" w:rsidRDefault="0003598E" w:rsidP="0003598E">
      <w:pPr>
        <w:widowControl w:val="0"/>
        <w:jc w:val="center"/>
        <w:rPr>
          <w:sz w:val="28"/>
        </w:rPr>
      </w:pPr>
      <w:r w:rsidRPr="006B2299">
        <w:rPr>
          <w:sz w:val="28"/>
        </w:rPr>
        <w:t xml:space="preserve">видов высокотехнологичной медицинской помощи, </w:t>
      </w:r>
    </w:p>
    <w:p w:rsidR="0003598E" w:rsidRPr="006B2299" w:rsidRDefault="0003598E" w:rsidP="0003598E">
      <w:pPr>
        <w:widowControl w:val="0"/>
        <w:jc w:val="center"/>
        <w:rPr>
          <w:sz w:val="28"/>
        </w:rPr>
      </w:pPr>
      <w:proofErr w:type="gramStart"/>
      <w:r w:rsidRPr="006B2299">
        <w:rPr>
          <w:sz w:val="28"/>
        </w:rPr>
        <w:t>включенных</w:t>
      </w:r>
      <w:proofErr w:type="gramEnd"/>
      <w:r w:rsidRPr="006B2299">
        <w:rPr>
          <w:sz w:val="28"/>
        </w:rPr>
        <w:t xml:space="preserve"> в территориальную программу обязательного </w:t>
      </w:r>
    </w:p>
    <w:p w:rsidR="0003598E" w:rsidRPr="006B2299" w:rsidRDefault="0003598E" w:rsidP="0003598E">
      <w:pPr>
        <w:widowControl w:val="0"/>
        <w:jc w:val="center"/>
        <w:rPr>
          <w:sz w:val="28"/>
        </w:rPr>
      </w:pPr>
      <w:r w:rsidRPr="006B2299">
        <w:rPr>
          <w:sz w:val="28"/>
        </w:rPr>
        <w:t xml:space="preserve">медицинского страхования, содержащий, в том </w:t>
      </w:r>
      <w:proofErr w:type="gramStart"/>
      <w:r w:rsidRPr="006B2299">
        <w:rPr>
          <w:sz w:val="28"/>
        </w:rPr>
        <w:t>числе</w:t>
      </w:r>
      <w:proofErr w:type="gramEnd"/>
      <w:r w:rsidRPr="006B2299">
        <w:rPr>
          <w:sz w:val="28"/>
        </w:rPr>
        <w:t xml:space="preserve"> методы лечения</w:t>
      </w:r>
    </w:p>
    <w:p w:rsidR="0003598E" w:rsidRPr="006B2299" w:rsidRDefault="0003598E" w:rsidP="0003598E">
      <w:pPr>
        <w:widowControl w:val="0"/>
        <w:jc w:val="center"/>
        <w:rPr>
          <w:sz w:val="16"/>
        </w:rPr>
      </w:pPr>
    </w:p>
    <w:p w:rsidR="0003598E" w:rsidRPr="006B2299" w:rsidRDefault="0003598E" w:rsidP="0003598E">
      <w:pPr>
        <w:widowControl w:val="0"/>
        <w:rPr>
          <w:sz w:val="2"/>
        </w:rPr>
      </w:pPr>
    </w:p>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4223"/>
        <w:gridCol w:w="4536"/>
      </w:tblGrid>
      <w:tr w:rsidR="0003598E" w:rsidRPr="006B2299" w:rsidTr="00E24A32">
        <w:trPr>
          <w:tblHeader/>
        </w:trPr>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 xml:space="preserve">№ </w:t>
            </w:r>
            <w:proofErr w:type="gramStart"/>
            <w:r w:rsidRPr="006B2299">
              <w:rPr>
                <w:sz w:val="24"/>
              </w:rPr>
              <w:t>груп-пы</w:t>
            </w:r>
            <w:proofErr w:type="gramEnd"/>
            <w:r w:rsidRPr="006B2299">
              <w:rPr>
                <w:sz w:val="24"/>
              </w:rPr>
              <w:t xml:space="preserve"> ВМП</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 xml:space="preserve">Наименование </w:t>
            </w:r>
          </w:p>
          <w:p w:rsidR="0003598E" w:rsidRPr="006B2299" w:rsidRDefault="0003598E" w:rsidP="00E24A32">
            <w:pPr>
              <w:widowControl w:val="0"/>
              <w:jc w:val="center"/>
              <w:rPr>
                <w:sz w:val="24"/>
              </w:rPr>
            </w:pPr>
            <w:r w:rsidRPr="006B2299">
              <w:rPr>
                <w:sz w:val="24"/>
              </w:rPr>
              <w:t>вида высокотехнологичной медицинской помощи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Метод лечения</w:t>
            </w:r>
          </w:p>
        </w:tc>
      </w:tr>
    </w:tbl>
    <w:p w:rsidR="0003598E" w:rsidRPr="006B2299" w:rsidRDefault="0003598E" w:rsidP="0003598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4223"/>
        <w:gridCol w:w="4536"/>
      </w:tblGrid>
      <w:tr w:rsidR="0003598E" w:rsidRPr="006B2299" w:rsidTr="00E24A32">
        <w:trPr>
          <w:tblHeader/>
        </w:trPr>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I. Акушерство и гинекология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jc w:val="center"/>
              <w:rPr>
                <w:sz w:val="24"/>
              </w:rPr>
            </w:pPr>
            <w:r w:rsidRPr="006B2299">
              <w:rPr>
                <w:sz w:val="24"/>
              </w:rPr>
              <w:t>1.</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 xml:space="preserve">Хирургическое органосохраняющее лечение женщин </w:t>
            </w:r>
          </w:p>
          <w:p w:rsidR="0003598E" w:rsidRPr="006B2299" w:rsidRDefault="0003598E" w:rsidP="00E24A32">
            <w:pPr>
              <w:widowControl w:val="0"/>
              <w:spacing w:line="228" w:lineRule="auto"/>
              <w:rPr>
                <w:sz w:val="24"/>
              </w:rPr>
            </w:pPr>
            <w:r w:rsidRPr="006B2299">
              <w:rPr>
                <w:sz w:val="24"/>
              </w:rPr>
              <w:t xml:space="preserve">с несостоятельностью мышц тазового дна, опущением и выпадением органов малого таза, а также </w:t>
            </w:r>
          </w:p>
          <w:p w:rsidR="0003598E" w:rsidRPr="006B2299" w:rsidRDefault="0003598E" w:rsidP="00E24A32">
            <w:pPr>
              <w:widowControl w:val="0"/>
              <w:spacing w:line="228" w:lineRule="auto"/>
              <w:rPr>
                <w:sz w:val="24"/>
              </w:rPr>
            </w:pPr>
            <w:proofErr w:type="gramStart"/>
            <w:r w:rsidRPr="006B2299">
              <w:rPr>
                <w:sz w:val="24"/>
              </w:rPr>
              <w:t xml:space="preserve">в сочетании со стрессовым недержанием мочи, соединительнотканными заболеваниями, включая реконструктивно-пластические операции (сакровагинопексию </w:t>
            </w:r>
            <w:proofErr w:type="gramEnd"/>
          </w:p>
          <w:p w:rsidR="0003598E" w:rsidRPr="006B2299" w:rsidRDefault="0003598E" w:rsidP="00E24A32">
            <w:pPr>
              <w:widowControl w:val="0"/>
              <w:spacing w:line="228" w:lineRule="auto"/>
              <w:rPr>
                <w:sz w:val="24"/>
              </w:rPr>
            </w:pPr>
            <w:r w:rsidRPr="006B2299">
              <w:rPr>
                <w:sz w:val="24"/>
              </w:rPr>
              <w:t xml:space="preserve">с лапароскопической ассистенцией, оперативные вмешательства </w:t>
            </w:r>
          </w:p>
          <w:p w:rsidR="0003598E" w:rsidRPr="006B2299" w:rsidRDefault="0003598E" w:rsidP="00E24A32">
            <w:pPr>
              <w:widowControl w:val="0"/>
              <w:spacing w:line="228" w:lineRule="auto"/>
              <w:rPr>
                <w:sz w:val="24"/>
              </w:rPr>
            </w:pPr>
            <w:r w:rsidRPr="006B2299">
              <w:rPr>
                <w:sz w:val="24"/>
              </w:rPr>
              <w:t>с использованием сетчатых протезов)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proofErr w:type="gramStart"/>
            <w:r w:rsidRPr="006B2299">
              <w:rPr>
                <w:sz w:val="24"/>
              </w:rPr>
              <w:t xml:space="preserve">операции эндоскопическим, влагалищным и абдоминальным доступом и их сочетание в различной комбинации (слинговая операция </w:t>
            </w:r>
            <w:proofErr w:type="gramEnd"/>
          </w:p>
          <w:p w:rsidR="0003598E" w:rsidRPr="006B2299" w:rsidRDefault="0003598E" w:rsidP="00E24A32">
            <w:pPr>
              <w:widowControl w:val="0"/>
              <w:spacing w:line="228" w:lineRule="auto"/>
              <w:rPr>
                <w:sz w:val="24"/>
              </w:rPr>
            </w:pPr>
            <w:proofErr w:type="gramStart"/>
            <w:r w:rsidRPr="006B2299">
              <w:rPr>
                <w:sz w:val="24"/>
              </w:rPr>
              <w:t>(TVT-O, TVT, TOT) с использованием имплантатов)</w:t>
            </w:r>
            <w:proofErr w:type="gramEnd"/>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операции эндоскопическим, влагалищным и абдоминальным доступом и их сочетание в различной комбинации (пластика сфинктера прямой кишки)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операции эндоскопическим, влагалищным и абдоминальным доступом и их сочетание в различной комбинации (пластика шейки матки)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lastRenderedPageBreak/>
              <w:t>2.</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 xml:space="preserve">Хирургическое органосохраняющее лечение распространенных форм гигантских опухолей гениталий, смежных органов малого таза </w:t>
            </w:r>
          </w:p>
          <w:p w:rsidR="0003598E" w:rsidRPr="006B2299" w:rsidRDefault="0003598E" w:rsidP="00E24A32">
            <w:pPr>
              <w:widowControl w:val="0"/>
              <w:spacing w:line="252" w:lineRule="auto"/>
              <w:rPr>
                <w:sz w:val="24"/>
              </w:rPr>
            </w:pPr>
            <w:r w:rsidRPr="006B2299">
              <w:rPr>
                <w:sz w:val="24"/>
              </w:rPr>
              <w:t xml:space="preserve">и других органов брюшной полости </w:t>
            </w:r>
          </w:p>
          <w:p w:rsidR="0003598E" w:rsidRPr="006B2299" w:rsidRDefault="0003598E" w:rsidP="00E24A32">
            <w:pPr>
              <w:widowControl w:val="0"/>
              <w:spacing w:line="252" w:lineRule="auto"/>
              <w:rPr>
                <w:sz w:val="24"/>
              </w:rPr>
            </w:pPr>
            <w:r w:rsidRPr="006B2299">
              <w:rPr>
                <w:sz w:val="24"/>
              </w:rPr>
              <w:t xml:space="preserve">у женщин с использованием лапароскопического </w:t>
            </w:r>
          </w:p>
          <w:p w:rsidR="0003598E" w:rsidRPr="006B2299" w:rsidRDefault="0003598E" w:rsidP="00E24A32">
            <w:pPr>
              <w:widowControl w:val="0"/>
              <w:spacing w:line="252" w:lineRule="auto"/>
              <w:rPr>
                <w:sz w:val="24"/>
              </w:rPr>
            </w:pPr>
            <w:r w:rsidRPr="006B2299">
              <w:rPr>
                <w:sz w:val="24"/>
              </w:rPr>
              <w:t>и комбинированного доступа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r>
      <w:tr w:rsidR="0003598E" w:rsidRPr="006B2299" w:rsidTr="00E24A32">
        <w:trPr>
          <w:trHeight w:val="4114"/>
        </w:trPr>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t>3.</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 xml:space="preserve">Неинвазивное и малоинвазивное хирургическое органосохраняющее лечение миомы матки, аденомиоза (узловой формы) у женщин </w:t>
            </w:r>
          </w:p>
          <w:p w:rsidR="0003598E" w:rsidRPr="006B2299" w:rsidRDefault="0003598E" w:rsidP="00E24A32">
            <w:pPr>
              <w:widowControl w:val="0"/>
              <w:spacing w:line="252" w:lineRule="auto"/>
              <w:rPr>
                <w:sz w:val="24"/>
              </w:rPr>
            </w:pPr>
            <w:r w:rsidRPr="006B2299">
              <w:rPr>
                <w:sz w:val="24"/>
              </w:rPr>
              <w:t>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реконструктивно-пластические, органосохраняющие операции (миомэктомия с использованием комбинированного эндоскопического доступа)</w:t>
            </w:r>
          </w:p>
        </w:tc>
      </w:tr>
      <w:tr w:rsidR="0003598E" w:rsidRPr="006B2299" w:rsidTr="00E24A32">
        <w:trPr>
          <w:trHeight w:val="3255"/>
        </w:trPr>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t>4.</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 xml:space="preserve">Хирургическое органосохраняющее лечение инфильтративного эндометриоза при поражении крестцово-маточных связок или ректоваганильной перегородки, или свода влагалища или при поражении смежных органов (толстая кишка, мочеточники, мочевой пузырь) </w:t>
            </w:r>
          </w:p>
          <w:p w:rsidR="0003598E" w:rsidRPr="006B2299" w:rsidRDefault="0003598E" w:rsidP="00E24A32">
            <w:pPr>
              <w:widowControl w:val="0"/>
              <w:spacing w:line="252" w:lineRule="auto"/>
              <w:rPr>
                <w:sz w:val="24"/>
              </w:rPr>
            </w:pPr>
            <w:r w:rsidRPr="006B2299">
              <w:rPr>
                <w:sz w:val="24"/>
              </w:rPr>
              <w:t>с использованием лапароскопического и комбинированного доступа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t>II. Гастроэнтерология</w:t>
            </w:r>
          </w:p>
        </w:tc>
      </w:tr>
      <w:tr w:rsidR="0003598E" w:rsidRPr="006B2299" w:rsidTr="00E24A32">
        <w:trPr>
          <w:trHeight w:val="4120"/>
        </w:trPr>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t>5.</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 xml:space="preserve">Поликомпонентное лечение при язвенном колите и болезни Крона </w:t>
            </w:r>
          </w:p>
          <w:p w:rsidR="0003598E" w:rsidRPr="006B2299" w:rsidRDefault="0003598E" w:rsidP="00E24A32">
            <w:pPr>
              <w:widowControl w:val="0"/>
              <w:spacing w:line="252" w:lineRule="auto"/>
              <w:rPr>
                <w:sz w:val="24"/>
              </w:rPr>
            </w:pPr>
            <w:r w:rsidRPr="006B2299">
              <w:rPr>
                <w:sz w:val="24"/>
              </w:rPr>
              <w:t xml:space="preserve">3 и 4 степени активности, гормонозависимых и гормонорезистентных формах, тяжелой форме целиакии </w:t>
            </w:r>
          </w:p>
          <w:p w:rsidR="0003598E" w:rsidRPr="006B2299" w:rsidRDefault="0003598E" w:rsidP="00E24A32">
            <w:pPr>
              <w:widowControl w:val="0"/>
              <w:spacing w:line="252" w:lineRule="auto"/>
              <w:rPr>
                <w:sz w:val="24"/>
              </w:rPr>
            </w:pPr>
            <w:r w:rsidRPr="006B2299">
              <w:rPr>
                <w:sz w:val="24"/>
              </w:rPr>
              <w:t xml:space="preserve">с инициацией или заменой генно-инженерных биологических лекарственных препаратов </w:t>
            </w:r>
          </w:p>
          <w:p w:rsidR="0003598E" w:rsidRPr="006B2299" w:rsidRDefault="0003598E" w:rsidP="00E24A32">
            <w:pPr>
              <w:widowControl w:val="0"/>
              <w:spacing w:line="252" w:lineRule="auto"/>
              <w:rPr>
                <w:sz w:val="24"/>
              </w:rPr>
            </w:pPr>
            <w:r w:rsidRPr="006B2299">
              <w:rPr>
                <w:sz w:val="24"/>
              </w:rPr>
              <w:t>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 </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Поликомпонентная терапия при аутоиммунном перекресте </w:t>
            </w:r>
          </w:p>
          <w:p w:rsidR="0003598E" w:rsidRPr="006B2299" w:rsidRDefault="0003598E" w:rsidP="00E24A32">
            <w:pPr>
              <w:widowControl w:val="0"/>
              <w:rPr>
                <w:sz w:val="24"/>
              </w:rPr>
            </w:pPr>
            <w:r w:rsidRPr="006B2299">
              <w:rPr>
                <w:sz w:val="24"/>
              </w:rPr>
              <w:t xml:space="preserve">с применением </w:t>
            </w:r>
            <w:proofErr w:type="gramStart"/>
            <w:r w:rsidRPr="006B2299">
              <w:rPr>
                <w:sz w:val="24"/>
              </w:rPr>
              <w:t>химиотерапевтических</w:t>
            </w:r>
            <w:proofErr w:type="gramEnd"/>
            <w:r w:rsidRPr="006B2299">
              <w:rPr>
                <w:sz w:val="24"/>
              </w:rPr>
              <w:t>, генно-инженерных биологических</w:t>
            </w:r>
          </w:p>
          <w:p w:rsidR="0003598E" w:rsidRPr="006B2299" w:rsidRDefault="0003598E" w:rsidP="00E24A32">
            <w:pPr>
              <w:widowControl w:val="0"/>
              <w:rPr>
                <w:sz w:val="24"/>
              </w:rPr>
            </w:pPr>
            <w:r w:rsidRPr="006B2299">
              <w:rPr>
                <w:sz w:val="24"/>
              </w:rPr>
              <w:t xml:space="preserve"> и противовирусных лекарственных препаратов под контролем иммунологических, морфологических, гистохимических инструментальных исследований (включая </w:t>
            </w:r>
            <w:proofErr w:type="gramStart"/>
            <w:r w:rsidRPr="006B2299">
              <w:rPr>
                <w:sz w:val="24"/>
              </w:rPr>
              <w:t>магнитно-резонансную</w:t>
            </w:r>
            <w:proofErr w:type="gramEnd"/>
            <w:r w:rsidRPr="006B2299">
              <w:rPr>
                <w:sz w:val="24"/>
              </w:rPr>
              <w:t xml:space="preserve"> холангиографию)</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w:t>
            </w:r>
            <w:proofErr w:type="gramStart"/>
            <w:r w:rsidRPr="006B2299">
              <w:rPr>
                <w:sz w:val="24"/>
              </w:rPr>
              <w:t>магнитно-резонансную</w:t>
            </w:r>
            <w:proofErr w:type="gramEnd"/>
            <w:r w:rsidRPr="006B2299">
              <w:rPr>
                <w:sz w:val="24"/>
              </w:rPr>
              <w:t xml:space="preserve"> холангиографию)</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III. Гематология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jc w:val="center"/>
              <w:rPr>
                <w:sz w:val="24"/>
              </w:rPr>
            </w:pPr>
            <w:r w:rsidRPr="006B2299">
              <w:rPr>
                <w:sz w:val="24"/>
              </w:rPr>
              <w:t>6.</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прокоагулянтная терапия с использованием рекомбинантных препаратов факторов свертывания, массивные трансфузии компонентов донорской крови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 xml:space="preserve">комплексное консервативное и хирургическое лечение, в том </w:t>
            </w:r>
            <w:proofErr w:type="gramStart"/>
            <w:r w:rsidRPr="006B2299">
              <w:rPr>
                <w:sz w:val="24"/>
              </w:rPr>
              <w:t>числе</w:t>
            </w:r>
            <w:proofErr w:type="gramEnd"/>
            <w:r w:rsidRPr="006B2299">
              <w:rPr>
                <w:sz w:val="24"/>
              </w:rPr>
              <w:t xml:space="preserve">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комплексное консервативное и </w:t>
            </w:r>
            <w:r w:rsidRPr="006B2299">
              <w:rPr>
                <w:sz w:val="24"/>
              </w:rPr>
              <w:lastRenderedPageBreak/>
              <w:t>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t>7.</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Интенсивная терапия, включающая методы экстракорпорального воздействия на кровь у больных с порфириями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t>IV. Детская хирургия в период новорожденности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t>8.</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кисты или секвестра легкого, в том числе с применением эндовидеохирургической техники прямой эзофаго-эзофаго анастомоз, в том числе этапные операции на пищеводе и желудке, ликвидация трахеопищеводного свища</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V. Дерматовенерология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9.</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лечение с применением цитостатических и иммуносупрессивных лекарственных препаратов, синтетических производных витамина A</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лечение с применением системных глюкокортикостероидных, цитостатических, иммуносупрессивных, антибактериальных лекарственных препаратов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поликомпонентная терапия с инициацией или заменой генно-инженерных биологических лекарственных препаратов</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VI. Комбустиология</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10.</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w:t>
            </w:r>
            <w:proofErr w:type="gramEnd"/>
            <w:r w:rsidRPr="006B2299">
              <w:rPr>
                <w:sz w:val="24"/>
              </w:rPr>
              <w:t xml:space="preserve">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11.</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w:t>
            </w:r>
            <w:proofErr w:type="gramEnd"/>
            <w:r w:rsidRPr="006B2299">
              <w:rPr>
                <w:sz w:val="24"/>
              </w:rPr>
              <w:t xml:space="preserve">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VII. Нейрохирургия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12.</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w:t>
            </w:r>
            <w:r w:rsidRPr="006B2299">
              <w:rPr>
                <w:sz w:val="24"/>
              </w:rPr>
              <w:lastRenderedPageBreak/>
              <w:t>каверномах функционально значимых зон головного мозга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удаление опухоли с применением интраоперационного ультразвукового сканирования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двух и более методов лечения (интраоперационных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удаление опухоли с применением </w:t>
            </w:r>
            <w:r w:rsidRPr="006B2299">
              <w:rPr>
                <w:sz w:val="24"/>
              </w:rPr>
              <w:lastRenderedPageBreak/>
              <w:t>интраоперационной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интраоперационного ультразвукового сканирования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двух и более методов лечения (интраоперационных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интраоперационной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интраоперационного ультразвукового сканирования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двух и более методов лечения (интраоперационных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нейрофизиологического мониторинга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интраоперационной флюоресцентной микроскопии и эндоскопии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нейрофизиологического мониторинга функционально значимых зон головного мозга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интраоперационной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опухоли с применением интраоперационной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опухоли с применением интраоперационного ультразвукового сканирования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опухоли с применением интраоперационной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опухоли с применением эндоскопической ассистенции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опухоли с применением интраоперационной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опухоли с применением эндоскопической ассистенции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Микрохирургические, эндоскопические, стереотаксические, </w:t>
            </w:r>
            <w:r w:rsidRPr="006B2299">
              <w:rPr>
                <w:sz w:val="24"/>
              </w:rPr>
              <w:lastRenderedPageBreak/>
              <w:t>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 xml:space="preserve">удаление опухоли с применением двух и более методов лечения </w:t>
            </w:r>
            <w:r w:rsidRPr="006B2299">
              <w:rPr>
                <w:sz w:val="24"/>
              </w:rPr>
              <w:lastRenderedPageBreak/>
              <w:t>(интраоперационных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интраоперационной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двух и более методов лечения (интраоперационных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эндоскопическое удаление опухоли с одномоментным пластическим закрытием хирургического дефекта при помощи формируемых аут</w:t>
            </w:r>
            <w:proofErr w:type="gramStart"/>
            <w:r w:rsidRPr="006B2299">
              <w:rPr>
                <w:sz w:val="24"/>
              </w:rPr>
              <w:t>о-</w:t>
            </w:r>
            <w:proofErr w:type="gramEnd"/>
            <w:r w:rsidRPr="006B2299">
              <w:rPr>
                <w:sz w:val="24"/>
              </w:rPr>
              <w:t xml:space="preserve"> или аллотрансплантатов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двух и более методов лечения (интраоперационных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двух и более методов лечения (интраоперационных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микрохирургическое удаление опухоли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Микрохирургические вмешательства при патологии сосудов головного и спинного мозга, внутримозговых и внутрижелудочковых гематомах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удаление </w:t>
            </w:r>
            <w:proofErr w:type="gramStart"/>
            <w:r w:rsidRPr="006B2299">
              <w:rPr>
                <w:sz w:val="24"/>
              </w:rPr>
              <w:t>артериовенозных</w:t>
            </w:r>
            <w:proofErr w:type="gramEnd"/>
            <w:r w:rsidRPr="006B2299">
              <w:rPr>
                <w:sz w:val="24"/>
              </w:rPr>
              <w:t xml:space="preserve"> мальформаций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клипирование артериальных аневризм стереотаксическое дренирование и тромболизис гематом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вмешательства на экстракраниальных отделах церебральных артерий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вмешательства на экстракраниальных отделах церебральных артерий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w:t>
            </w:r>
            <w:proofErr w:type="gramStart"/>
            <w:r w:rsidRPr="006B2299">
              <w:rPr>
                <w:sz w:val="24"/>
              </w:rPr>
              <w:t>о-</w:t>
            </w:r>
            <w:proofErr w:type="gramEnd"/>
            <w:r w:rsidRPr="006B2299">
              <w:rPr>
                <w:sz w:val="24"/>
              </w:rPr>
              <w:t xml:space="preserve"> и (или) аллотрансплантатов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13.</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Внутрисосудистый</w:t>
            </w:r>
            <w:proofErr w:type="gramEnd"/>
            <w:r w:rsidRPr="006B2299">
              <w:rPr>
                <w:sz w:val="24"/>
              </w:rPr>
              <w:t xml:space="preserve"> тромболизис при окклюзиях церебральных артерий и синусов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внутрисосудистый</w:t>
            </w:r>
            <w:proofErr w:type="gramEnd"/>
            <w:r w:rsidRPr="006B2299">
              <w:rPr>
                <w:sz w:val="24"/>
              </w:rPr>
              <w:t xml:space="preserve"> тромболизис церебральных артерий и синусов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14.</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w:t>
            </w:r>
            <w:r w:rsidRPr="006B2299">
              <w:rPr>
                <w:sz w:val="24"/>
              </w:rPr>
              <w:lastRenderedPageBreak/>
              <w:t>заболевания у взрослых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ликворошунтирующие операции, в том числе с индивидуальным подбором ликворошунтирующих систем</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15.</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ликворошунтирующие операции, в том числе с индивидуальным подбором ликворошунтирующих систем</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16.</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Микрохирургические и эндоскопические вмешательства при поражениях межпозвоночных дисков шейных и грудных отделов с миелопатией, радикул</w:t>
            </w:r>
            <w:proofErr w:type="gramStart"/>
            <w:r w:rsidRPr="006B2299">
              <w:rPr>
                <w:sz w:val="24"/>
              </w:rPr>
              <w:t>о-</w:t>
            </w:r>
            <w:proofErr w:type="gramEnd"/>
            <w:r w:rsidRPr="006B2299">
              <w:rPr>
                <w:sz w:val="24"/>
              </w:rPr>
              <w:t xml:space="preserve">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roofErr w:type="gramEnd"/>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17.</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эндоваскулярное вмешательство с применением адгезивных клеевых композиций, микроэмболов, микроспиралей и стентов</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18.</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Замена нейростимуляторов и помп на постоянных источниках тока для нейростимуляции головного и спинного мозга, периферических нервов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замена постоянных нейростимуляторов на постоянных источниках тока</w:t>
            </w:r>
            <w:proofErr w:type="gramEnd"/>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замена постоянных нейростимуляторов на постоянных источниках тока</w:t>
            </w:r>
            <w:proofErr w:type="gramEnd"/>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замена помпы для хронического интратекального введения лекарственных препаратов в спинномозговую жидкость</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замена нейростимуляторов на постоянных источниках тока для регистрации и модуляции биопотенциалов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замена постоянных нейростимуляторов на постоянных источниках тока</w:t>
            </w:r>
            <w:proofErr w:type="gramEnd"/>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замена постоянных нейростимуляторов на постоянных источниках тока</w:t>
            </w:r>
            <w:proofErr w:type="gramEnd"/>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замена постоянных нейростимуляторов на постоянных источниках тока</w:t>
            </w:r>
            <w:proofErr w:type="gramEnd"/>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VIII. Неонатология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19.</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противосудорожная терапия с учетом характера электроэнцефалограммы и анализа записи видеомониторинга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высокочастотная осцилляторная искусственная вентиляция легких</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 постановка наружного вентрикулярного дренажа</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20.</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 неинвазивная принудительная вентиляция легких</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хирургическая коррекция (лигирование, клипирование) открытого артериального протока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индивидуальная противосудорожная терапия с учетом характера </w:t>
            </w:r>
            <w:r w:rsidRPr="006B2299">
              <w:rPr>
                <w:sz w:val="24"/>
              </w:rPr>
              <w:lastRenderedPageBreak/>
              <w:t>электроэнцефалограммы и анализа записи видеомониторинга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кри</w:t>
            </w:r>
            <w:proofErr w:type="gramStart"/>
            <w:r w:rsidRPr="006B2299">
              <w:rPr>
                <w:sz w:val="24"/>
              </w:rPr>
              <w:t>о-</w:t>
            </w:r>
            <w:proofErr w:type="gramEnd"/>
            <w:r w:rsidRPr="006B2299">
              <w:rPr>
                <w:sz w:val="24"/>
              </w:rPr>
              <w:t xml:space="preserve"> или лазерокоагуляция сетчатки лечение с использованием метода сухой иммерсии</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IX. Онкология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21.</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гемитиреоидэктомия видеоассистированная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гемитиреоидэктомия видеоэндоскопическая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щитовидной железы субтотальная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видеоэндоскопическая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щитовидной железы (доли, субтотальная) видеоассистированная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гемитиреоидэктомия с истмусэктомией видеоассистированная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щитовидной железы с флюоресцентной навигацией паращитовидных желез видеоассистированная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биопсия сторожевого лимфатического узла шеи видеоассистированная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эндоларингеальная резекция видеоэндоскопическая с </w:t>
            </w:r>
            <w:proofErr w:type="gramStart"/>
            <w:r w:rsidRPr="006B2299">
              <w:rPr>
                <w:sz w:val="24"/>
              </w:rPr>
              <w:t>радиочастотной</w:t>
            </w:r>
            <w:proofErr w:type="gramEnd"/>
            <w:r w:rsidRPr="006B2299">
              <w:rPr>
                <w:sz w:val="24"/>
              </w:rPr>
              <w:t xml:space="preserve"> термоаблацией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видеоассистированные операции при опухолях головы и шеи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тиреоидэктомия видеоэндоскопическая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тиреоидэктомия видеоассистированная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новообразования полости носа с использованием видеоэндоскопических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верхней челюсти видеоассистированная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эндоскопическая лазерная реканализация и устранение дыхательной недостаточности при стенозирующей опухоли гортани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лапароскопическая </w:t>
            </w:r>
            <w:proofErr w:type="gramStart"/>
            <w:r w:rsidRPr="006B2299">
              <w:rPr>
                <w:sz w:val="24"/>
              </w:rPr>
              <w:t>радиочастотная</w:t>
            </w:r>
            <w:proofErr w:type="gramEnd"/>
            <w:r w:rsidRPr="006B2299">
              <w:rPr>
                <w:sz w:val="24"/>
              </w:rPr>
              <w:t xml:space="preserve"> термоаблация при злокачественных новообразованиях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внутриартериальная</w:t>
            </w:r>
            <w:proofErr w:type="gramEnd"/>
            <w:r w:rsidRPr="006B2299">
              <w:rPr>
                <w:sz w:val="24"/>
              </w:rPr>
              <w:t xml:space="preserve"> эмболизация (химиоэмболизация) опухолей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чрескожная </w:t>
            </w:r>
            <w:proofErr w:type="gramStart"/>
            <w:r w:rsidRPr="006B2299">
              <w:rPr>
                <w:sz w:val="24"/>
              </w:rPr>
              <w:t>радиочастотная</w:t>
            </w:r>
            <w:proofErr w:type="gramEnd"/>
            <w:r w:rsidRPr="006B2299">
              <w:rPr>
                <w:sz w:val="24"/>
              </w:rPr>
              <w:t xml:space="preserve"> </w:t>
            </w:r>
            <w:r w:rsidRPr="006B2299">
              <w:rPr>
                <w:sz w:val="24"/>
              </w:rPr>
              <w:lastRenderedPageBreak/>
              <w:t>термоаблация опухолей печени под ультразвуковой навигацией и (или) под</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контролем компьютерной навигации видеоэндоскопическая сегментэктомия, атипичная резекция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эндоскопическая фотодинамическая терапия опухоли общего желчного протока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внутрипротоковая фотодинамическая терапия под рентгеноскопическим контролем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эндоскопическая фотодинамическая терапия опухоли общего желчного протока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лапароскопическая холецистэктомия с резекцией IV сегмента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внутрипротоковая фотодинамическая терапия под рентгеноскопическим контролем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внутрипротоковая фотодинамическая терапия под рентгеноскопическим контролем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фотодинамическая терапия опухоли вирсунгова протока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эндоскопическое</w:t>
            </w:r>
            <w:proofErr w:type="gramEnd"/>
            <w:r w:rsidRPr="006B2299">
              <w:rPr>
                <w:sz w:val="24"/>
              </w:rPr>
              <w:t xml:space="preserve"> стентирование вирсунгова протока при опухолевом стенозе под видеоэндоскопическим контролем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химиоэмболизация головки поджелудочной железы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радиочастотная абляция опухолей поджелудочной железы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радиочастотная абляция опухолей поджелудочной железы видеоэндоскопическая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эндопротезирование бронхов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эндопротезирование трахеи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радиочастотная</w:t>
            </w:r>
            <w:proofErr w:type="gramEnd"/>
            <w:r w:rsidRPr="006B2299">
              <w:rPr>
                <w:sz w:val="24"/>
              </w:rPr>
              <w:t xml:space="preserve"> аблация опухоли легкого под ультразвуковой навигацией и (или) под контролем компьютерной томографии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радиочастотная</w:t>
            </w:r>
            <w:proofErr w:type="gramEnd"/>
            <w:r w:rsidRPr="006B2299">
              <w:rPr>
                <w:sz w:val="24"/>
              </w:rPr>
              <w:t xml:space="preserve"> термоаблация опухоли под ультразвуковой навигацией и (или) контролем компьютерной томографии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видеоассистированное удаление опухоли средостения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видеоэндоскопическое удаление опухоли средостения с медиастинальной лимфаденэктомией, видеоэндоскопическое удаление опухоли </w:t>
            </w:r>
            <w:r w:rsidRPr="006B2299">
              <w:rPr>
                <w:sz w:val="24"/>
              </w:rPr>
              <w:lastRenderedPageBreak/>
              <w:t>средостения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селективная</w:t>
            </w:r>
            <w:proofErr w:type="gramEnd"/>
            <w:r w:rsidRPr="006B2299">
              <w:rPr>
                <w:sz w:val="24"/>
              </w:rPr>
              <w:t xml:space="preserve">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видеоассистированная парастернальная лимфаденэктомия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экстирпация матки с маточными трубами видеоэндоскопическая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видеоэндоскопическая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экстирпация матки с придатками и тазовой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лапароскопическая аднексэктомия или резекция яичников, субтотальная резекция большого сальника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лапароскопическая аднексэктомия односторонняя с резекцией контрлатерального яичника и субтотальная резекция большого сальника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лапароскопическая экстирпация матки с придатками, субтотальная резекция большого сальника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лапароскопическая простатэктомия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селективная</w:t>
            </w:r>
            <w:proofErr w:type="gramEnd"/>
            <w:r w:rsidRPr="006B2299">
              <w:rPr>
                <w:sz w:val="24"/>
              </w:rPr>
              <w:t xml:space="preserve"> и суперселективная эмболизация (химиоэмболизация) ветвей внутренней подвздошной артерии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лапароскопическая забрюшинная лимфаденэктомия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радиочастотная</w:t>
            </w:r>
            <w:proofErr w:type="gramEnd"/>
            <w:r w:rsidRPr="006B2299">
              <w:rPr>
                <w:sz w:val="24"/>
              </w:rPr>
              <w:t xml:space="preserve"> аблация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селективная</w:t>
            </w:r>
            <w:proofErr w:type="gramEnd"/>
            <w:r w:rsidRPr="006B2299">
              <w:rPr>
                <w:sz w:val="24"/>
              </w:rPr>
              <w:t xml:space="preserve"> и суперселективная эмболизация (химиоэмболизация) ветвей внутренней подвздошной артерии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энуклеация глазного яблока с одномоментной пластикой опорно-двигательной культи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энуклеация глазного яблока с формированием опорно-двигательной культи имплантатом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лимфаденэктомия шейная расширенная с реконструктивно-пластическим компонентом: реконструкция мягких тканей местными лоскутами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лимфаденэктомия </w:t>
            </w:r>
            <w:proofErr w:type="gramStart"/>
            <w:r w:rsidRPr="006B2299">
              <w:rPr>
                <w:sz w:val="24"/>
              </w:rPr>
              <w:t>шейная</w:t>
            </w:r>
            <w:proofErr w:type="gramEnd"/>
            <w:r w:rsidRPr="006B2299">
              <w:rPr>
                <w:sz w:val="24"/>
              </w:rPr>
              <w:t xml:space="preserve"> расширенная </w:t>
            </w:r>
            <w:r w:rsidRPr="006B2299">
              <w:rPr>
                <w:sz w:val="24"/>
              </w:rPr>
              <w:lastRenderedPageBreak/>
              <w:t>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гемиглоссэктомия 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околоушной слюнной железы 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верхней челюсти комбинированная с микрохирургической пластикой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губы с микрохирургической пластикой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гемиглоссэктомия с микрохирургической пластикой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глоссэктомия с микрохирургической пластикой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резекция околоушной слюнной железы в плоскости ветвей лицевого нерва с </w:t>
            </w:r>
            <w:proofErr w:type="gramStart"/>
            <w:r w:rsidRPr="006B2299">
              <w:rPr>
                <w:sz w:val="24"/>
              </w:rPr>
              <w:t>микрохирургическим</w:t>
            </w:r>
            <w:proofErr w:type="gramEnd"/>
            <w:r w:rsidRPr="006B2299">
              <w:rPr>
                <w:sz w:val="24"/>
              </w:rPr>
              <w:t xml:space="preserve"> невролизом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гемитиреоидэктомия с микрохирургической пластикой периферического нерва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лимфаденэктомия шейная расширенная с реконструктивно-пластическим компонентом (микрохирургическая реконструкция)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широкое иссечение опухоли кожи с реконструктивно-пластическим компонентом расширенное (микрохирургическая реконструкция)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паротидэктомия </w:t>
            </w:r>
            <w:proofErr w:type="gramStart"/>
            <w:r w:rsidRPr="006B2299">
              <w:rPr>
                <w:sz w:val="24"/>
              </w:rPr>
              <w:t>радикальная</w:t>
            </w:r>
            <w:proofErr w:type="gramEnd"/>
            <w:r w:rsidRPr="006B2299">
              <w:rPr>
                <w:sz w:val="24"/>
              </w:rPr>
              <w:t xml:space="preserve"> с микрохирургической пластикой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широкое иссечение меланомы кожи с реконструктивно-пластическим компонентом расширенное (микрохирургическая реконструкция)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тиреоидэктомия </w:t>
            </w:r>
            <w:proofErr w:type="gramStart"/>
            <w:r w:rsidRPr="006B2299">
              <w:rPr>
                <w:sz w:val="24"/>
              </w:rPr>
              <w:t>расширенная</w:t>
            </w:r>
            <w:proofErr w:type="gramEnd"/>
            <w:r w:rsidRPr="006B2299">
              <w:rPr>
                <w:sz w:val="24"/>
              </w:rPr>
              <w:t xml:space="preserve"> 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тиреоидэктомия </w:t>
            </w:r>
            <w:proofErr w:type="gramStart"/>
            <w:r w:rsidRPr="006B2299">
              <w:rPr>
                <w:sz w:val="24"/>
              </w:rPr>
              <w:t>расширенная</w:t>
            </w:r>
            <w:proofErr w:type="gramEnd"/>
            <w:r w:rsidRPr="006B2299">
              <w:rPr>
                <w:sz w:val="24"/>
              </w:rPr>
              <w:t xml:space="preserve"> комбинированная 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резекция щитовидной железы с </w:t>
            </w:r>
            <w:proofErr w:type="gramStart"/>
            <w:r w:rsidRPr="006B2299">
              <w:rPr>
                <w:sz w:val="24"/>
              </w:rPr>
              <w:t>микрохирургическим</w:t>
            </w:r>
            <w:proofErr w:type="gramEnd"/>
            <w:r w:rsidRPr="006B2299">
              <w:rPr>
                <w:sz w:val="24"/>
              </w:rPr>
              <w:t xml:space="preserve"> невролизом возвратного гортанного нерва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тиреоидэктомия с </w:t>
            </w:r>
            <w:proofErr w:type="gramStart"/>
            <w:r w:rsidRPr="006B2299">
              <w:rPr>
                <w:sz w:val="24"/>
              </w:rPr>
              <w:t>микрохирургическим</w:t>
            </w:r>
            <w:proofErr w:type="gramEnd"/>
            <w:r w:rsidRPr="006B2299">
              <w:rPr>
                <w:sz w:val="24"/>
              </w:rPr>
              <w:t xml:space="preserve"> невролизом возвратного гортанного нерва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пищеводно-желудочного (пищеводно-кишечного) анастомоза трансторакальная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одномоментная эзофагэктомия (субтотальная резекция пищевода) с лимфаденэктомией 2S, 2F, 3F и пластикой пищевода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экстраорганного рецидива злокачественного новообразования пищевода комбинированное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пищеводно-кишечного анастомоза при рубцовых деформациях, не подлежащих эндоскопическому лечению</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реконструкция пищеводно-желудочного анастомоза при </w:t>
            </w:r>
            <w:proofErr w:type="gramStart"/>
            <w:r w:rsidRPr="006B2299">
              <w:rPr>
                <w:sz w:val="24"/>
              </w:rPr>
              <w:t>тяжелых</w:t>
            </w:r>
            <w:proofErr w:type="gramEnd"/>
            <w:r w:rsidRPr="006B2299">
              <w:rPr>
                <w:sz w:val="24"/>
              </w:rPr>
              <w:t xml:space="preserve"> рефлюкс-эзофагитах</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культи желудка с реконструкцией желудочно-кишечного или межкишечного анастомоза при болезнях оперированного желудка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расширенно-комбинированная экстирпация оперированного желудка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расширенно-комбинированная</w:t>
            </w:r>
            <w:proofErr w:type="gramEnd"/>
            <w:r w:rsidRPr="006B2299">
              <w:rPr>
                <w:sz w:val="24"/>
              </w:rPr>
              <w:t xml:space="preserve"> ререзекция оперированного желудка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пищеводно-кишечного или пищеводно-желудочного анастомоза комбинированная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экстраорганного рецидива злокачественных новообразований желудка комбинированное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панкреатодуоденальная резекция, в том числе расширенная или комбинированная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толстой кишки с формированием межкишечных анастомозов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правосторонняя</w:t>
            </w:r>
            <w:proofErr w:type="gramEnd"/>
            <w:r w:rsidRPr="006B2299">
              <w:rPr>
                <w:sz w:val="24"/>
              </w:rPr>
              <w:t xml:space="preserve">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левосторонняя</w:t>
            </w:r>
            <w:proofErr w:type="gramEnd"/>
            <w:r w:rsidRPr="006B2299">
              <w:rPr>
                <w:sz w:val="24"/>
              </w:rPr>
              <w:t xml:space="preserve">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резекция сигмовидной кишки с расширенной лимфаденэктомией, субтотальной париетальной перитонэктомией, экстирпацией </w:t>
            </w:r>
            <w:r w:rsidRPr="006B2299">
              <w:rPr>
                <w:sz w:val="24"/>
              </w:rPr>
              <w:lastRenderedPageBreak/>
              <w:t>большого сальника, с включением гипертермической внутрибрюшной химиотерапии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правосторонняя гемиколэктомия с расширенной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резекция сигмовидной кишки </w:t>
            </w:r>
            <w:proofErr w:type="gramStart"/>
            <w:r w:rsidRPr="006B2299">
              <w:rPr>
                <w:sz w:val="24"/>
              </w:rPr>
              <w:t>с</w:t>
            </w:r>
            <w:proofErr w:type="gramEnd"/>
            <w:r w:rsidRPr="006B2299">
              <w:rPr>
                <w:sz w:val="24"/>
              </w:rPr>
              <w:t xml:space="preserve"> расширенной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правосторонняя</w:t>
            </w:r>
            <w:proofErr w:type="gramEnd"/>
            <w:r w:rsidRPr="006B2299">
              <w:rPr>
                <w:sz w:val="24"/>
              </w:rPr>
              <w:t xml:space="preserve"> гемиколэктомия с резекцией легкого</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левосторонняя гемиколэктомия с расширенной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прямой кишки с резекцией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резекция прямой кишки </w:t>
            </w:r>
            <w:proofErr w:type="gramStart"/>
            <w:r w:rsidRPr="006B2299">
              <w:rPr>
                <w:sz w:val="24"/>
              </w:rPr>
              <w:t>с</w:t>
            </w:r>
            <w:proofErr w:type="gramEnd"/>
            <w:r w:rsidRPr="006B2299">
              <w:rPr>
                <w:sz w:val="24"/>
              </w:rPr>
              <w:t xml:space="preserve"> расширенной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комбинированная резекция прямой кишки с резекцией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соседних органов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расширенно-комбинированная брюшно-промежностная экстирпация прямой кишки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расширенная, комбинированная брюшно-анальная резекция прямой кишки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гемигепатэктомия комбинированная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печени 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печени комбинированная с ангиопластикой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анатомические и атипичные резекции печени с применением радиочастотной термоаблации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правосторонняя</w:t>
            </w:r>
            <w:proofErr w:type="gramEnd"/>
            <w:r w:rsidRPr="006B2299">
              <w:rPr>
                <w:sz w:val="24"/>
              </w:rPr>
              <w:t xml:space="preserve"> гемигепатэктомия с применением радиочастотной термоаблации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левосторонняя гемигепатэктомия с</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применением </w:t>
            </w:r>
            <w:proofErr w:type="gramStart"/>
            <w:r w:rsidRPr="006B2299">
              <w:rPr>
                <w:sz w:val="24"/>
              </w:rPr>
              <w:t>радиочастотной</w:t>
            </w:r>
            <w:proofErr w:type="gramEnd"/>
            <w:r w:rsidRPr="006B2299">
              <w:rPr>
                <w:sz w:val="24"/>
              </w:rPr>
              <w:t xml:space="preserve"> термоаблации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расширенная</w:t>
            </w:r>
            <w:proofErr w:type="gramEnd"/>
            <w:r w:rsidRPr="006B2299">
              <w:rPr>
                <w:sz w:val="24"/>
              </w:rPr>
              <w:t xml:space="preserve"> правосторонняя гемигепатэктомия с применением радиочастотной термоаблации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расширенная</w:t>
            </w:r>
            <w:proofErr w:type="gramEnd"/>
            <w:r w:rsidRPr="006B2299">
              <w:rPr>
                <w:sz w:val="24"/>
              </w:rPr>
              <w:t xml:space="preserve"> левосторонняя гемигепатэктомия с применением радиочастотной термоаблации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изолированная</w:t>
            </w:r>
            <w:proofErr w:type="gramEnd"/>
            <w:r w:rsidRPr="006B2299">
              <w:rPr>
                <w:sz w:val="24"/>
              </w:rPr>
              <w:t xml:space="preserve"> гипертермическая хемиоперфузия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медианная резекция печени с </w:t>
            </w:r>
            <w:r w:rsidRPr="006B2299">
              <w:rPr>
                <w:sz w:val="24"/>
              </w:rPr>
              <w:lastRenderedPageBreak/>
              <w:t>применением радиочастотной термоаблации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расширенная правосторонняя гемигепатэктомия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расширенная левосторонняя гемигепатэктомия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анатомическая резекция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правосторонняя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гемигепатэктомия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левосторонняя гемигепатэктомия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расширенно-комбинированная дистальная гемипанкреатэктомия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комбинированная</w:t>
            </w:r>
            <w:proofErr w:type="gramEnd"/>
            <w:r w:rsidRPr="006B2299">
              <w:rPr>
                <w:sz w:val="24"/>
              </w:rPr>
              <w:t xml:space="preserve"> лобэктомия с клиновидной, циркулярной резекцией соседних бронхов (формирование межбронхиального анастомоза)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расширенная, комбинированная лобэктомия, билобэктомия, пневмонэктомия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тела позвонка 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декомпрессивная ламинэктомия позвонков с фиксацией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широкое иссечение меланомы с пластикой дефекта свободным кожно-мышечным лоскутом с использованием микрохирургической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широкое иссечение опухоли кожи с реконструктивно-пластическим компонентом расширенное (микрохирургическая реконструкция)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первичных и рецидивных неорганных забрюшинных опухолей комбинированное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изолированная</w:t>
            </w:r>
            <w:proofErr w:type="gramEnd"/>
            <w:r w:rsidRPr="006B2299">
              <w:rPr>
                <w:sz w:val="24"/>
              </w:rPr>
              <w:t xml:space="preserve"> гипертермическая регионарная химиоперфузия конечностей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отсроченная реконструкция молочной железы кожно-мышечным лоскутом </w:t>
            </w:r>
            <w:r w:rsidRPr="006B2299">
              <w:rPr>
                <w:sz w:val="24"/>
              </w:rPr>
              <w:lastRenderedPageBreak/>
              <w:t>(кожно-мышечным лоскутом прямой мышцы живота, торакодорзальным лоскутом), в том числе с использованием эндопротеза и микрохирургической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отсроченная реконструкция молочной железы свободным кожно-мышечным лоскутом, в том числе с применением микрохирургической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молочной железы с определением "сторожевого" лимфоузла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расширенная экстирпация культи шейки матки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экстирпация матки </w:t>
            </w:r>
            <w:proofErr w:type="gramStart"/>
            <w:r w:rsidRPr="006B2299">
              <w:rPr>
                <w:sz w:val="24"/>
              </w:rPr>
              <w:t>с</w:t>
            </w:r>
            <w:proofErr w:type="gramEnd"/>
            <w:r w:rsidRPr="006B2299">
              <w:rPr>
                <w:sz w:val="24"/>
              </w:rPr>
              <w:t xml:space="preserve"> тазовой и парааортальной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субтотальной резекцией большого сальника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экстирпация матки с тазовой лимфаденэктомией и интраоперационной лучевой терапией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комбинированные циторедуктивные операции при злокачественных новообразованиях яичников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циторедуктивные операции с внутрибрюшной гипертермической химиотерапией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рецидивных опухолей малого таза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ампутация полового члена, двусторонняя подвздошно-пахово-бедренная лимфаденэктомия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криодеструкция опухоли предстательной железы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забрюшинная лимфаденэктомия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нефрэктомия с тромбэктомией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радикальная нефрэктомия с расширенной забрюшинной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радикальная</w:t>
            </w:r>
            <w:proofErr w:type="gramEnd"/>
            <w:r w:rsidRPr="006B2299">
              <w:rPr>
                <w:sz w:val="24"/>
              </w:rPr>
              <w:t xml:space="preserve"> нефрэктомия с резекцией соседних органов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криодеструкция злокачественных новообразований почки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почки с применением физических методов воздействия (радиочастотная аблация, интерстициальная лазерная аблация)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цистпростатвезикулэктомия с расширенной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удаление рецидивной опухоли надпочечника </w:t>
            </w:r>
            <w:proofErr w:type="gramStart"/>
            <w:r w:rsidRPr="006B2299">
              <w:rPr>
                <w:sz w:val="24"/>
              </w:rPr>
              <w:t>с</w:t>
            </w:r>
            <w:proofErr w:type="gramEnd"/>
            <w:r w:rsidRPr="006B2299">
              <w:rPr>
                <w:sz w:val="24"/>
              </w:rPr>
              <w:t xml:space="preserve"> расширенной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расширенная</w:t>
            </w:r>
            <w:proofErr w:type="gramEnd"/>
            <w:r w:rsidRPr="006B2299">
              <w:rPr>
                <w:sz w:val="24"/>
              </w:rPr>
              <w:t xml:space="preserve"> адреналэктомия или </w:t>
            </w:r>
            <w:r w:rsidRPr="006B2299">
              <w:rPr>
                <w:sz w:val="24"/>
              </w:rPr>
              <w:lastRenderedPageBreak/>
              <w:t>адреналэктомия с резекцией соседних органов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(прецизионное, резекция легкого) множественных метастазов в легких с применением физических факторов изолированная регионарная гипертермическая химиоперфузия легкого</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чрескожный </w:t>
            </w:r>
            <w:proofErr w:type="gramStart"/>
            <w:r w:rsidRPr="006B2299">
              <w:rPr>
                <w:sz w:val="24"/>
              </w:rPr>
              <w:t>энергетический</w:t>
            </w:r>
            <w:proofErr w:type="gramEnd"/>
            <w:r w:rsidRPr="006B2299">
              <w:rPr>
                <w:sz w:val="24"/>
              </w:rPr>
              <w:t xml:space="preserve"> нейролизис чревного сплетения под рентгентелевизионным контролем</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22.</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Высокоинтенсивная фокусированная ультразвуковая терапия (HIFU) при злокачественных новообразованиях, в том числе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высокоинтенсивная фокусированная ультразвуковая терапия (HIFU)</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высокоинтенсивная фокусированная ультразвуковая терапия (HIFU) при злокачественных новообразованиях поджелудочной железы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высокоинтенсивная фокусированная ультразвуковая терапия (HIFU) при злокачественных новообразованиях костей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высокоинтенсивная фокусированная ультразвуковая терапия (HIFU) при злокачественных новообразованиях забрюшинного пространства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высокоинтенсивная фокусированная ультразвуковая терапия (HIFU) при злокачественных новообразованиях молочной железы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высокоинтенсивная фокусированная ультразвуковая терапия (HIFU) при злокачественных новообразованиях простаты</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23.</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w:t>
            </w:r>
            <w:r w:rsidRPr="006B2299">
              <w:rPr>
                <w:sz w:val="24"/>
              </w:rPr>
              <w:lastRenderedPageBreak/>
              <w:t>солидных опухолей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24.</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25.</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Дистанционная лучевая терапия в радиотерапевтических отделениях при злокачественных новообразованиях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 Синхронизация дыхания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(1 - 39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(1 - 39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(1 - 39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(1 - 39 Гр). Радиомодификация. Компьютерно-томографическая и (или) </w:t>
            </w:r>
            <w:proofErr w:type="gramStart"/>
            <w:r w:rsidRPr="006B2299">
              <w:rPr>
                <w:sz w:val="24"/>
              </w:rPr>
              <w:lastRenderedPageBreak/>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 Синхронизация дыхания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26.</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Дистанционная лучевая терапия в радиотерапевтических отделениях при злокачественных новообразованиях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 Синхронизация дыхания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(40 - 69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(40 - 69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w:t>
            </w:r>
            <w:proofErr w:type="gramStart"/>
            <w:r w:rsidRPr="006B2299">
              <w:rPr>
                <w:sz w:val="24"/>
              </w:rPr>
              <w:t>магнитно-</w:t>
            </w:r>
            <w:r w:rsidRPr="006B2299">
              <w:rPr>
                <w:sz w:val="24"/>
              </w:rPr>
              <w:lastRenderedPageBreak/>
              <w:t>резонансная</w:t>
            </w:r>
            <w:proofErr w:type="gramEnd"/>
            <w:r w:rsidRPr="006B2299">
              <w:rPr>
                <w:sz w:val="24"/>
              </w:rPr>
              <w:t xml:space="preserve">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(40 - 69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 Синхронизация дыхания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27.</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Дистанционная лучевая терапия в радиотерапевтических отделениях при злокачественных новообразованиях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стереотаксическая (70 - 99 Гр). Радиомодификация.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 Синхронизация дыхания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(70 - 99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(70 - 99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(70 - 99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(70 - 99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w:t>
            </w:r>
            <w:r w:rsidRPr="006B2299">
              <w:rPr>
                <w:sz w:val="24"/>
              </w:rPr>
              <w:lastRenderedPageBreak/>
              <w:t>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(70 - 99 Гр). Радиомодификация. Компьютерно-томографическая и (или) </w:t>
            </w:r>
            <w:proofErr w:type="gramStart"/>
            <w:r w:rsidRPr="006B2299">
              <w:rPr>
                <w:sz w:val="24"/>
              </w:rPr>
              <w:t>магнитно-резонансная</w:t>
            </w:r>
            <w:proofErr w:type="gramEnd"/>
            <w:r w:rsidRPr="006B2299">
              <w:rPr>
                <w:sz w:val="24"/>
              </w:rPr>
              <w:t xml:space="preserve"> топометрия. 3D - 4D планирование. Фиксирующие устройства. Объемная визуализация мишени. Синхронизация дыхания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28.</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Видеоэндоскопические внутриполосные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фотодинамическая терапия при раке мочевого пузыря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трансуретральная резекция с фотодинамической терапией при раке мочевого пузыря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фотодинамическая терапия при раке пищевода и кардии</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 Оториноларингология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29.</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на звукопроводящем аппарате уха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анатомических структур и звукопроводящего аппарата среднего уха с применением микрохиругической и/или видеоэндоскопической техники, аутотканей и металлических или других протезов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реконструктивная операция при врожденных аномалиях развития и/или приобретенном костном или мягкотканном стенозе наружного слухового прохода с применением микрохирургической и/или видеоэндоскопической и другой техники, аутотканей, металлических или других протезов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слухоулучшающие операции с применением частично имплантируемого устройства костной проводимости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p w:rsidR="0003598E" w:rsidRPr="006B2299" w:rsidRDefault="0003598E" w:rsidP="00E24A32">
            <w:pPr>
              <w:widowControl w:val="0"/>
              <w:rPr>
                <w:sz w:val="24"/>
              </w:rPr>
            </w:pP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30.</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Хирургическое лечение болезни Меньера и других нарушений </w:t>
            </w:r>
            <w:r w:rsidRPr="006B2299">
              <w:rPr>
                <w:sz w:val="24"/>
              </w:rPr>
              <w:lastRenderedPageBreak/>
              <w:t>вестибулярной функции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селективная нейротомия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деструктивные микрохирургические </w:t>
            </w:r>
            <w:r w:rsidRPr="006B2299">
              <w:rPr>
                <w:sz w:val="24"/>
              </w:rPr>
              <w:lastRenderedPageBreak/>
              <w:t>вмешательства на структурах внутреннего уха с применением лучевой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дренирование эндолимфатических пространств внутреннего уха с применением микрохирургической и лучевой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лечение хронических воспалительных заболеваний носа, околоносовых пазух и глотки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Реконструктивно-пластическое восстановление функции гортани и трахеи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новообразования или рубца гортани и трахеи с использованием микрохирургической и лучевой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ларинготрахеопластика при доброкачественных новообразованиях гортани, параличе голосовых складок и гортани, стенозе гортани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Хирургические вмешательства по реконструкции и восстановлению анатомической целостности структур носа и околоносовых пазух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реконструктивно-пластическая операция с использованием видеоэндоскопической и другой техники, </w:t>
            </w:r>
            <w:proofErr w:type="gramStart"/>
            <w:r w:rsidRPr="006B2299">
              <w:rPr>
                <w:sz w:val="24"/>
              </w:rPr>
              <w:t>костных</w:t>
            </w:r>
            <w:proofErr w:type="gramEnd"/>
            <w:r w:rsidRPr="006B2299">
              <w:rPr>
                <w:sz w:val="24"/>
              </w:rPr>
              <w:t>, хрящевых и/или мягкотканных аутотрансплантатов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31.</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лечение доброкачественных новообразований среднего уха, полости носа и придаточных пазух, гортани и глотки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новообразования с применением микрохирургической и/или эндоскопической, шейверной, лазерной и/или другой техники и при необходимости одномоментно фотодинамическая терапия</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XI. Офтальмология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32.</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модифицированная</w:t>
            </w:r>
            <w:proofErr w:type="gramEnd"/>
            <w:r w:rsidRPr="006B2299">
              <w:rPr>
                <w:sz w:val="24"/>
              </w:rPr>
              <w:t xml:space="preserve"> синустрабекулэктомия, в том числе ультразвуковая факоэмульсификация осложненной катаракты с имплантацией интраокулярной линзы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подшивание цилиарного тела с задней трепанацией склеры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непроникающая</w:t>
            </w:r>
            <w:proofErr w:type="gramEnd"/>
            <w:r w:rsidRPr="006B2299">
              <w:rPr>
                <w:sz w:val="24"/>
              </w:rPr>
              <w:t xml:space="preserve"> глубокая склерэктомия с ультразвуковой факоэмульсификацией </w:t>
            </w:r>
            <w:r w:rsidRPr="006B2299">
              <w:rPr>
                <w:sz w:val="24"/>
              </w:rPr>
              <w:lastRenderedPageBreak/>
              <w:t>осложненной катаракты с имплантацией интраокулярной линзы, в том числе с применением лазерной хирургии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реконструкция передней камеры, иридопластика </w:t>
            </w:r>
            <w:proofErr w:type="gramStart"/>
            <w:r w:rsidRPr="006B2299">
              <w:rPr>
                <w:sz w:val="24"/>
              </w:rPr>
              <w:t>с</w:t>
            </w:r>
            <w:proofErr w:type="gramEnd"/>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ультразвуковой факоэмульсификацией осложненной катаракты с имплантацией интраокулярной линзы, в том числе с применением лазерной хирургии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вторичной катаракты с реконструкцией задней камеры с имплантацией интраокулярной линзы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модифицированная</w:t>
            </w:r>
            <w:proofErr w:type="gramEnd"/>
            <w:r w:rsidRPr="006B2299">
              <w:rPr>
                <w:sz w:val="24"/>
              </w:rPr>
              <w:t xml:space="preserve"> синустрабекулэктомия с задней трепанацией склеры с имплантацией антиглаукоматозного дренажа, в том числе с применением лазерной хирургии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эписклеральное круговое и (или) локальное пломбирование в сочетании с транспупиллярной лазеркоагуляцией сетчатки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дренажа при посттравматической глаукоме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исправление травматического косоглазия с пластикой экстраокулярных мышц факоаспирация травматической катаракты с имплантацией различных моделей интраокулярной линзы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трансплантация амниотической мембраны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операции на экстраокулярных мышцах при новообразованиях орбиты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отсроченная реконструкция леватора при новообразованиях орбиты отграничительная и разрушающая лазеркоагуляция при новообразованиях глаза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радиоэксцизия, в том числе с одномоментной реконструктивной пластикой, при новообразованиях придаточного аппарата глаза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лазерэксцизия с одномоментной реконструктивной пластикой при новообразованиях придаточного аппарата глаза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радиоэксцизия с лазериспарением при новообразованиях придаточного аппарата глаза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лазерэксцизия, в том числе с лазериспарением, при новообразованиях придаточного аппарата глаза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транспупиллярная термотерапия, в том числе с </w:t>
            </w:r>
            <w:proofErr w:type="gramStart"/>
            <w:r w:rsidRPr="006B2299">
              <w:rPr>
                <w:sz w:val="24"/>
              </w:rPr>
              <w:t>ограничительной</w:t>
            </w:r>
            <w:proofErr w:type="gramEnd"/>
            <w:r w:rsidRPr="006B2299">
              <w:rPr>
                <w:sz w:val="24"/>
              </w:rPr>
              <w:t xml:space="preserve"> лазеркоагуляцией при новообразованиях глаза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криодеструкция при новообразованиях глаза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модифицированная синустрабекулэктомия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эписклеральное круговое и (или) локальное пломбирование, в том числе с трансклеральной лазерной коагуляцией сетчатки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транспупиллярная лазеркоагуляция вторичных ретинальных дистрофий и ретиношизиса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лазерная</w:t>
            </w:r>
            <w:proofErr w:type="gramEnd"/>
            <w:r w:rsidRPr="006B2299">
              <w:rPr>
                <w:sz w:val="24"/>
              </w:rPr>
              <w:t xml:space="preserve"> корепраксия (создание искусственного зрачка)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лазерная иридокореопластика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лазерная витреошвартотомия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лазерные комбинированные операции на структурах угла передней камеры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лазерная деструкция зрачковой мембраны с коагуляцией (без коагуляции) сосудов</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33.</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устранение врожденного птоза верхнего века подвешиванием или укорочением леватора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исправление косоглазия с пластикой экстраокулярных мышц</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эписклеральное круговое и (или) локальное пломбирование, в том числе с трансклеральной лазерной коагуляцией сетчатки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панретинальная лазеркоагуляция сетчатки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proofErr w:type="gramStart"/>
            <w:r w:rsidRPr="006B2299">
              <w:rPr>
                <w:sz w:val="24"/>
              </w:rPr>
              <w:t>модифицированная</w:t>
            </w:r>
            <w:proofErr w:type="gramEnd"/>
            <w:r w:rsidRPr="006B2299">
              <w:rPr>
                <w:sz w:val="24"/>
              </w:rPr>
              <w:t xml:space="preserve"> синустрабекулэктомия, в том числе с задней трепанацией склеры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proofErr w:type="gramStart"/>
            <w:r w:rsidRPr="006B2299">
              <w:rPr>
                <w:sz w:val="24"/>
              </w:rPr>
              <w:t>лазерная</w:t>
            </w:r>
            <w:proofErr w:type="gramEnd"/>
            <w:r w:rsidRPr="006B2299">
              <w:rPr>
                <w:sz w:val="24"/>
              </w:rPr>
              <w:t xml:space="preserve"> корепраксия (создание искусственного зрачка)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лазерная иридокореопластика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лазерная витреошвартотомия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лазерные комбинированные операции на структурах угла передней камеры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лазерная деструкция зрачковой мембраны, в том числе с коагуляцией </w:t>
            </w:r>
            <w:r w:rsidRPr="006B2299">
              <w:rPr>
                <w:sz w:val="24"/>
              </w:rPr>
              <w:lastRenderedPageBreak/>
              <w:t>сосудов</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34.</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трансплантация амниотической мембраны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интенсивное консервативное лечение язвы роговицы</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35.</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подвывихнутого хрусталика с имплантацией различных моделей интраокулярной линзы</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36.</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Транспупиллярная, микроинвазивная энергетическая оптико-реконструтивная, лазерная хирургия при патологии глазного дна различного генеза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лазерная коагуляция глазного дна в навигационном режиме с мультимодальной визуализацией</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37.</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хирургическое лечение прогрессирующей миопии с использованием технологий стабилизации склерального коллагена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38.</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Реконструктивно-пластическая хирургия конъюнктивальной полости при рубцовых и дегенеративных изменениях конъюнктивы</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аутопластика свободным лоскутом конъюнктивы</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XII. Педиатрия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39.</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болезни Вильсона, болезни Гоше, мальабсорбции с применением химиотерапевтических лекарственных препаратов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иммуносупрессивное лечение локальных и распространенных форм системного склероза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40.</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при приобретенных и врожденных заболеваниях</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почек под контролем лабораторных и инструментальных методов диагностики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41.</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w:t>
            </w:r>
            <w:proofErr w:type="gramEnd"/>
            <w:r w:rsidRPr="006B2299">
              <w:rPr>
                <w:sz w:val="24"/>
              </w:rPr>
              <w:t xml:space="preserve">, </w:t>
            </w:r>
            <w:proofErr w:type="gramStart"/>
            <w:r w:rsidRPr="006B2299">
              <w:rPr>
                <w:sz w:val="24"/>
              </w:rPr>
              <w:t>магнитно-резонансной томографии, мультиспиральной компьютерной томографии, вентрикулографии, коронарографии), генетических исследований</w:t>
            </w:r>
            <w:proofErr w:type="gramEnd"/>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42.</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43.</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roofErr w:type="gramEnd"/>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44.</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45.</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roofErr w:type="gramEnd"/>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 xml:space="preserve">поликомпонентное лечение с </w:t>
            </w:r>
            <w:r w:rsidRPr="006B2299">
              <w:rPr>
                <w:sz w:val="24"/>
              </w:rPr>
              <w:lastRenderedPageBreak/>
              <w:t>применением комбинированных схем иммуносупрессивной терапии, включающей системные и (или) топические глюкокортикостероиды и цитостатики;</w:t>
            </w:r>
            <w:proofErr w:type="gramEnd"/>
            <w:r w:rsidRPr="006B2299">
              <w:rPr>
                <w:sz w:val="24"/>
              </w:rPr>
              <w:t xml:space="preserve">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 </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46.</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w:t>
            </w:r>
            <w:proofErr w:type="gramStart"/>
            <w:r w:rsidRPr="006B2299">
              <w:rPr>
                <w:sz w:val="24"/>
              </w:rPr>
              <w:t>прикладной</w:t>
            </w:r>
            <w:proofErr w:type="gramEnd"/>
            <w:r w:rsidRPr="006B2299">
              <w:rPr>
                <w:sz w:val="24"/>
              </w:rPr>
              <w:t xml:space="preserve"> кинезотерапии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w:t>
            </w:r>
            <w:r w:rsidRPr="006B2299">
              <w:rPr>
                <w:sz w:val="24"/>
              </w:rPr>
              <w:lastRenderedPageBreak/>
              <w:t>комплекса нейровизуализационных и (или) нейрофункциональных методов обследования</w:t>
            </w:r>
            <w:proofErr w:type="gramEnd"/>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XIII. Ревматология</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47.</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 xml:space="preserve">XIV. </w:t>
            </w:r>
            <w:proofErr w:type="gramStart"/>
            <w:r w:rsidRPr="006B2299">
              <w:rPr>
                <w:sz w:val="24"/>
              </w:rPr>
              <w:t>Сердечно-сосудистая</w:t>
            </w:r>
            <w:proofErr w:type="gramEnd"/>
            <w:r w:rsidRPr="006B2299">
              <w:rPr>
                <w:sz w:val="24"/>
              </w:rPr>
              <w:t xml:space="preserve"> хирургия</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jc w:val="center"/>
              <w:rPr>
                <w:sz w:val="24"/>
              </w:rPr>
            </w:pPr>
            <w:r w:rsidRPr="006B2299">
              <w:rPr>
                <w:sz w:val="24"/>
              </w:rPr>
              <w:t>48.</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proofErr w:type="gramStart"/>
            <w:r w:rsidRPr="006B2299">
              <w:rPr>
                <w:sz w:val="24"/>
              </w:rPr>
              <w:t>Коронарная</w:t>
            </w:r>
            <w:proofErr w:type="gramEnd"/>
            <w:r w:rsidRPr="006B2299">
              <w:rPr>
                <w:sz w:val="24"/>
              </w:rPr>
              <w:t xml:space="preserve">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proofErr w:type="gramStart"/>
            <w:r w:rsidRPr="006B2299">
              <w:rPr>
                <w:sz w:val="24"/>
              </w:rPr>
              <w:t>баллонная</w:t>
            </w:r>
            <w:proofErr w:type="gramEnd"/>
            <w:r w:rsidRPr="006B2299">
              <w:rPr>
                <w:sz w:val="24"/>
              </w:rPr>
              <w:t xml:space="preserve">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jc w:val="center"/>
              <w:rPr>
                <w:sz w:val="24"/>
              </w:rPr>
            </w:pPr>
            <w:r w:rsidRPr="006B2299">
              <w:rPr>
                <w:sz w:val="24"/>
              </w:rPr>
              <w:t>49.</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proofErr w:type="gramStart"/>
            <w:r w:rsidRPr="006B2299">
              <w:rPr>
                <w:sz w:val="24"/>
              </w:rPr>
              <w:t>Коронарная</w:t>
            </w:r>
            <w:proofErr w:type="gramEnd"/>
            <w:r w:rsidRPr="006B2299">
              <w:rPr>
                <w:sz w:val="24"/>
              </w:rPr>
              <w:t xml:space="preserve">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proofErr w:type="gramStart"/>
            <w:r w:rsidRPr="006B2299">
              <w:rPr>
                <w:sz w:val="24"/>
              </w:rPr>
              <w:t>баллонная</w:t>
            </w:r>
            <w:proofErr w:type="gramEnd"/>
            <w:r w:rsidRPr="006B2299">
              <w:rPr>
                <w:sz w:val="24"/>
              </w:rPr>
              <w:t xml:space="preserve">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jc w:val="center"/>
              <w:rPr>
                <w:sz w:val="24"/>
              </w:rPr>
            </w:pPr>
            <w:r w:rsidRPr="006B2299">
              <w:rPr>
                <w:sz w:val="24"/>
              </w:rPr>
              <w:t>50.</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proofErr w:type="gramStart"/>
            <w:r w:rsidRPr="006B2299">
              <w:rPr>
                <w:sz w:val="24"/>
              </w:rPr>
              <w:t>Коронарная</w:t>
            </w:r>
            <w:proofErr w:type="gramEnd"/>
            <w:r w:rsidRPr="006B2299">
              <w:rPr>
                <w:sz w:val="24"/>
              </w:rPr>
              <w:t xml:space="preserve">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proofErr w:type="gramStart"/>
            <w:r w:rsidRPr="006B2299">
              <w:rPr>
                <w:sz w:val="24"/>
              </w:rPr>
              <w:t>баллонная</w:t>
            </w:r>
            <w:proofErr w:type="gramEnd"/>
            <w:r w:rsidRPr="006B2299">
              <w:rPr>
                <w:sz w:val="24"/>
              </w:rPr>
              <w:t xml:space="preserve">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51.</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хирургическая коррекция нарушений ритма сердца без имплантации кардиовертера-дефибриллятора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частотно-адаптированного однокамерного кардиостимулятора</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52.</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хирургическая коррекция нарушений ритма сердца без имплантации кардиовертера-дефибриллятора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частотно-адаптированного двухкамерного кардиостимулятора</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53.</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Коронарная</w:t>
            </w:r>
            <w:proofErr w:type="gramEnd"/>
            <w:r w:rsidRPr="006B2299">
              <w:rPr>
                <w:sz w:val="24"/>
              </w:rPr>
              <w:t xml:space="preserve">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коронарное шунтирование в условиях искусственного кровоснабжения, коронарное шунтирование на работающем сердце без использования искусственного кровообращения</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54.</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Коронарные ангиопластика или стентирование в сочетании с внутрисосудистой ротационной атерэктомией при ишемической болезни сердца</w:t>
            </w:r>
            <w:proofErr w:type="gramEnd"/>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ротационная коронарная атерэктомия, баллонная вазодилатация с установкой 1 -3 стентов в коронарные артерии</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55.</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лечение хронической сердечной недостаточности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иссечение гипертрофированных мышц при обструктивной </w:t>
            </w:r>
            <w:proofErr w:type="gramStart"/>
            <w:r w:rsidRPr="006B2299">
              <w:rPr>
                <w:sz w:val="24"/>
              </w:rPr>
              <w:t>гипертрофической</w:t>
            </w:r>
            <w:proofErr w:type="gramEnd"/>
            <w:r w:rsidRPr="006B2299">
              <w:rPr>
                <w:sz w:val="24"/>
              </w:rPr>
              <w:t xml:space="preserve"> кардиомиопатии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левого желудочка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систем мон</w:t>
            </w:r>
            <w:proofErr w:type="gramStart"/>
            <w:r w:rsidRPr="006B2299">
              <w:rPr>
                <w:sz w:val="24"/>
              </w:rPr>
              <w:t>о-</w:t>
            </w:r>
            <w:proofErr w:type="gramEnd"/>
            <w:r w:rsidRPr="006B2299">
              <w:rPr>
                <w:sz w:val="24"/>
              </w:rPr>
              <w:t xml:space="preserve"> и бивентрикулярного обхода желудочков сердца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ресинхронизирующая электрокардиостимуляция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56.</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Хирургическая коррекция поражений клапанов сердца при повторном многоклапанном протезировании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репротезирование клапанов сердца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ререпротезирование клапанов сердца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репротезирование и пластика клапанов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протезирование 2 и более клапанов и вмешательства на коронарных артериях (аортокоронарное шунтирование)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57.</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Трансвенозная экстракция эндокардиальных электродов у пациентов с имплантируемыми устройствами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трансвенозная экстракция эндокардиальных электродов с применением механических и (или) лазерных систем экстракции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58.</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Гибридные операции при многоуровневом поражении магистральных артерий и артерий нижних конечностей у больных сахарным диабетом</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одномоментное проведение рентгенэндоваскулярной реваскуляризации нижней конечности (баллоная ангиопластика, при необходимости со стентированием) и открытой операции (протезирование, шунтирование, эндартерэктомия, пластика, тромбэктомия)</w:t>
            </w:r>
          </w:p>
          <w:p w:rsidR="0003598E" w:rsidRPr="006B2299" w:rsidRDefault="0003598E" w:rsidP="00E24A32">
            <w:pPr>
              <w:widowControl w:val="0"/>
              <w:rPr>
                <w:sz w:val="24"/>
              </w:rPr>
            </w:pP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59.</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Мониторинг и периодическая реабилитация детей с хронической сердечной недостаточностью с имплантированными </w:t>
            </w:r>
            <w:r w:rsidRPr="006B2299">
              <w:rPr>
                <w:sz w:val="24"/>
              </w:rPr>
              <w:lastRenderedPageBreak/>
              <w:t>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 xml:space="preserve">мониторинг и периодическая реабилитация детей с хронической сердечной недостаточностью с имплантированными желудочковыми </w:t>
            </w:r>
            <w:r w:rsidRPr="006B2299">
              <w:rPr>
                <w:sz w:val="24"/>
              </w:rPr>
              <w:lastRenderedPageBreak/>
              <w:t>вспомогательными системами кровообращения длительного использования с проверкой функционирования и заменой внешних элементов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60.</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Мониторинг после имплантирования желудочковой вспомогательной системы длительного использования у взрослых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61.</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деструкция дополнительных проводящих путей и аритмогенных зон сердца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деструкция дополнительных проводящих путей и аритмогенных зон сердца</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62.</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хирургическая коррекция нарушений ритма сердца без имплантации кардиовертера-дефибриллятора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частотно-адаптированного трехкамерного кардиостимулятора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торакоскопическая деструкция аритмогенных зон сердца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хирургическая</w:t>
            </w:r>
            <w:proofErr w:type="gramEnd"/>
            <w:r w:rsidRPr="006B2299">
              <w:rPr>
                <w:sz w:val="24"/>
              </w:rPr>
              <w:t xml:space="preserve"> и (или) криодеструкция дополнительных проводящих путей и аритмогенных зон сердца</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63.</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лечение врожденных, ревматических и неревматических пороков клапанов сердца, опухолей сердца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клапанов в условиях искусственного кровообращения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протезирование 1 клапана в сочетании с пластикой или без пластики клапана, удаление опухоли сердца с пластикой или без пластики клапана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протезирование 3 клапанов у больного без инфекционного эндокардита или 1 - 2 клапанов у больного с инфекционным эндокардитом</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64.</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деструкция дополнительных проводящих путей и аритмогенных зон сердца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65.</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Эндоваскулярная, хирургическая коррекция нарушений ритма </w:t>
            </w:r>
            <w:proofErr w:type="gramStart"/>
            <w:r w:rsidRPr="006B2299">
              <w:rPr>
                <w:sz w:val="24"/>
              </w:rPr>
              <w:t>сердца</w:t>
            </w:r>
            <w:proofErr w:type="gramEnd"/>
            <w:r w:rsidRPr="006B2299">
              <w:rPr>
                <w:sz w:val="24"/>
              </w:rPr>
              <w:t xml:space="preserve"> с заменой ранее имплантированного кардиовертера-дефибриллятора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замена ранее </w:t>
            </w:r>
            <w:proofErr w:type="gramStart"/>
            <w:r w:rsidRPr="006B2299">
              <w:rPr>
                <w:sz w:val="24"/>
              </w:rPr>
              <w:t>имплантированного</w:t>
            </w:r>
            <w:proofErr w:type="gramEnd"/>
            <w:r w:rsidRPr="006B2299">
              <w:rPr>
                <w:sz w:val="24"/>
              </w:rPr>
              <w:t xml:space="preserve"> однокамерного кардиовертера-дефибриллятора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замена ранее </w:t>
            </w:r>
            <w:proofErr w:type="gramStart"/>
            <w:r w:rsidRPr="006B2299">
              <w:rPr>
                <w:sz w:val="24"/>
              </w:rPr>
              <w:t>имплантированного</w:t>
            </w:r>
            <w:proofErr w:type="gramEnd"/>
            <w:r w:rsidRPr="006B2299">
              <w:rPr>
                <w:sz w:val="24"/>
              </w:rPr>
              <w:t xml:space="preserve"> двухкамерного кардиовертера-дефибриллятора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замена ранее </w:t>
            </w:r>
            <w:proofErr w:type="gramStart"/>
            <w:r w:rsidRPr="006B2299">
              <w:rPr>
                <w:sz w:val="24"/>
              </w:rPr>
              <w:t>имплантированного</w:t>
            </w:r>
            <w:proofErr w:type="gramEnd"/>
            <w:r w:rsidRPr="006B2299">
              <w:rPr>
                <w:sz w:val="24"/>
              </w:rPr>
              <w:t xml:space="preserve"> трехкамерного кардиовертера-</w:t>
            </w:r>
            <w:r w:rsidRPr="006B2299">
              <w:rPr>
                <w:sz w:val="24"/>
              </w:rPr>
              <w:lastRenderedPageBreak/>
              <w:t>дефибриллятора</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XV. Торакальная хирургия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66.</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Эндоскопические и эндоваскулярные операции на органах грудной полости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атриосептостомия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баллонная ангиопластика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Видеоторакоскопические операции на органах грудной полости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видеоторакоскопическая резекция легких при осложненной эмфиземе</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67.</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Расширенные и реконструктивно-пластические операции на органах грудной полости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гигантских булл легкого</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XVI. Травматология и ортопедия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68.</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восстановление формы и функции межпозвонкового диска путем пункцинной декомпрессивной нуклеопластики </w:t>
            </w:r>
            <w:proofErr w:type="gramStart"/>
            <w:r w:rsidRPr="006B2299">
              <w:rPr>
                <w:sz w:val="24"/>
              </w:rPr>
              <w:t>с</w:t>
            </w:r>
            <w:proofErr w:type="gramEnd"/>
            <w:r w:rsidRPr="006B2299">
              <w:rPr>
                <w:sz w:val="24"/>
              </w:rPr>
              <w:t xml:space="preserve"> обязательной интраоперационной флюороскопией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артродез крупных суставов конечностей с различными видами фиксации и остеосинтеза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артролиз и артродез суставов кисти с различными видами чрескостного, накостного и интрамедуллярного остеосинтеза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реконструктивно-пластическое хирургическое вмешательство на костях стоп с использованием аут</w:t>
            </w:r>
            <w:proofErr w:type="gramStart"/>
            <w:r w:rsidRPr="006B2299">
              <w:rPr>
                <w:sz w:val="24"/>
              </w:rPr>
              <w:t>о-</w:t>
            </w:r>
            <w:proofErr w:type="gramEnd"/>
            <w:r w:rsidRPr="006B2299">
              <w:rPr>
                <w:sz w:val="24"/>
              </w:rPr>
              <w:t xml:space="preserve"> и аллотрансплантатов, имплантатов, остеозамещающих материалов, металлоконструкций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чрескостный остеосинтез с использованием метода цифрового анализа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чрескостный остеосинтез методом компоновок аппаратов с использованием модульной трансформации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корригирующие остеотомии костей верхних и нижних конечностей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комбинированное и последовательное использование чрескостного и </w:t>
            </w:r>
            <w:proofErr w:type="gramStart"/>
            <w:r w:rsidRPr="006B2299">
              <w:rPr>
                <w:sz w:val="24"/>
              </w:rPr>
              <w:t>блокируемого</w:t>
            </w:r>
            <w:proofErr w:type="gramEnd"/>
            <w:r w:rsidRPr="006B2299">
              <w:rPr>
                <w:sz w:val="24"/>
              </w:rPr>
              <w:t xml:space="preserve"> интрамедуллярного или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накостного остеосинтеза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корригирующие остеотомии с фиксацией имплантатами или аппаратами внешней фиксации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69.</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roofErr w:type="gramEnd"/>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70.</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эндопротеза с одновременной реконструкцией биологической оси конечности</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71.</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имплантация эндопротеза, в том числе под контролем компьютерной навигации, </w:t>
            </w:r>
            <w:proofErr w:type="gramStart"/>
            <w:r w:rsidRPr="006B2299">
              <w:rPr>
                <w:sz w:val="24"/>
              </w:rPr>
              <w:t>с</w:t>
            </w:r>
            <w:proofErr w:type="gramEnd"/>
            <w:r w:rsidRPr="006B2299">
              <w:rPr>
                <w:sz w:val="24"/>
              </w:rPr>
              <w:t xml:space="preserve"> одновременной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реконструкцией биологической оси конечности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эндопротеза, в том числе под контролем компьютерной навигации, с предварительным удалением аппаратов внешней фиксации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 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артролиз и управляемое восстановление </w:t>
            </w:r>
            <w:r w:rsidRPr="006B2299">
              <w:rPr>
                <w:sz w:val="24"/>
              </w:rPr>
              <w:lastRenderedPageBreak/>
              <w:t>длины конечности посредством применения аппаратов внешней фиксации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72.</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грудной клетки, в том числе с применением погружных фиксаторов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73.</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roofErr w:type="gramEnd"/>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74.</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Реэндопротезирование суставов конечностей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75.</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Реплантация конечностей и их сегментов с применением микрохирургической техники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реплантация (реваскуляризация) отчлененного сегмента верхней или нижней конечности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мягкотканых и костных хрящевых дефектов синтетическими и биологическими материалами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реконструктивно-пластическое хирургическое вмешательство на костях стопы, кисти, с использованием аут</w:t>
            </w:r>
            <w:proofErr w:type="gramStart"/>
            <w:r w:rsidRPr="006B2299">
              <w:rPr>
                <w:sz w:val="24"/>
              </w:rPr>
              <w:t>о-</w:t>
            </w:r>
            <w:proofErr w:type="gramEnd"/>
            <w:r w:rsidRPr="006B2299">
              <w:rPr>
                <w:sz w:val="24"/>
              </w:rPr>
              <w:t xml:space="preserve"> и аллотрансплантатов, имплантатов, остеозамещающих материалов, металлоконструкций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корригирующие остеотомии костей таза, верхних и нижних конечностей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Микрохирургическая пересадка комплексов тканей с восстановлением </w:t>
            </w:r>
            <w:r w:rsidRPr="006B2299">
              <w:rPr>
                <w:sz w:val="24"/>
              </w:rPr>
              <w:lastRenderedPageBreak/>
              <w:t>их кровоснабжения</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 xml:space="preserve">свободная пересадка кровоснабжаемого комплекса тканей с использованием </w:t>
            </w:r>
            <w:r w:rsidRPr="006B2299">
              <w:rPr>
                <w:sz w:val="24"/>
              </w:rPr>
              <w:lastRenderedPageBreak/>
              <w:t>операционного микроскопа и прецессионной техники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76.</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XVII. Трансплантация</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77.</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Трансплантация почки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трансплантация почки</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XVIII. Урология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78.</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уретропластика кожным лоскутом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кишечная пластика мочеточника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уретероцистоанастомоз (операция Боари), в том числе у детей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уретероцистоанастомоз при рецидивных формах уретерогидронефроза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уретероилеосигмостомия у детей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эндоскопическое</w:t>
            </w:r>
            <w:proofErr w:type="gramEnd"/>
            <w:r w:rsidRPr="006B2299">
              <w:rPr>
                <w:sz w:val="24"/>
              </w:rPr>
              <w:t xml:space="preserve"> бужирование и стентирование мочеточника у детей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цистопластика и восстановление уретры при гипоспадии, эписпадии и экстрофии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пластическое</w:t>
            </w:r>
            <w:proofErr w:type="gramEnd"/>
            <w:r w:rsidRPr="006B2299">
              <w:rPr>
                <w:sz w:val="24"/>
              </w:rPr>
              <w:t xml:space="preserve"> ушивание свища с анатомической реконструкцией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аппендикоцистостомия по Митрофанову у детей </w:t>
            </w:r>
            <w:proofErr w:type="gramStart"/>
            <w:r w:rsidRPr="006B2299">
              <w:rPr>
                <w:sz w:val="24"/>
              </w:rPr>
              <w:t>с</w:t>
            </w:r>
            <w:proofErr w:type="gramEnd"/>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нейрогенным мочевым пузырем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радикальная</w:t>
            </w:r>
            <w:proofErr w:type="gramEnd"/>
            <w:r w:rsidRPr="006B2299">
              <w:rPr>
                <w:sz w:val="24"/>
              </w:rPr>
              <w:t xml:space="preserve"> цистэктомия с кишечной пластикой мочевого пузыря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аугментационная цистопластика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восстановление уретры с использованием реваскуляризированного свободного лоскута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уретропластика лоскутом из слизистой рта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иссечение и закрытие свища женских половых органов (фистулопластика)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Оперативные вмешательства на органах мочеполовой системы с использованием лапароскопической техники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w:t>
            </w:r>
            <w:proofErr w:type="gramStart"/>
            <w:r w:rsidRPr="006B2299">
              <w:rPr>
                <w:sz w:val="24"/>
              </w:rPr>
              <w:t>о-</w:t>
            </w:r>
            <w:proofErr w:type="gramEnd"/>
            <w:r w:rsidRPr="006B2299">
              <w:rPr>
                <w:sz w:val="24"/>
              </w:rPr>
              <w:t xml:space="preserve"> и экстраперитонеоскопическая простатэктомия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w:t>
            </w:r>
            <w:proofErr w:type="gramStart"/>
            <w:r w:rsidRPr="006B2299">
              <w:rPr>
                <w:sz w:val="24"/>
              </w:rPr>
              <w:t>о-</w:t>
            </w:r>
            <w:proofErr w:type="gramEnd"/>
            <w:r w:rsidRPr="006B2299">
              <w:rPr>
                <w:sz w:val="24"/>
              </w:rPr>
              <w:t xml:space="preserve"> и экстраперитонеоскопическая цистэктомия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w:t>
            </w:r>
            <w:proofErr w:type="gramStart"/>
            <w:r w:rsidRPr="006B2299">
              <w:rPr>
                <w:sz w:val="24"/>
              </w:rPr>
              <w:t>о-</w:t>
            </w:r>
            <w:proofErr w:type="gramEnd"/>
            <w:r w:rsidRPr="006B2299">
              <w:rPr>
                <w:sz w:val="24"/>
              </w:rPr>
              <w:t xml:space="preserve"> и ретроперитонеоскопическая тазовая лимфаденэктомия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w:t>
            </w:r>
            <w:proofErr w:type="gramStart"/>
            <w:r w:rsidRPr="006B2299">
              <w:rPr>
                <w:sz w:val="24"/>
              </w:rPr>
              <w:t>о-</w:t>
            </w:r>
            <w:proofErr w:type="gramEnd"/>
            <w:r w:rsidRPr="006B2299">
              <w:rPr>
                <w:sz w:val="24"/>
              </w:rPr>
              <w:t xml:space="preserve"> и ретроперитонеоскопическая нефрэктомия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w:t>
            </w:r>
            <w:proofErr w:type="gramStart"/>
            <w:r w:rsidRPr="006B2299">
              <w:rPr>
                <w:sz w:val="24"/>
              </w:rPr>
              <w:t>о-</w:t>
            </w:r>
            <w:proofErr w:type="gramEnd"/>
            <w:r w:rsidRPr="006B2299">
              <w:rPr>
                <w:sz w:val="24"/>
              </w:rPr>
              <w:t xml:space="preserve"> и ретроперитонеоскопическое иссечение кисты почки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w:t>
            </w:r>
            <w:proofErr w:type="gramStart"/>
            <w:r w:rsidRPr="006B2299">
              <w:rPr>
                <w:sz w:val="24"/>
              </w:rPr>
              <w:t>о-</w:t>
            </w:r>
            <w:proofErr w:type="gramEnd"/>
            <w:r w:rsidRPr="006B2299">
              <w:rPr>
                <w:sz w:val="24"/>
              </w:rPr>
              <w:t xml:space="preserve"> и ретроперитонеоскопическая пластика лоханочно-мочеточникового сегмента, мочеточника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w:t>
            </w:r>
            <w:proofErr w:type="gramStart"/>
            <w:r w:rsidRPr="006B2299">
              <w:rPr>
                <w:sz w:val="24"/>
              </w:rPr>
              <w:t>о-</w:t>
            </w:r>
            <w:proofErr w:type="gramEnd"/>
            <w:r w:rsidRPr="006B2299">
              <w:rPr>
                <w:sz w:val="24"/>
              </w:rPr>
              <w:t xml:space="preserve"> и ретроперитонеоскопическая </w:t>
            </w:r>
            <w:r w:rsidRPr="006B2299">
              <w:rPr>
                <w:sz w:val="24"/>
              </w:rPr>
              <w:lastRenderedPageBreak/>
              <w:t>нефроуретерэктомия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w:t>
            </w:r>
            <w:proofErr w:type="gramStart"/>
            <w:r w:rsidRPr="006B2299">
              <w:rPr>
                <w:sz w:val="24"/>
              </w:rPr>
              <w:t>о-</w:t>
            </w:r>
            <w:proofErr w:type="gramEnd"/>
            <w:r w:rsidRPr="006B2299">
              <w:rPr>
                <w:sz w:val="24"/>
              </w:rPr>
              <w:t xml:space="preserve"> и ретроперитонеоскопическая резекция почки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Рецидивные и особо сложные операции на органах мочеполовой системы</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перкутанная нефролитолапоксия в сочетании с </w:t>
            </w:r>
            <w:proofErr w:type="gramStart"/>
            <w:r w:rsidRPr="006B2299">
              <w:rPr>
                <w:sz w:val="24"/>
              </w:rPr>
              <w:t>лазерной</w:t>
            </w:r>
            <w:proofErr w:type="gramEnd"/>
            <w:r w:rsidRPr="006B2299">
              <w:rPr>
                <w:sz w:val="24"/>
              </w:rPr>
              <w:t xml:space="preserve"> литотрипсией</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79.</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Оперативные вмешательства на органах мочеполовой системы с имплантацией синтетических сложных и сетчатых протезов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петлевая пластика уретры с использованием петлевого, синтетического, сетчатого протеза при недержании мочи</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80.</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Оперативные вмешательства на органах мочеполовой системы с имплантацией синтетических сложных и сетчатых протезов</w:t>
            </w:r>
          </w:p>
        </w:tc>
        <w:tc>
          <w:tcPr>
            <w:tcW w:w="45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тазового дна с использованием синтетического, сетчатого протеза при пролапсе гениталий у женщин</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Атония мочевого пузыря</w:t>
            </w:r>
          </w:p>
        </w:tc>
        <w:tc>
          <w:tcPr>
            <w:tcW w:w="4536"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XIX. Хирургия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81.</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поджелудочной железы субтотальная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наложение гепатикоеюноанастомоза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поджелудочной железы эндоскопическая дистальная резекция поджелудочной железы с сохранением селезенки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дистальная резекция поджелудочной железы со спленэктомией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срединная резекция поджелудочной железы (атипичная резекция)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панкреатодуоденальная резекция с резекцией желудка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субтотальная резекция головки поджелудочной железы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продольная панкреатоеюностомия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Микрохирургические и реконструктивно-пластические операции на печени, </w:t>
            </w:r>
            <w:proofErr w:type="gramStart"/>
            <w:r w:rsidRPr="006B2299">
              <w:rPr>
                <w:sz w:val="24"/>
              </w:rPr>
              <w:t>желчных</w:t>
            </w:r>
            <w:proofErr w:type="gramEnd"/>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печени с использованием лапароскопической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протоках</w:t>
            </w:r>
            <w:proofErr w:type="gramEnd"/>
            <w:r w:rsidRPr="006B2299">
              <w:rPr>
                <w:sz w:val="24"/>
              </w:rPr>
              <w:t xml:space="preserve">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одного сегмента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сегмента (сегментов) печени 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печени атипичная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эмболизация печени с использованием лекарственных средств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сегмента (сегментов) печени комбинированная с ангиопластикой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абляция при новообразованиях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в том числе лапароскопически ассистированные операции на тонкой, толстой кишке и промежности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реконструктивно-пластическая операция по восстановлению непрерывности кишечника - закрытие стомы с формированием анастомоза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колэктомия с резекцией прямой кишки, мукозэктомией прямой кишки, с </w:t>
            </w:r>
            <w:r w:rsidRPr="006B2299">
              <w:rPr>
                <w:sz w:val="24"/>
              </w:rPr>
              <w:lastRenderedPageBreak/>
              <w:t xml:space="preserve">формированием тонкокишечного резервуара, илеоректального анастомоза, илеостомия, субтотальная резекция ободочной кишки </w:t>
            </w:r>
            <w:proofErr w:type="gramStart"/>
            <w:r w:rsidRPr="006B2299">
              <w:rPr>
                <w:sz w:val="24"/>
              </w:rPr>
              <w:t>с</w:t>
            </w:r>
            <w:proofErr w:type="gramEnd"/>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брюшно-анальной резекцией прямой кишки и низведением правых отделов ободочной кишки в анальный канал</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иссечение свища с пластикой внутреннего свищевого отверстия сегментом прямой или ободочной кишки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ободочной кишки, в том числе с ликвидацией свища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ободочной кишки с аппендэктомией, разворотом кишки на 180 градусов, формированием асцендо-ректального анастомоза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резекция ободочной кишки с формированием наданального </w:t>
            </w:r>
            <w:proofErr w:type="gramStart"/>
            <w:r w:rsidRPr="006B2299">
              <w:rPr>
                <w:sz w:val="24"/>
              </w:rPr>
              <w:t>конце-бокового</w:t>
            </w:r>
            <w:proofErr w:type="gramEnd"/>
            <w:r w:rsidRPr="006B2299">
              <w:rPr>
                <w:sz w:val="24"/>
              </w:rPr>
              <w:t xml:space="preserve"> колоректального анастомоза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ободочной кишки с аппендэктомией, разворотом кишки на 180 градусов, формированием асцендо-ректального анастомоза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реконструктивно-восстановительная операция по восстановлению непрерывности кишечника с ликвидацией стомы, формированием анастомоза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пораженных отделов ободочной и (или) прямой кишки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колпроктэктомия с формированием резервуарного анастомоза, илеостомия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колэктомия с брюшно-анальной резекцией прямой кишки, илеостомия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оставшихся отделов ободочной и прямой кишки, илеостомия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колпроктэктомия с формированием резервуарного анастомоза, илеостомия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пораженного участка тонкой и (или) толстой кишки, в том числе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 формированием анастомоза, илеостомия (колостомия)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82.</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лечение новообразований надпочечников и забрюшинного пространства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односторонняя адреналэктомия открытым доступом (лапаротомия, люмботомия, торакофренолапаротомия)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удаление параганглиомы открытым </w:t>
            </w:r>
            <w:r w:rsidRPr="006B2299">
              <w:rPr>
                <w:sz w:val="24"/>
              </w:rPr>
              <w:lastRenderedPageBreak/>
              <w:t>доступом (лапаротомия, люмботомия, торакофренолапаротомия)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эндоскопическое удаление параганглиомы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аортокавальная лимфаденэктомия лапаротомным доступом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эндоскопическая</w:t>
            </w:r>
            <w:proofErr w:type="gramEnd"/>
            <w:r w:rsidRPr="006B2299">
              <w:rPr>
                <w:sz w:val="24"/>
              </w:rPr>
              <w:t xml:space="preserve"> адреналэктомия с опухолью</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двусторонняя эндоскопическая адреналэктомия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proofErr w:type="gramStart"/>
            <w:r w:rsidRPr="006B2299">
              <w:rPr>
                <w:sz w:val="24"/>
              </w:rPr>
              <w:t>двусторонняя</w:t>
            </w:r>
            <w:proofErr w:type="gramEnd"/>
            <w:r w:rsidRPr="006B2299">
              <w:rPr>
                <w:sz w:val="24"/>
              </w:rPr>
              <w:t xml:space="preserve"> эндоскопическая адреналэктомия с опухолями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аортокавальная лимфаденэктомия эндоскопическая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83.</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панкреатодуоденальная резекция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тотальная панкреатодуоденэктомия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окклюзирующая операция на сосудах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гемигепатэктомия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двух и более сегментов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реконструктивная гепатикоеюностомия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портокавальное шунтирование. Операции азигопортального разобщения. Трансъюгулярное внутрипеченочное портосистемное шунтирование (TIPS)</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в том числе лапароскопически ассистированные операции на прямой кишке и промежности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стенки прямой кишки и (или) пластикой тазового дна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ректопексия с пластикой тазового дна имплантатом, заднепетлевая ректопексия, шовная ректопексия, операция Делорма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создание сфинктера из </w:t>
            </w:r>
            <w:proofErr w:type="gramStart"/>
            <w:r w:rsidRPr="006B2299">
              <w:rPr>
                <w:sz w:val="24"/>
              </w:rPr>
              <w:t>поперечно-полосатых</w:t>
            </w:r>
            <w:proofErr w:type="gramEnd"/>
            <w:r w:rsidRPr="006B2299">
              <w:rPr>
                <w:sz w:val="24"/>
              </w:rPr>
              <w:t xml:space="preserve"> мышц с реконструкцией запирательного аппарата прямой кишки</w:t>
            </w:r>
          </w:p>
          <w:p w:rsidR="0003598E" w:rsidRPr="006B2299" w:rsidRDefault="0003598E" w:rsidP="00E24A32">
            <w:pPr>
              <w:widowControl w:val="0"/>
              <w:rPr>
                <w:sz w:val="24"/>
              </w:rPr>
            </w:pP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на пищеводе, желудке</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иссечение дивертикула пищевода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пищевода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эозофагокардиомиотомия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экстирпация пищевода с пластикой, в том </w:t>
            </w:r>
            <w:r w:rsidRPr="006B2299">
              <w:rPr>
                <w:sz w:val="24"/>
              </w:rPr>
              <w:lastRenderedPageBreak/>
              <w:t>числе лапароскопическая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84.</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органосохраняющие операции с применением робототехники</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XX. Челюстно-лицевая хирургия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85.</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при врожденных пороках развития черепно-челюстно-лицевой области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реконструктивная хейлоринопластика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хирургическая коррекция рубцовой деформации верхней губы и носа местными тканями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твердого неба лоскутом на ножке из прилегающих участков (из щеки, языка, верхней губы, носогубной складки)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реконструктивно-пластическая операция с использованием реваскуляризированного лоскута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реконструктивная операция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при небно-глоточной недостаточности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(велофарингопластика, комбинированная повторная урановелофарингопластика, сфинктерная фарингопластика)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устранение аномалий челюстно-лицевой области путем остеотомии и перемещения суставных дисков и зубочелюстных комплексов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с использованием тканей из прилегающих к ушной раковине участков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пластическое устранение микростомы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пластическое устранение макростомы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новообразования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Реконструктивно-пластические, </w:t>
            </w:r>
            <w:r w:rsidRPr="006B2299">
              <w:rPr>
                <w:sz w:val="24"/>
              </w:rPr>
              <w:lastRenderedPageBreak/>
              <w:t>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удаление новообразования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устранение дефектов и деформаций с использованием трансплантационных и имплантационных материалов</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XXI. Эндокринология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86.</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87.</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тяжелых форм АКТГ-синдрома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лечение с последующим иммуногистохимическим исследованием ткани удаленной опухоли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88.</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Гастроинтестинальные комбинированные рестриктивно-шунтирующие операции, Рестриктивная гастропластика: Продольная резекция желудка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продольная резекция желудка лапароскопическая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билиопанкреатическое шунтирование лапароскопическое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гастрошунтирование лапароскопическое</w:t>
            </w:r>
          </w:p>
        </w:tc>
      </w:tr>
    </w:tbl>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Примечание:</w:t>
      </w:r>
    </w:p>
    <w:p w:rsidR="0003598E" w:rsidRPr="006B2299" w:rsidRDefault="0003598E" w:rsidP="0003598E">
      <w:pPr>
        <w:widowControl w:val="0"/>
        <w:ind w:firstLine="709"/>
        <w:jc w:val="both"/>
        <w:rPr>
          <w:sz w:val="28"/>
        </w:rPr>
      </w:pPr>
      <w:r w:rsidRPr="006B2299">
        <w:rPr>
          <w:sz w:val="28"/>
        </w:rPr>
        <w:t>Используемые сокращения:</w:t>
      </w:r>
    </w:p>
    <w:p w:rsidR="0003598E" w:rsidRPr="006B2299" w:rsidRDefault="0003598E" w:rsidP="0003598E">
      <w:pPr>
        <w:widowControl w:val="0"/>
        <w:ind w:firstLine="709"/>
        <w:jc w:val="both"/>
        <w:rPr>
          <w:sz w:val="28"/>
        </w:rPr>
      </w:pPr>
      <w:r w:rsidRPr="006B2299">
        <w:rPr>
          <w:sz w:val="28"/>
        </w:rPr>
        <w:t>АКТГ – адренокортикотропный гормон;</w:t>
      </w:r>
    </w:p>
    <w:p w:rsidR="0003598E" w:rsidRPr="006B2299" w:rsidRDefault="0003598E" w:rsidP="0003598E">
      <w:pPr>
        <w:widowControl w:val="0"/>
        <w:ind w:firstLine="709"/>
        <w:jc w:val="both"/>
        <w:rPr>
          <w:sz w:val="28"/>
        </w:rPr>
      </w:pPr>
      <w:r w:rsidRPr="006B2299">
        <w:rPr>
          <w:sz w:val="28"/>
        </w:rPr>
        <w:t>МРК – моментальный резерв кровотока;</w:t>
      </w:r>
    </w:p>
    <w:p w:rsidR="0003598E" w:rsidRPr="006B2299" w:rsidRDefault="0003598E" w:rsidP="0003598E">
      <w:pPr>
        <w:widowControl w:val="0"/>
        <w:ind w:firstLine="709"/>
        <w:jc w:val="both"/>
        <w:rPr>
          <w:sz w:val="28"/>
        </w:rPr>
      </w:pPr>
      <w:r w:rsidRPr="006B2299">
        <w:rPr>
          <w:sz w:val="28"/>
        </w:rPr>
        <w:t xml:space="preserve">ФРК – фракционный резерв кровотока. </w:t>
      </w:r>
      <w:r w:rsidRPr="006B2299">
        <w:br w:type="page"/>
      </w:r>
    </w:p>
    <w:p w:rsidR="0003598E" w:rsidRPr="006B2299" w:rsidRDefault="0003598E" w:rsidP="0003598E">
      <w:pPr>
        <w:widowControl w:val="0"/>
        <w:ind w:left="4820"/>
        <w:jc w:val="center"/>
        <w:rPr>
          <w:sz w:val="28"/>
        </w:rPr>
      </w:pPr>
      <w:r w:rsidRPr="006B2299">
        <w:rPr>
          <w:sz w:val="28"/>
        </w:rPr>
        <w:lastRenderedPageBreak/>
        <w:t>Приложение № 5</w:t>
      </w:r>
    </w:p>
    <w:p w:rsidR="0003598E" w:rsidRPr="006B2299" w:rsidRDefault="0003598E" w:rsidP="0003598E">
      <w:pPr>
        <w:widowControl w:val="0"/>
        <w:ind w:left="4820"/>
        <w:jc w:val="center"/>
        <w:rPr>
          <w:sz w:val="28"/>
        </w:rPr>
      </w:pPr>
      <w:r w:rsidRPr="006B2299">
        <w:rPr>
          <w:sz w:val="28"/>
        </w:rPr>
        <w:t xml:space="preserve">к Территориальной программе государственных гарантий бесплатного оказания гражданам медицинской помощи в Ростовской области </w:t>
      </w:r>
    </w:p>
    <w:p w:rsidR="0003598E" w:rsidRPr="006B2299" w:rsidRDefault="0003598E" w:rsidP="0003598E">
      <w:pPr>
        <w:widowControl w:val="0"/>
        <w:ind w:left="4820"/>
        <w:jc w:val="center"/>
        <w:rPr>
          <w:sz w:val="28"/>
        </w:rPr>
      </w:pPr>
      <w:r w:rsidRPr="006B2299">
        <w:rPr>
          <w:sz w:val="28"/>
        </w:rPr>
        <w:t xml:space="preserve">на 2026 год и плановый период </w:t>
      </w:r>
    </w:p>
    <w:p w:rsidR="0003598E" w:rsidRPr="006B2299" w:rsidRDefault="0003598E" w:rsidP="0003598E">
      <w:pPr>
        <w:widowControl w:val="0"/>
        <w:ind w:left="4820"/>
        <w:jc w:val="center"/>
        <w:rPr>
          <w:sz w:val="28"/>
        </w:rPr>
      </w:pPr>
      <w:r w:rsidRPr="006B2299">
        <w:rPr>
          <w:sz w:val="28"/>
        </w:rPr>
        <w:t>2027 и 2028 годов</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ПЕРЕЧЕНЬ</w:t>
      </w:r>
    </w:p>
    <w:p w:rsidR="0003598E" w:rsidRPr="006B2299" w:rsidRDefault="0003598E" w:rsidP="0003598E">
      <w:pPr>
        <w:widowControl w:val="0"/>
        <w:jc w:val="center"/>
        <w:rPr>
          <w:sz w:val="28"/>
        </w:rPr>
      </w:pPr>
      <w:r w:rsidRPr="006B2299">
        <w:rPr>
          <w:sz w:val="28"/>
        </w:rPr>
        <w:t xml:space="preserve">лекарственных препаратов, медицинских изделий </w:t>
      </w:r>
    </w:p>
    <w:p w:rsidR="0003598E" w:rsidRPr="006B2299" w:rsidRDefault="0003598E" w:rsidP="0003598E">
      <w:pPr>
        <w:widowControl w:val="0"/>
        <w:jc w:val="center"/>
        <w:rPr>
          <w:sz w:val="28"/>
        </w:rPr>
      </w:pPr>
      <w:r w:rsidRPr="006B2299">
        <w:rPr>
          <w:sz w:val="28"/>
        </w:rPr>
        <w:t xml:space="preserve">и специализированных продуктов лечебного питания, </w:t>
      </w:r>
    </w:p>
    <w:p w:rsidR="0003598E" w:rsidRPr="006B2299" w:rsidRDefault="0003598E" w:rsidP="0003598E">
      <w:pPr>
        <w:widowControl w:val="0"/>
        <w:jc w:val="center"/>
        <w:rPr>
          <w:sz w:val="28"/>
        </w:rPr>
      </w:pPr>
      <w:r w:rsidRPr="006B2299">
        <w:rPr>
          <w:sz w:val="28"/>
        </w:rPr>
        <w:t xml:space="preserve">отпускаемых населению в соответствии с перечнем групп </w:t>
      </w:r>
    </w:p>
    <w:p w:rsidR="0003598E" w:rsidRPr="006B2299" w:rsidRDefault="0003598E" w:rsidP="0003598E">
      <w:pPr>
        <w:widowControl w:val="0"/>
        <w:jc w:val="center"/>
        <w:rPr>
          <w:sz w:val="28"/>
        </w:rPr>
      </w:pPr>
      <w:r w:rsidRPr="006B2299">
        <w:rPr>
          <w:sz w:val="28"/>
        </w:rPr>
        <w:t xml:space="preserve">населения и категорий заболеваний, при амбулаторном лечении </w:t>
      </w:r>
    </w:p>
    <w:p w:rsidR="0003598E" w:rsidRPr="006B2299" w:rsidRDefault="0003598E" w:rsidP="0003598E">
      <w:pPr>
        <w:widowControl w:val="0"/>
        <w:jc w:val="center"/>
        <w:rPr>
          <w:sz w:val="28"/>
        </w:rPr>
      </w:pPr>
      <w:r w:rsidRPr="006B2299">
        <w:rPr>
          <w:sz w:val="28"/>
        </w:rPr>
        <w:t xml:space="preserve">которых лекарственные средства и изделия медицинского назначения отпускаются по рецептам врачей бесплатно, а также в соответствии </w:t>
      </w:r>
    </w:p>
    <w:p w:rsidR="0003598E" w:rsidRPr="006B2299" w:rsidRDefault="0003598E" w:rsidP="0003598E">
      <w:pPr>
        <w:widowControl w:val="0"/>
        <w:jc w:val="center"/>
        <w:rPr>
          <w:sz w:val="28"/>
        </w:rPr>
      </w:pPr>
      <w:r w:rsidRPr="006B2299">
        <w:rPr>
          <w:sz w:val="28"/>
        </w:rPr>
        <w:t xml:space="preserve">с перечнем групп населения, при амбулаторном лечении которых </w:t>
      </w:r>
    </w:p>
    <w:p w:rsidR="0003598E" w:rsidRPr="006B2299" w:rsidRDefault="0003598E" w:rsidP="0003598E">
      <w:pPr>
        <w:widowControl w:val="0"/>
        <w:jc w:val="center"/>
        <w:rPr>
          <w:sz w:val="28"/>
        </w:rPr>
      </w:pPr>
      <w:r w:rsidRPr="006B2299">
        <w:rPr>
          <w:sz w:val="28"/>
        </w:rPr>
        <w:t xml:space="preserve">лекарственные средства и изделия медицинского назначения </w:t>
      </w:r>
    </w:p>
    <w:p w:rsidR="0003598E" w:rsidRPr="006B2299" w:rsidRDefault="0003598E" w:rsidP="0003598E">
      <w:pPr>
        <w:widowControl w:val="0"/>
        <w:jc w:val="center"/>
        <w:rPr>
          <w:sz w:val="28"/>
        </w:rPr>
      </w:pPr>
      <w:r w:rsidRPr="006B2299">
        <w:rPr>
          <w:sz w:val="28"/>
        </w:rPr>
        <w:t>отпускаются по рецептам врачей с 50-процентной скидкой</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1. Лекарственные препараты</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242"/>
        <w:gridCol w:w="3152"/>
        <w:gridCol w:w="2385"/>
        <w:gridCol w:w="2859"/>
      </w:tblGrid>
      <w:tr w:rsidR="0003598E" w:rsidRPr="006B2299" w:rsidTr="00E24A32">
        <w:trPr>
          <w:tblHeader/>
        </w:trPr>
        <w:tc>
          <w:tcPr>
            <w:tcW w:w="124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Код АТХ</w:t>
            </w:r>
          </w:p>
        </w:tc>
        <w:tc>
          <w:tcPr>
            <w:tcW w:w="315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Анатомо-терапевтическо-химическая классификация (АТХ)</w:t>
            </w:r>
          </w:p>
        </w:tc>
        <w:tc>
          <w:tcPr>
            <w:tcW w:w="2385"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Лекарственный препарат</w:t>
            </w:r>
          </w:p>
        </w:tc>
        <w:tc>
          <w:tcPr>
            <w:tcW w:w="2859"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 xml:space="preserve">Лекарственная </w:t>
            </w:r>
          </w:p>
          <w:p w:rsidR="0003598E" w:rsidRPr="006B2299" w:rsidRDefault="0003598E" w:rsidP="00E24A32">
            <w:pPr>
              <w:widowControl w:val="0"/>
              <w:jc w:val="center"/>
              <w:rPr>
                <w:sz w:val="24"/>
              </w:rPr>
            </w:pPr>
            <w:r w:rsidRPr="006B2299">
              <w:rPr>
                <w:sz w:val="24"/>
              </w:rPr>
              <w:t>форма</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242"/>
        <w:gridCol w:w="3152"/>
        <w:gridCol w:w="2385"/>
        <w:gridCol w:w="2859"/>
      </w:tblGrid>
      <w:tr w:rsidR="0003598E" w:rsidRPr="006B2299" w:rsidTr="00E24A32">
        <w:trPr>
          <w:tblHeader/>
        </w:trPr>
        <w:tc>
          <w:tcPr>
            <w:tcW w:w="124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1</w:t>
            </w:r>
          </w:p>
        </w:tc>
        <w:tc>
          <w:tcPr>
            <w:tcW w:w="315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2</w:t>
            </w:r>
          </w:p>
        </w:tc>
        <w:tc>
          <w:tcPr>
            <w:tcW w:w="2385"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3</w:t>
            </w:r>
          </w:p>
        </w:tc>
        <w:tc>
          <w:tcPr>
            <w:tcW w:w="2859"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4</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пищеварительный тракт и обмен веществ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кислотозависимых заболеваний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A02B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противоязвенные средства и средства для лечения гастроэзофагеальной рефлюксной болезни (ГЭРБ)</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rPr>
          <w:trHeight w:val="2061"/>
        </w:trPr>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A02BA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блокаторы гистаминовых H2-рецепторов</w:t>
            </w:r>
          </w:p>
        </w:tc>
        <w:tc>
          <w:tcPr>
            <w:tcW w:w="2385"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фамотидин</w:t>
            </w:r>
          </w:p>
        </w:tc>
        <w:tc>
          <w:tcPr>
            <w:tcW w:w="2859"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A02BC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протонного насоса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омепразол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 xml:space="preserve">твердые лекарственные формы для приема внутрь с обычным или модифицированным </w:t>
            </w:r>
            <w:r w:rsidRPr="006B2299">
              <w:rPr>
                <w:sz w:val="24"/>
              </w:rPr>
              <w:lastRenderedPageBreak/>
              <w:t>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эзомепразол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A02BX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противоязвенные средства и средства для лечения ГЭРБ</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висмута трикалия дицитрат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функциональных нарушений желудочно-кишечного тракта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функциональных нарушений желудочно-кишечного тракта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платифиллин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rPr>
          <w:trHeight w:val="1510"/>
        </w:trPr>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синтетические антихолинергические средства, эфиры с третичной аминогруппой</w:t>
            </w:r>
          </w:p>
        </w:tc>
        <w:tc>
          <w:tcPr>
            <w:tcW w:w="2385"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мебеверин</w:t>
            </w:r>
          </w:p>
        </w:tc>
        <w:tc>
          <w:tcPr>
            <w:tcW w:w="2859"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A03AD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папаверин и его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дротаверин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белладонна и ее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алкалоиды белладонны, третичные амины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атропин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стимуляторы моторики желудочно-кишечного тракта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A03FA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стимуляторы моторики </w:t>
            </w:r>
            <w:r w:rsidRPr="006B2299">
              <w:rPr>
                <w:sz w:val="24"/>
              </w:rPr>
              <w:lastRenderedPageBreak/>
              <w:t>желудочно-кишечного тракта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метоклопрамид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w:t>
            </w:r>
            <w:r w:rsidRPr="006B2299">
              <w:rPr>
                <w:sz w:val="24"/>
              </w:rPr>
              <w:lastRenderedPageBreak/>
              <w:t>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A04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противорвотные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A04A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противорвотные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A04AA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серотониновых 5HT3-рецепторов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ондансетрон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ректального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заболеваний печени и желчевыводящих путей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A05A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заболеваний желчевыводящих путей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A05AA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желчные кислоты и их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урсодезоксихолевая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A05B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заболеваний печени, липотропные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A05BA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заболеваний печени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глицирризиновая кислота + фосфолипиды</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инозин + меглумин + метионин + никотинамид + янтарная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A06</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запоров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A06A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запоров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A06AB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контактные слабительные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бисакодил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местного ректального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сеннозиды A и B</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A06AD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осмотические слабительные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лактулоза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макрогол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противодиарейные, кишечные противовоспалительные/противомикробные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кишечные противомикробные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антибиотики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нистатин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кишечные адсорбенты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A07BC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кишечные адсорбенты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смектит диоктаэдрический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электролиты в комбинации с углеводами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пероральные солевые составы для регидратации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декстроза + калия хлорид + натрия хлорид + натрия </w:t>
            </w:r>
            <w:r w:rsidRPr="006B2299">
              <w:rPr>
                <w:sz w:val="24"/>
              </w:rPr>
              <w:lastRenderedPageBreak/>
              <w:t>цитрат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lastRenderedPageBreak/>
              <w:t xml:space="preserve">твердые лекарственные формы, предназначенные для приготовления </w:t>
            </w:r>
            <w:r w:rsidRPr="006B2299">
              <w:rPr>
                <w:sz w:val="24"/>
              </w:rPr>
              <w:lastRenderedPageBreak/>
              <w:t>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A07D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снижающие моторику желудочно-кишечного тракта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A07DA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снижающие моторику желудочно-кишечного тракта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лоперамид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требующие разжевывания или растворения во рту перед проглатыванием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кишечные противовоспалительные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A07EC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аминосалициловая кислота и подобные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месалазин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или мягкие лекарственные формы для местного ректального применения, за исключением пены ректальной;</w:t>
            </w:r>
          </w:p>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сульфасалазин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противодиарейные микроорганизмы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A07FA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противодиарейные микроорганизмы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бифидобактерии бифидум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местного вагинального или ректального применения;</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 и (или) местного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пробиотик из бифидобактерий бифидум однокомпонентный сорбированный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A09</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препараты, способствующие </w:t>
            </w:r>
            <w:r w:rsidRPr="006B2299">
              <w:rPr>
                <w:sz w:val="24"/>
              </w:rPr>
              <w:lastRenderedPageBreak/>
              <w:t>пищеварению, включая ферментные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A09A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способствующие пищеварению, включая ферментные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A09AA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ферментные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панкреатин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сахарного диабета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инсулины и их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инсулины короткого действия и их аналоги для инъекционного введения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аспарт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глулизин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лизпро</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растворимый (человеческий генно-инженерный)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A10AC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инсулины средней продолжительности действия и их аналоги для инъекционного введения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инсулин-изофан (человеческий генно-инженерный)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A10AD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аспарт двухфазный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деглудек + инсулин аспарт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двухфазный (человеческий генно-инженерный)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лизпро двухфазный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A10AE</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инсулины длительного действия и их аналоги для инъекционного введения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гларгин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гларгин + ликсисенатид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деглудек</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детемир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гипогликемические средства, кроме инсулинов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бигуаниды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метформин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сульфонилмочевины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глибенкламид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гликлазид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A10BD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комбинации пероральных гипогликемических средств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алоглиптин + пиоглитазон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A10BH</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дипептидилпептидазы-4 (ДПП-4)</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алоглиптин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вилдаглиптин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гозоглиптин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линаглиптин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саксаглиптин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ситаглиптин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эвоглиптин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A10BJ</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аналоги глюкагоноподобного пептида-1 (ГПП-1)</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дулаглутид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rPr>
          <w:trHeight w:val="954"/>
        </w:trPr>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семаглутид</w:t>
            </w:r>
          </w:p>
        </w:tc>
        <w:tc>
          <w:tcPr>
            <w:tcW w:w="2859"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A10BK</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натрийзависимого переносчика глюкозы 2 типа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дапаглифлозин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ипраглифлозин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rPr>
          <w:trHeight w:val="1085"/>
        </w:trPr>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эмпаглифлозин</w:t>
            </w:r>
          </w:p>
        </w:tc>
        <w:tc>
          <w:tcPr>
            <w:tcW w:w="2859"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A10BX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гипогликемические средства, кроме инсулинов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репаглинид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витамины A и D, включая их комбинации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 A</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ретинол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 и (или) наружного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A11CC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 D и его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альфакальцидол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кальцитриол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колекальциферол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витамин B1 и его комбинации с витаминами </w:t>
            </w:r>
            <w:r w:rsidRPr="006B2299">
              <w:rPr>
                <w:sz w:val="24"/>
              </w:rPr>
              <w:lastRenderedPageBreak/>
              <w:t>B6 и B12</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A11DA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 B1</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аскорбиновая кислота (витамин C), включая комбинации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A11GA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аскорбиновая кислота (витамин C)</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аскорбиновая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 за исключением таблеток шипучих</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A11H</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витаминные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A11HA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витаминные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пиридоксин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минеральные добавки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кальция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A12AA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кальция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кальция глюконат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A12C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минеральные добавки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A12CX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минеральные вещества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калия и магния аспарагинат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A16</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лечения заболеваний желудочно-кишечного тракта и нарушений обмена веществ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A16A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лечения заболеваний желудочно-кишечного тракта и нарушений обмена веществ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A16AA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аминокислоты и их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адеметионин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A16AB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ферменты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агалсидаза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агалсидаза бета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велаглюцераза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галсульфаза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идурсульфаза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идурсульфаза бета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 за исключением раствора для интрацеребровентрикулярного введения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имиглюцераза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ларонидаза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себелипаза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талиглюцераза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A16AX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лечения заболеваний желудочно-кишечного тракта и нарушений обмена веществ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миглустат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нитизинон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w:t>
            </w:r>
            <w:r w:rsidRPr="006B2299">
              <w:rPr>
                <w:sz w:val="24"/>
              </w:rPr>
              <w:lastRenderedPageBreak/>
              <w:t>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сапроптерин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диспергируемые или растворяемые в растворителе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тиоктовая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кровь и система кроветворения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антитромботические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антитромботические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витамина 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варфарин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группа гепарина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гепарин натрия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эноксапарин натрия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парнапарин натрия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антиагреганты, кроме гепарина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клопидогрел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селексипаг</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тикагрелор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B01AD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ферменты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алтеплаза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проурокиназа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рекомбинантный белок, содержащий аминокислотную последовательность стафилокиназы</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тенектеплаза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B01AE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прямые ингибиторы тромбина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дабигатрана этексилат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B01AF</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прямые ингибиторы фактора Xa</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апиксабан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ривароксабан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N-(5-Хлорпиридин-2-ил)-5-метил-2-(4-(N-метилацетимидамидо) бензамидо) бензамида гидрохлорид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гемостатические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антифибринолитические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аминокислоты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аминокапроновая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транексамовая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протеиназ</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апротинин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 K и другие гемостатические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 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менадиона натрия бисульфит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B02BC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гемостатические средства для местного применения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фибриноген + тромбин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местного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B02BD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факторы свертывания крови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антиингибиторный </w:t>
            </w:r>
            <w:r w:rsidRPr="006B2299">
              <w:rPr>
                <w:sz w:val="24"/>
              </w:rPr>
              <w:lastRenderedPageBreak/>
              <w:t>коагулянтный комплекс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lastRenderedPageBreak/>
              <w:t xml:space="preserve">лекарственные формы для </w:t>
            </w:r>
            <w:r w:rsidRPr="006B2299">
              <w:rPr>
                <w:sz w:val="24"/>
              </w:rPr>
              <w:lastRenderedPageBreak/>
              <w:t>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мороктоког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нонаког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октоког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симоктоког альфа (фактор свертывания крови VIII человеческий рекомбинантный)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 свертывания крови VII</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 свертывания крови VIII</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 за исключением лиофилизата для приготовления дисперсии для внутривенного введения пролонгированного высвобождения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 свертывания крови IX</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факторы свертывания крови II, VII, IX, X в комбинации (протромбиновый комплекс)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факторы свертывания крови II, IX и X в комбинации</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 свертывания крови VIII + фактор Виллебранда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эптаког альфа (</w:t>
            </w:r>
            <w:proofErr w:type="gramStart"/>
            <w:r w:rsidRPr="006B2299">
              <w:rPr>
                <w:sz w:val="24"/>
              </w:rPr>
              <w:t>активированный</w:t>
            </w:r>
            <w:proofErr w:type="gramEnd"/>
            <w:r w:rsidRPr="006B2299">
              <w:rPr>
                <w:sz w:val="24"/>
              </w:rPr>
              <w:t>)</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эфмороктоког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B02BX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другие гемостатические средства системного </w:t>
            </w:r>
            <w:r w:rsidRPr="006B2299">
              <w:rPr>
                <w:sz w:val="24"/>
              </w:rPr>
              <w:lastRenderedPageBreak/>
              <w:t>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ромиплостим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элтромбопаг</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эмицизумаб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этамзилат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и (или) наружного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антианемические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железа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пероральные препараты трехвалентного железа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железа (III) гидроксид полимальтозат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требующие разжевывания перед проглатыванием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парентеральные препараты железа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железа (III) гидроксид олигоизомальтозат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железа (III) гидроксида сахарозный комплекс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железа карбоксимальтозат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 B12 и фолиевая кислота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 B12 (цианокобаламин и его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цианокобаламин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B03BB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фолиевая кислота и ее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фолиевая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антианемические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B03XA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антианемические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дарбэпоэтин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метоксиполиэтиленгликоль-эпоэтин бета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луспатерцепт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w:t>
            </w:r>
            <w:r w:rsidRPr="006B2299">
              <w:rPr>
                <w:sz w:val="24"/>
              </w:rPr>
              <w:lastRenderedPageBreak/>
              <w:t>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роксадустат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эпоэтин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эпоэтин бета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кровезаменители и перфузионные растворы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крови и подобные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кровезаменители и белковые фракции плазмы крови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альбумин человека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гидроксиэтилкрахмал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декстран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желатин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растворы для внутривенного введения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растворы для парентерального питания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декстроза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жировые эмульсии для парентерального питания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растворы, влияющие на водно-электролитный баланс</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натрия 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калия ацетат + кальция ацетат + магния ацетат + натрия ацетат + натрия 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калия хлорид + натрия ацетат + натрия 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меглюмина натрия сукцинат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натрия лактата </w:t>
            </w:r>
            <w:r w:rsidRPr="006B2299">
              <w:rPr>
                <w:sz w:val="24"/>
              </w:rPr>
              <w:lastRenderedPageBreak/>
              <w:t>раствор сложный (калия хлорид + кальция хлорид + натрия хлорид + натрия лактат)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lastRenderedPageBreak/>
              <w:t xml:space="preserve">лекарственные формы для </w:t>
            </w:r>
            <w:r w:rsidRPr="006B2299">
              <w:rPr>
                <w:sz w:val="24"/>
              </w:rPr>
              <w:lastRenderedPageBreak/>
              <w:t>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натрия хлорида раствор сложный (калия хлорид + кальция хлорид + натрия 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натрия хлорид + калия хлорид + кальция хлорида дигидрат + магния хлорида гексагидрат + натрия ацетата тригидрат + яблочная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B05BC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растворы с осмодиуретическим действием</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маннитол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ирригационные растворы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B05CB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солевые растворы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натрия гидрокарбонат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растворы для перитонеального диализа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растворы для перитонеального диализа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перитонеального диализа</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добавки к растворам для внутривенного введения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B05XA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растворы электролитов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калия 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rPr>
          <w:trHeight w:val="874"/>
        </w:trPr>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магния сульфат</w:t>
            </w:r>
          </w:p>
        </w:tc>
        <w:tc>
          <w:tcPr>
            <w:tcW w:w="2859"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roofErr w:type="gramStart"/>
            <w:r w:rsidRPr="006B2299">
              <w:rPr>
                <w:sz w:val="24"/>
              </w:rPr>
              <w:t>сердечно-сосудистая</w:t>
            </w:r>
            <w:proofErr w:type="gramEnd"/>
            <w:r w:rsidRPr="006B2299">
              <w:rPr>
                <w:sz w:val="24"/>
              </w:rPr>
              <w:t xml:space="preserve"> система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заболеваний сердца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сердечные гликозиды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гликозиды наперстянки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дигоксин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антиаритмические средства, классы I и III</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антиаритмические средства, класс IA</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прокаинамид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C01BC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антиаритмические средства, класс IC</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лаппаконитина гидробромид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пропафенон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C01BD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антиаритмические средства, класс III</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амиодарон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4-Нитро-N-[(1RS)-1-(4-фторфенил)-2-(1-этилпиперидин-4-ил</w:t>
            </w:r>
            <w:proofErr w:type="gramStart"/>
            <w:r w:rsidRPr="006B2299">
              <w:rPr>
                <w:sz w:val="24"/>
              </w:rPr>
              <w:t>)э</w:t>
            </w:r>
            <w:proofErr w:type="gramEnd"/>
            <w:r w:rsidRPr="006B2299">
              <w:rPr>
                <w:sz w:val="24"/>
              </w:rPr>
              <w:t>тил]бензамидагидрохлорид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кардиотонические средства, кроме сердечных гликозидов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C01CA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адренергические и дофаминергические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добутамин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допамин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норэпинефрин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фенилэфрин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эпинефрин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C01CX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кардиотонические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левосимендан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вазодилататоры для лечения заболеваний сердца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C01DA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органические нитраты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изосорбида динитрат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или местного подъязычного применения;</w:t>
            </w:r>
          </w:p>
          <w:p w:rsidR="0003598E" w:rsidRPr="006B2299" w:rsidRDefault="0003598E" w:rsidP="00E24A32">
            <w:pPr>
              <w:widowControl w:val="0"/>
              <w:rPr>
                <w:sz w:val="24"/>
              </w:rPr>
            </w:pPr>
            <w:r w:rsidRPr="006B2299">
              <w:rPr>
                <w:sz w:val="24"/>
              </w:rPr>
              <w:t xml:space="preserve">лекарственные формы для </w:t>
            </w:r>
            <w:r w:rsidRPr="006B2299">
              <w:rPr>
                <w:sz w:val="24"/>
              </w:rPr>
              <w:lastRenderedPageBreak/>
              <w:t>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изосорбида мононитрат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нитроглицерин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подъязычного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p w:rsidR="0003598E" w:rsidRPr="006B2299" w:rsidRDefault="0003598E" w:rsidP="00E24A32">
            <w:pPr>
              <w:widowControl w:val="0"/>
              <w:rPr>
                <w:sz w:val="24"/>
              </w:rPr>
            </w:pPr>
            <w:r w:rsidRPr="006B2299">
              <w:rPr>
                <w:sz w:val="24"/>
              </w:rPr>
              <w:t>твердые лекарственные формы для местного или местного подъязычного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для лечения заболеваний сердца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C01EA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простагландины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алпростадил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 за исключением лиофилизата для приготовления раствора для внутрикавернозного введения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C01EB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для лечения заболеваний сердца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ивабрадин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антигипертензивные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антиадренергические средства центрального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C02AB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метилдопа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метилдопа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C02AC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агонисты имидазолиновых рецепторов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клонидин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моксонидин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C02C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антиадренергические средства периферического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C02CA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альфа-адреноблокаторы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доксазозин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урапидил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C02K</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антигипертензивные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C02KX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антигипертензивные средства для лечения легочной артериальной гипертензии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амбризентан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бозентан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мацитентан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риоцигуат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диуретики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тиазидные диуретики (тиазиды)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тиазиды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гидрохлоротиазид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C03B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тиазидоподобные диуретики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сульфонамиды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индапамид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"петлевые" диуретики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сульфонамиды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фуросемид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альдостерона и другие калийсберегающие диуретики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C03DA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альдостерона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спиронолактон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периферические вазодилататоры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C04A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периферические вазодилататоры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C04AD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пурина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пентоксифиллин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ангиопротекторы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C05X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ангиопротекторы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C05XX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ангиопротекторы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дезоксирибонуклеиновая кислота плазмидная [сверхскрученная кольцевая двуцепочечная]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C07</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бета-адреноблокаторы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C07A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бета-адреноблокаторы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C07AA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неселективные бета-адреноблокаторы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пропранолол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соталол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C07AB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селективные бета-адреноблокаторы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атенолол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бисопролол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w:t>
            </w:r>
            <w:r w:rsidRPr="006B2299">
              <w:rPr>
                <w:sz w:val="24"/>
              </w:rPr>
              <w:lastRenderedPageBreak/>
              <w:t>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метопролол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эсмолол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C07AG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альф</w:t>
            </w:r>
            <w:proofErr w:type="gramStart"/>
            <w:r w:rsidRPr="006B2299">
              <w:rPr>
                <w:sz w:val="24"/>
              </w:rPr>
              <w:t>а-</w:t>
            </w:r>
            <w:proofErr w:type="gramEnd"/>
            <w:r w:rsidRPr="006B2299">
              <w:rPr>
                <w:sz w:val="24"/>
              </w:rPr>
              <w:t xml:space="preserve"> и бета-адреноблокаторы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карведилол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C08</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блокаторы кальциевых каналов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C08C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roofErr w:type="gramStart"/>
            <w:r w:rsidRPr="006B2299">
              <w:rPr>
                <w:sz w:val="24"/>
              </w:rPr>
              <w:t>селективные блокаторы кальциевых каналов с преимущественным действием на сосуды</w:t>
            </w:r>
            <w:proofErr w:type="gramEnd"/>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C08CA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дигидропиридина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амлодипин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нимодипин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нифедипин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C08D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roofErr w:type="gramStart"/>
            <w:r w:rsidRPr="006B2299">
              <w:rPr>
                <w:sz w:val="24"/>
              </w:rPr>
              <w:t>селективные</w:t>
            </w:r>
            <w:proofErr w:type="gramEnd"/>
            <w:r w:rsidRPr="006B2299">
              <w:rPr>
                <w:sz w:val="24"/>
              </w:rPr>
              <w:t xml:space="preserve"> блокаторы кальциевых каналов с прямым действием на сердце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C08DA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фенилалкиламина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верапамил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C09</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действующие на ренин-ангиотензиновую систему</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C09A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ангиотензинпревращающего фермента (АПФ)</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C09AA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ангиотензинпревращающего фермента (АПФ)</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каптоприл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лизиноприл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периндоприл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диспергируемые в полости рта перед проглатыванием;</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рамиприл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эналаприл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C09C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рецепторов ангиотензина II</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C09CA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рецепторов ангиотензина II</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лозартан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C09D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рецепторов ангиотензина II, комбинации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C09DX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рецепторов ангиотензина II, другие комбинации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валсартан + сакубитрил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C10</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гиполипидемические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C10A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гиполипидемические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C10AA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ГМГ-КоА-редуктазы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аторвастатин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симвастатин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w:t>
            </w:r>
            <w:r w:rsidRPr="006B2299">
              <w:rPr>
                <w:sz w:val="24"/>
              </w:rPr>
              <w:lastRenderedPageBreak/>
              <w:t>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C10AB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фибраты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фенофибрат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C10AX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гиполипидемические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алирокумаб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эволокумаб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инклисиран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применяемые в дерматологии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противогрибковые средства, применяемые в дерматологии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противогрибковые средства для наружного применения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D01AE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противогрибковые средства для наружного применения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салициловая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наружного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ран и язв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способствующие нормальному рубцеванию</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D03AX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способствующие нормальному рубцеванию</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 роста эпидермальный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D06</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антибиотики и противомикробные средства, применяемые в дерматологии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D06C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антибиотики и противомикробные средства, комбинации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диоксометилтетрагидропиримидин + сульфадиметоксин + тримекаин + хлорамфеникол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наружного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D07</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кортикостероиды, применяемые в дерматологии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D07A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кортикостероиды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D07AC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кортикостероиды с высокой </w:t>
            </w:r>
            <w:r w:rsidRPr="006B2299">
              <w:rPr>
                <w:sz w:val="24"/>
              </w:rPr>
              <w:lastRenderedPageBreak/>
              <w:t>активностью (группа III)</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бетаметазон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мягкие лекарственные </w:t>
            </w:r>
            <w:r w:rsidRPr="006B2299">
              <w:rPr>
                <w:sz w:val="24"/>
              </w:rPr>
              <w:lastRenderedPageBreak/>
              <w:t>формы для наружного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мометазон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наружного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D08</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антисептики и дезинфицирующие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D08A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антисептики и дезинфицирующие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D08AC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бигуаниды и амидины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хлоргексидин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и (или) наружного применения;</w:t>
            </w:r>
          </w:p>
          <w:p w:rsidR="0003598E" w:rsidRPr="006B2299" w:rsidRDefault="0003598E" w:rsidP="00E24A32">
            <w:pPr>
              <w:widowControl w:val="0"/>
              <w:rPr>
                <w:sz w:val="24"/>
              </w:rPr>
            </w:pPr>
            <w:r w:rsidRPr="006B2299">
              <w:rPr>
                <w:sz w:val="24"/>
              </w:rPr>
              <w:t>мягкие лекарственные формы для местного вагинального применения;</w:t>
            </w:r>
          </w:p>
          <w:p w:rsidR="0003598E" w:rsidRPr="006B2299" w:rsidRDefault="0003598E" w:rsidP="00E24A32">
            <w:pPr>
              <w:widowControl w:val="0"/>
              <w:rPr>
                <w:sz w:val="24"/>
              </w:rPr>
            </w:pPr>
            <w:r w:rsidRPr="006B2299">
              <w:rPr>
                <w:sz w:val="24"/>
              </w:rPr>
              <w:t>твердые лекарственные формы для местного вагинального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D08AG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йода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повидон-йод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и (или) наружного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D08AX</w:t>
            </w:r>
          </w:p>
          <w:p w:rsidR="0003598E" w:rsidRPr="006B2299" w:rsidRDefault="0003598E" w:rsidP="00E24A32">
            <w:pPr>
              <w:widowControl w:val="0"/>
              <w:jc w:val="center"/>
              <w:rPr>
                <w:sz w:val="24"/>
              </w:rPr>
            </w:pP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антисептики и дезинфицирующие средства</w:t>
            </w:r>
          </w:p>
          <w:p w:rsidR="0003598E" w:rsidRPr="006B2299" w:rsidRDefault="0003598E" w:rsidP="00E24A32">
            <w:pPr>
              <w:widowControl w:val="0"/>
              <w:rPr>
                <w:sz w:val="24"/>
              </w:rPr>
            </w:pP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водорода пероксид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и (или) наружного применения, за исключением спрея назального</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калия перманганат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местного и наружного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этанол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наружного применения и (или) для приготовления лекарственных форм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D11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применяемые в дерматологии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D11A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применяемые в дерматологии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D11AH</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препараты для лечения дерматита, кроме </w:t>
            </w:r>
            <w:r w:rsidRPr="006B2299">
              <w:rPr>
                <w:sz w:val="24"/>
              </w:rPr>
              <w:lastRenderedPageBreak/>
              <w:t>кортикостероидов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дупилумаб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пимекролимус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наружного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мочеполовая система и половые гормоны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противомикробные средства и антисептики, применяемые в гинекологии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противомикробные средства и антисептики, кроме комбинаций с кортикостероидами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G01AA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антибиотики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местного вагинального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G01AF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имидазола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клотримазол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местного вагинального применения;</w:t>
            </w:r>
          </w:p>
          <w:p w:rsidR="0003598E" w:rsidRPr="006B2299" w:rsidRDefault="0003598E" w:rsidP="00E24A32">
            <w:pPr>
              <w:widowControl w:val="0"/>
              <w:rPr>
                <w:sz w:val="24"/>
              </w:rPr>
            </w:pPr>
            <w:r w:rsidRPr="006B2299">
              <w:rPr>
                <w:sz w:val="24"/>
              </w:rPr>
              <w:t>твердые лекарственные формы для местного вагинального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применяемые в гинекологии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утеротонизирующие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G02AD</w:t>
            </w:r>
          </w:p>
          <w:p w:rsidR="0003598E" w:rsidRPr="006B2299" w:rsidRDefault="0003598E" w:rsidP="00E24A32">
            <w:pPr>
              <w:widowControl w:val="0"/>
              <w:jc w:val="center"/>
              <w:rPr>
                <w:sz w:val="24"/>
              </w:rPr>
            </w:pPr>
            <w:r w:rsidRPr="006B2299">
              <w:rPr>
                <w:sz w:val="24"/>
              </w:rPr>
              <w:tab/>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простагландины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динопростон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местного применения, за исключением системы вагинальной терапевтической</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мизопростол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G02C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применяемые в гинекологии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G02CA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симпатомиметики, токолитические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гексопреналин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G02CX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применяемые в гинекологии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атозибан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половые гормоны и модуляторы половой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андрогены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3-оксоандрост-4-ена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тестостерон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lastRenderedPageBreak/>
              <w:t>мягкие лекарственные формы для наружного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тестостерон (смесь эфиров)</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гестагены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G03DA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прегн-4-ена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прогестерон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G03DB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прегнадиена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дидрогестерон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G03DC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эстрена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норэтистерон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гонадотропины и другие стимуляторы овуляции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G03GA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гонадотропины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гонадотропин хорионический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корифоллитропин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фоллитропин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фоллитропин альфа + лутропин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G03GB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синтетические стимуляторы овуляции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кломифен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G03H</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антиандрогены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G03HA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антиандрогены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ципротерон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применяемые в урологии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G04B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применяемые в урологии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G04BD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средства для лечения учащенного мочеиспускания </w:t>
            </w:r>
            <w:r w:rsidRPr="006B2299">
              <w:rPr>
                <w:sz w:val="24"/>
              </w:rPr>
              <w:lastRenderedPageBreak/>
              <w:t>и недержания мочи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солифенацин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w:t>
            </w:r>
            <w:r w:rsidRPr="006B2299">
              <w:rPr>
                <w:sz w:val="24"/>
              </w:rPr>
              <w:lastRenderedPageBreak/>
              <w:t>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G04C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доброкачественной гиперплазии предстательной железы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G04CA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альфа-адреноблокаторы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алфузозин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тамсулозин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G04CB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тестостерон-5-альфа-редуктазы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финастерид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гормональные препараты системного действия, кроме половых гормонов и инсулинов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гипофиза и гипоталамуса и их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передней доли гипофиза и их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H01AC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соматропин и его агонисты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соматропин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H01AX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гормоны передней доли гипофиза и их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пэгвисомант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задней доли гипофиза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вазопрессин и его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десмопрессин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назального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диспергируемые в полости рта или требующие растворения во рту перед проглатыванием;</w:t>
            </w:r>
          </w:p>
          <w:p w:rsidR="0003598E" w:rsidRPr="006B2299" w:rsidRDefault="0003598E" w:rsidP="00E24A32">
            <w:pPr>
              <w:widowControl w:val="0"/>
              <w:rPr>
                <w:sz w:val="24"/>
              </w:rPr>
            </w:pPr>
            <w:r w:rsidRPr="006B2299">
              <w:rPr>
                <w:sz w:val="24"/>
              </w:rPr>
              <w:t>твердые лекарственные формы для местного подъязычного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терлипрессин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окситоцин и его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карбетоцин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окситоцин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гипоталамуса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H01CB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соматостатин и его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ланреотид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октреотид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пасиреотид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H01CC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антигонадотропин-рилизинг гормоны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ганиреликс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цетрореликс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кортикостероиды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кортикостероиды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H02AA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минералокортикоиды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флудрокортизон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H02AB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глюкокортикоиды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гидрокортизон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наружного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офтальмологического или наружного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дексаметазон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 xml:space="preserve">лекарственные формы для </w:t>
            </w:r>
            <w:r w:rsidRPr="006B2299">
              <w:rPr>
                <w:sz w:val="24"/>
              </w:rPr>
              <w:lastRenderedPageBreak/>
              <w:t>парентерального интравитреального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метилпреднизолон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преднизолон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заболеваний щитовидной железы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щитовидной железы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H03AA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щитовидной железы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левотироксин натрия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H03B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антитиреоидные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H03BB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серосодержащие производные имидазола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тиамазол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H03C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йода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H03CA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йода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калия йодид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поджелудочной железы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H04A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расщепляющие гликоген</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H04AA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расщепляющие гликоген</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глюкагон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средства, регулирующие </w:t>
            </w:r>
            <w:r w:rsidRPr="006B2299">
              <w:rPr>
                <w:sz w:val="24"/>
              </w:rPr>
              <w:lastRenderedPageBreak/>
              <w:t>обмен кальция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H05A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паратиреоидные гормоны и их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H05AA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паратиреоидные гормоны и их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терипаратид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H05B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антипаратиреоидные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H05BX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антипаратиреоидные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парикальцитол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цинакальцет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этелкальцетид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противомикробные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антибактериальные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тетрациклины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тетрациклины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доксициклин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тигециклин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амфениколы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амфениколы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хлорамфеникол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бета-лактамные антибактериальные средства, пенициллины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J01CA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пенициллины широкого спектра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амоксициллин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диспергируемые в </w:t>
            </w:r>
            <w:r w:rsidRPr="006B2299">
              <w:rPr>
                <w:sz w:val="24"/>
              </w:rPr>
              <w:lastRenderedPageBreak/>
              <w:t>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ампициллин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J01CE</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пенициллины, чувствительные к бета-лактамазам</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бензатина бензилпенициллин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бензилпенициллин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парентерального и местного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J01CF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пенициллины, устойчивые к бета-лактамазам</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оксациллин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J01CR</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комбинации пенициллинов, включая комбинации с ингибиторами бета-лактамаз</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амоксициллин + клавулановая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ампициллин + сульбактам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J01D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бета-лактамные антибактериальные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J01DB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цефалоспорины первого поколения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цефазолин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цефалексин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J01DC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цефалоспорины второго поколения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цефуроксим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J01DD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цефалоспорины третьего поколения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цефотаксим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цефотаксим + [сульбактам]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цефтазидим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цефтриаксон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цефоперазон + сульбактам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цефтазидим + [авибактам]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J01DE</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цефалоспорины четвертого поколения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цефепим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цефепим + [сульбактам]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J01DH</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карбапенемы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биапенем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имипенем + циластатин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меропенем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эртапенем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J01DI</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цефалоспорины и пенемы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цефтаролина фосамил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rPr>
          <w:trHeight w:val="470"/>
        </w:trPr>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цефтолозан + [тазобактам]</w:t>
            </w:r>
          </w:p>
        </w:tc>
        <w:tc>
          <w:tcPr>
            <w:tcW w:w="2859"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сульфаниламиды и триметоприм</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J01EE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комбинации сульфаниламидов с триметопримом или его производными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ко-тримоксазол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макролиды, линкозамиды и стрептограмины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J01FA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макролиды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азитромицин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джозамицин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диспергируемые в растворителе для приема </w:t>
            </w:r>
            <w:r w:rsidRPr="006B2299">
              <w:rPr>
                <w:sz w:val="24"/>
              </w:rPr>
              <w:lastRenderedPageBreak/>
              <w:t>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кларитромицин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J01FF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линкозамиды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клиндамицин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аминогликозиды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J01GA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стрептомицины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стрептомицин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J01GB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аминогликозиды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амикацин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гентамицин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канамицин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тобрамицин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J01M</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хинолона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J01MA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фторхинолоны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левофлоксацин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жидкие лекарственные </w:t>
            </w:r>
            <w:r w:rsidRPr="006B2299">
              <w:rPr>
                <w:sz w:val="24"/>
              </w:rPr>
              <w:lastRenderedPageBreak/>
              <w:t>формы для местного офтальмологического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ломефлоксацин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моксифлоксацин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офлоксацин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и (или) ушного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спарфлоксацин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ципрофлоксацин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и (или) ушного применения;</w:t>
            </w:r>
          </w:p>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p w:rsidR="0003598E" w:rsidRPr="006B2299" w:rsidRDefault="0003598E" w:rsidP="00E24A32">
            <w:pPr>
              <w:widowControl w:val="0"/>
              <w:rPr>
                <w:sz w:val="24"/>
              </w:rPr>
            </w:pPr>
            <w:r w:rsidRPr="006B2299">
              <w:rPr>
                <w:sz w:val="24"/>
              </w:rPr>
              <w:t>мягкие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J01X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антибактериальные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J01XA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антибактериальные средства гликопептидной структуры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ванкомицин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парентерального применения и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телаванцин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J01XB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полимиксины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полимиксин B</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J01XD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имидазола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метронидазол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J01XX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антибактериальные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даптомицин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линезолид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тедизолид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w:t>
            </w:r>
            <w:r w:rsidRPr="006B2299">
              <w:rPr>
                <w:sz w:val="24"/>
              </w:rPr>
              <w:lastRenderedPageBreak/>
              <w:t>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фосфомицин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 за исключением порошка для приготовления раствора для внутримышечного введения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противогрибковые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противогрибковые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rPr>
          <w:trHeight w:val="835"/>
        </w:trPr>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J02AA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антибиотики</w:t>
            </w:r>
          </w:p>
        </w:tc>
        <w:tc>
          <w:tcPr>
            <w:tcW w:w="2385"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амфотерицин B</w:t>
            </w:r>
          </w:p>
        </w:tc>
        <w:tc>
          <w:tcPr>
            <w:tcW w:w="2859"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J02AC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триазола и тетразола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вориконазол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позаконазол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флуконазол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J02AX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противогрибковые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каспофунгин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микафунгин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активные в отношении микобактерий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J04A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противотуберкулезные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аминосалициловая кислота и ее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аминосалициловая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антибиотики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капреомицин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рифабутин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рифампицин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циклосерин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J04AC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гидразиды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изониазид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roofErr w:type="gramStart"/>
            <w:r w:rsidRPr="006B2299">
              <w:rPr>
                <w:sz w:val="24"/>
              </w:rPr>
              <w:t>лекарственные формы для ингаляционного, и (или) парентерального, и (или) эндотрахеального применения;</w:t>
            </w:r>
            <w:proofErr w:type="gramEnd"/>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J04AD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тиокарбамида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протионамид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этионамид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J04AK</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противотуберкулезные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бедаквилин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деламанид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с обычным </w:t>
            </w:r>
            <w:r w:rsidRPr="006B2299">
              <w:rPr>
                <w:sz w:val="24"/>
              </w:rPr>
              <w:lastRenderedPageBreak/>
              <w:t>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пиразинамид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претоманид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теризидон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тиоуреидоимино-метилпиридиния перхлорат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этамбутол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J04AM</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комбинации противотуберкулезных средств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изониазид + пиразинамид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изониазид + пиразинамид + рифампицин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изониазид + пиразинамид + рифампицин + этамбутол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изониазид + пиразинамид + рифампицин + этамбутол + пиридоксин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изониазид + рифампицин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изониазид + этамбутол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противолепрозные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J04BA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противолепрозные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дапсон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противовирусные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противовирусные средства прямого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нуклеозиды и нуклеотиды, кроме ингибиторов обратной транскриптазы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ацикловир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и (или) местного офтальмологического, и (или) наружного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валганцикловир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ганцикловир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молнупиравир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ремдесивир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J05AE</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протеаз</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атазанавир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атазанавир + ритонавир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дарунавир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нарлапревир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нирматрелвир + ритонавир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ритонавир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саквинавир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фосампренавир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J05AF</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нуклеозидные и нуклеотидные ингибиторы обратной транскриптазы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абакавир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зидовудин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ламивудин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тенофовир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тенофовира алафенамид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фосфазид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с обычным </w:t>
            </w:r>
            <w:r w:rsidRPr="006B2299">
              <w:rPr>
                <w:sz w:val="24"/>
              </w:rPr>
              <w:lastRenderedPageBreak/>
              <w:t>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эмтрицитабин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энтекавир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J05AG</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ненуклеозидные ингибиторы обратной транскриптазы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доравирин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невирапин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элсульфавирин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этравирин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эфавиренз</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J05AH</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нейраминидазы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осельтамивир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J05AJ</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интегразы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долутегравир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ралтегравир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J05AP</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противовирусные средства для лечения гепатита</w:t>
            </w:r>
            <w:proofErr w:type="gramStart"/>
            <w:r w:rsidRPr="006B2299">
              <w:rPr>
                <w:sz w:val="24"/>
              </w:rPr>
              <w:t xml:space="preserve"> С</w:t>
            </w:r>
            <w:proofErr w:type="gramEnd"/>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велпатасвир + софосбувир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глекапревир + пибрентасвир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с обычным </w:t>
            </w:r>
            <w:r w:rsidRPr="006B2299">
              <w:rPr>
                <w:sz w:val="24"/>
              </w:rPr>
              <w:lastRenderedPageBreak/>
              <w:t>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даклатасвир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рибавирин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софосбувир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гразопревир + элбасвир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J05AR</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противовирусные средства для лечения ВИЧ-инфекции, комбинации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абакавир + ламивудин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абакавир + зидовудин + ламивудин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биктегравир + тенофовира алафенамид + эмтрицитабин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доравирин + ламивудин + тенофовир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зидовудин + ламивудин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кобицистат + тенофовира алафенамид + элвитегравир + эмтрицитабин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ламивудин + фосфазид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лопинавир + ритонавир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 xml:space="preserve">твердые лекарственные формы для приема внутрь </w:t>
            </w:r>
            <w:r w:rsidRPr="006B2299">
              <w:rPr>
                <w:sz w:val="24"/>
              </w:rPr>
              <w:lastRenderedPageBreak/>
              <w:t>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рилпивирин + тенофовир + эмтрицитабин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тенофовир + элсульфавирин + эмтрицитабин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противовирусные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булевиртид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имидазолилэтанамид пентандиовой кислоты</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кагоцел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маравирок</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умифеновир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фавипиравир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тилорон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J06</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иммунные сыворотки и иммуноглобулины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J06A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иммунные сыворотки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J06AA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иммунные сыворотки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антитоксин яда гадюки обыкновенной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антитоксин ботулинический типа</w:t>
            </w:r>
            <w:proofErr w:type="gramStart"/>
            <w:r w:rsidRPr="006B2299">
              <w:rPr>
                <w:sz w:val="24"/>
              </w:rPr>
              <w:t xml:space="preserve"> А</w:t>
            </w:r>
            <w:proofErr w:type="gramEnd"/>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антитоксин ботулинический типа</w:t>
            </w:r>
            <w:proofErr w:type="gramStart"/>
            <w:r w:rsidRPr="006B2299">
              <w:rPr>
                <w:sz w:val="24"/>
              </w:rPr>
              <w:t xml:space="preserve"> </w:t>
            </w:r>
            <w:r w:rsidRPr="006B2299">
              <w:rPr>
                <w:sz w:val="24"/>
              </w:rPr>
              <w:lastRenderedPageBreak/>
              <w:t>В</w:t>
            </w:r>
            <w:proofErr w:type="gramEnd"/>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lastRenderedPageBreak/>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антитоксин ботулинический типа</w:t>
            </w:r>
            <w:proofErr w:type="gramStart"/>
            <w:r w:rsidRPr="006B2299">
              <w:rPr>
                <w:sz w:val="24"/>
              </w:rPr>
              <w:t xml:space="preserve"> Е</w:t>
            </w:r>
            <w:proofErr w:type="gramEnd"/>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антитоксин гангренозный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антитоксин дифтерийный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антитоксин столбнячный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J06B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иммуноглобулины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J06BA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иммуноглобулины человека нормальные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человека нормальный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J06BB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специфические иммуноглобулины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антирабический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против клещевого энцефалита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противостолбнячный человека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человека антирезус Rho(D)</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человека противостафилококковый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J06BD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противовирусные моноклональные антитела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паливизумаб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J07</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вакцины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вакцины в соответствии с национальным календарем профилактических прививок</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местного назального применения или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вакцины в соответствии с </w:t>
            </w:r>
            <w:r w:rsidRPr="006B2299">
              <w:rPr>
                <w:sz w:val="24"/>
              </w:rPr>
              <w:lastRenderedPageBreak/>
              <w:t>календарем профилактических прививок по эпидемическим показаниям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lastRenderedPageBreak/>
              <w:t xml:space="preserve">жидкие лекарственные формы для приема </w:t>
            </w:r>
            <w:r w:rsidRPr="006B2299">
              <w:rPr>
                <w:sz w:val="24"/>
              </w:rPr>
              <w:lastRenderedPageBreak/>
              <w:t>внутрь;</w:t>
            </w:r>
          </w:p>
          <w:p w:rsidR="0003598E" w:rsidRPr="006B2299" w:rsidRDefault="0003598E" w:rsidP="00E24A32">
            <w:pPr>
              <w:widowControl w:val="0"/>
              <w:rPr>
                <w:sz w:val="24"/>
              </w:rPr>
            </w:pPr>
            <w:proofErr w:type="gramStart"/>
            <w:r w:rsidRPr="006B2299">
              <w:rPr>
                <w:sz w:val="24"/>
              </w:rPr>
              <w:t>лекарственные формы для ингаляционного, и (или) местного назального, и (или) наружного, и (или) парентерального применения;</w:t>
            </w:r>
            <w:proofErr w:type="gramEnd"/>
          </w:p>
          <w:p w:rsidR="0003598E" w:rsidRPr="006B2299" w:rsidRDefault="0003598E" w:rsidP="00E24A32">
            <w:pPr>
              <w:widowControl w:val="0"/>
              <w:rPr>
                <w:sz w:val="24"/>
              </w:rPr>
            </w:pPr>
            <w:r w:rsidRPr="006B2299">
              <w:rPr>
                <w:sz w:val="24"/>
              </w:rPr>
              <w:t>твердые лекарственные формы для рассасывания в полости рта</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J07A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бактериальные вакцины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J07AF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вакцины против дифтерии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анатоксин дифтерийный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J07AM</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вакцины против столбняка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анатоксин дифтерийно-столбнячный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анатоксин столбнячный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противоопухолевые средства и иммуномодуляторы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противоопухолевые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алкилирующие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аналоги азотистого иприта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бендамустин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ифосфамид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мелфалан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хлорамбуцил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циклофосфамид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алкилсульфонаты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бусульфан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с обычным </w:t>
            </w:r>
            <w:r w:rsidRPr="006B2299">
              <w:rPr>
                <w:sz w:val="24"/>
              </w:rPr>
              <w:lastRenderedPageBreak/>
              <w:t>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L01AD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нитрозомочевины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кармустин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ломустин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алкилирующие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дакарбазин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темозоломид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антиметаболиты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аналоги фолиевой кислоты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метотрексат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пеметрексед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аналоги пурина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меркаптопурин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неларабин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флударабин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L01BC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аналоги пиримидина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азацитидин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гемцитабин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капецитабин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w:t>
            </w:r>
            <w:r w:rsidRPr="006B2299">
              <w:rPr>
                <w:sz w:val="24"/>
              </w:rPr>
              <w:lastRenderedPageBreak/>
              <w:t>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фторурацил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цитарабин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алкалоиды растительного происхождения и другие природные вещества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L01CA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алкалоиды барвинка и их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винбластин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винкристин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винорелбин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L01CB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подофиллотоксина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этопозид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L01CD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таксаны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доцетаксел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кабазитаксел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паклитаксел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L01CE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топоизомеразы I</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иринотекан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 за исключением концентрата для приготовления дисперсии для инфузий</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цитотоксические антибиотики и 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L01DB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антрациклины и 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даунорубицин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доксорубицин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идарубицин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митоксантрон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эпирубицин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L01DC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цитотоксические антибиотики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блеомицин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иксабепилон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митомицин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протеинкиназ</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тирозинкиназы BCR-ABL</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бозутиниб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дазатиниб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иматиниб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нилотиниб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L01EB</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тирозинкиназы рецептора эпидермального фактора роста (EGFR)</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афатиниб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гефитиниб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осимертиниб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эрлотиниб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L01EC</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серин-треонинкиназы B-Raf (BRAF)</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вемурафениб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дабрафениб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L01ED</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киназы анапластической лимфомы (ALK)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алектиниб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кризотиниб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церитиниб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лорлатиниб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L01EE</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митоген-активируемых протеинкиназ (MEK)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кобиметиниб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траметиниб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L01EF</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циклин-зависимых киназ (CDK)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абемациклиб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палбоциклиб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рибоциклиб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L01EG</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киназы mTOR (мишень рапамицина у млекопитающих)</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эверолимус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диспергируемые в растворителе для приема </w:t>
            </w:r>
            <w:r w:rsidRPr="006B2299">
              <w:rPr>
                <w:sz w:val="24"/>
              </w:rPr>
              <w:lastRenderedPageBreak/>
              <w:t>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L01EH</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тирозинкиназы рецептора эпидермального фактора роста человека 2-го типа (HER2)</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лапатиниб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L01EJ</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Янус-киназ (JAK)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руксолитиниб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L01EK</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тирозинкиназы рецепторов фактора роста эндотелия сосудов (VEGFR)</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акситиниб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L01EL</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тирозинкиназы Брутона (BTK)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акалабрутиниб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ибрутиниб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занубрутиниб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L01EM</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фосфатидилинозитол-3-киназ (PI3K)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алпелисиб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L01EX</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ингибиторы протеинкиназ</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вандетаниб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кабозантиниб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капивасертиб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ленватиниб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мидостаурин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w:t>
            </w:r>
            <w:r w:rsidRPr="006B2299">
              <w:rPr>
                <w:sz w:val="24"/>
              </w:rPr>
              <w:lastRenderedPageBreak/>
              <w:t>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нинтеданиб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пазопаниб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регорафениб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сорафениб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сунитиниб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моноклональные антитела и их конъюгаты с лекарственными средствами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CD20 (кластеры дифференцировки 20)</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обинутузумаб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ритуксимаб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L01FB</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CD22 (кластеры дифференцировки 22)</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инотузумаб озогамицин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L01FС</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CD38 (кластеры дифференцировки 38)</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даратумумаб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изатуксимаб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HER2 (рецептор эпидермального фактора роста человека 2-го типа)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пертузумаб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трастузумаб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трастузумаб эмтанзин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L01FЕ</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ингибиторы EGFR (рецептор эпидермального фактора </w:t>
            </w:r>
            <w:r w:rsidRPr="006B2299">
              <w:rPr>
                <w:sz w:val="24"/>
              </w:rPr>
              <w:lastRenderedPageBreak/>
              <w:t>роста)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панитумумаб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цетуксимаб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L01FF</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PD-1/PDL-1 (белок запрограммированной гибели клеток I/его лиганд)</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авелумаб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атезолизумаб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дурвалумаб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камрелизумаб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ниволумаб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пембролизумаб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пролголимаб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L01FG</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VEGF/VEGFR (фактор роста эндотелия сосудов)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бевацизумаб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рамуцирумаб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L01FХ</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моноклональные антитела и их конъюгаты с лекарственными средствами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блинатумомаб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брентуксимаб ведотин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ипилимумаб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элотузумаб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полатузумаб ведотин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противоопухолевые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соединения платины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карбоплатин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оксалиплатин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цисплатин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метилгидразины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прокарбазин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ретиноиды для лечения злокачественных опухолей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третиноин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L01XG</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протеасом</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бортезомиб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иксазомиб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карфилзомиб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L01XJ</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сигнального пути Hedgehog</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висмодегиб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L01XK</w:t>
            </w:r>
          </w:p>
        </w:tc>
        <w:tc>
          <w:tcPr>
            <w:tcW w:w="3152" w:type="dxa"/>
            <w:vMerge w:val="restart"/>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пол</w:t>
            </w:r>
            <w:proofErr w:type="gramStart"/>
            <w:r w:rsidRPr="006B2299">
              <w:rPr>
                <w:sz w:val="24"/>
              </w:rPr>
              <w:t>и(</w:t>
            </w:r>
            <w:proofErr w:type="gramEnd"/>
            <w:r w:rsidRPr="006B2299">
              <w:rPr>
                <w:sz w:val="24"/>
              </w:rPr>
              <w:t>АДФ-рибоза)-полимераз (PARP)</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олапариб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талазопариб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L01XX</w:t>
            </w:r>
          </w:p>
        </w:tc>
        <w:tc>
          <w:tcPr>
            <w:tcW w:w="3152" w:type="dxa"/>
            <w:vMerge w:val="restart"/>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противоопухолевые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аспарагиназа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афлиберцепт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парентерального внутриглазного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венетоклакс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гидроксикарбамид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митотан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пэгаспаргаза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 некроза опухолей-тимозин альфа-1 рекомбинантный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эрибулин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L01XY</w:t>
            </w:r>
          </w:p>
        </w:tc>
        <w:tc>
          <w:tcPr>
            <w:tcW w:w="3152" w:type="dxa"/>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комбинации противоопухолевых средств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нурулимаб + пролголимаб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w:t>
            </w:r>
          </w:p>
        </w:tc>
        <w:tc>
          <w:tcPr>
            <w:tcW w:w="3152" w:type="dxa"/>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противоопухолевые гормональные препараты и антагонисты гормонов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L02A</w:t>
            </w:r>
          </w:p>
        </w:tc>
        <w:tc>
          <w:tcPr>
            <w:tcW w:w="3152" w:type="dxa"/>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и 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противоопухолевые гормональные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и 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гестагены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медроксипрогестерон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L02AE</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аналоги гонадотропин-рилизинг гормона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бусерелин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гозерелин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парентерального подкожного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лейпрорелин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трипторелин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антагонисты гормонов и </w:t>
            </w:r>
            <w:r w:rsidRPr="006B2299">
              <w:rPr>
                <w:sz w:val="24"/>
              </w:rPr>
              <w:lastRenderedPageBreak/>
              <w:t>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L02BA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антиэстрогены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тамоксифен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фулвестрант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антиандрогены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апалутамид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бикалутамид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даролутамид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флутамид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энзалутамид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L02BG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ароматазы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анастрозол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L02BX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антагонисты гормонов и 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абиратерон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дегареликс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иммуностимуляторы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иммуностимуляторы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L03AA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колониестимулирующие факторы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филграстим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пэгфилграстим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эмпэгфилграстим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L03AB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интерфероны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интерферон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roofErr w:type="gramStart"/>
            <w:r w:rsidRPr="006B2299">
              <w:rPr>
                <w:sz w:val="24"/>
              </w:rPr>
              <w:t xml:space="preserve">жидкие лекарственные </w:t>
            </w:r>
            <w:r w:rsidRPr="006B2299">
              <w:rPr>
                <w:sz w:val="24"/>
              </w:rPr>
              <w:lastRenderedPageBreak/>
              <w:t>формы для местного назального, и (или) местного офтальмологического, и (или) парентерального, и (или) парентерального субконъюнктивального применения;</w:t>
            </w:r>
            <w:proofErr w:type="gramEnd"/>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и наружного применения;</w:t>
            </w:r>
          </w:p>
          <w:p w:rsidR="0003598E" w:rsidRPr="006B2299" w:rsidRDefault="0003598E" w:rsidP="00E24A32">
            <w:pPr>
              <w:widowControl w:val="0"/>
              <w:rPr>
                <w:sz w:val="24"/>
              </w:rPr>
            </w:pPr>
            <w:r w:rsidRPr="006B2299">
              <w:rPr>
                <w:sz w:val="24"/>
              </w:rPr>
              <w:t>мягкие лекарственные формы для местного ректального применения;</w:t>
            </w:r>
          </w:p>
          <w:p w:rsidR="0003598E" w:rsidRPr="006B2299" w:rsidRDefault="0003598E" w:rsidP="00E24A32">
            <w:pPr>
              <w:widowControl w:val="0"/>
              <w:rPr>
                <w:sz w:val="24"/>
              </w:rPr>
            </w:pPr>
            <w:proofErr w:type="gramStart"/>
            <w:r w:rsidRPr="006B2299">
              <w:rPr>
                <w:sz w:val="24"/>
              </w:rPr>
              <w:t>твердые лекарственные формы, предназначенные для приготовления жидких лекарственных форм для ингаляционного, и (или) местного назального, и (или) местного офтальмологического, и (или) парентерального, и (или) парентерального субконъюнктивального применения, и (или) приема внутрь</w:t>
            </w:r>
            <w:proofErr w:type="gramEnd"/>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интерферон бета-1a</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интерферон бета-1b</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интерферон гамма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пэгинтерферон альфа-2b</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пэгинтерферон бета-1a</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сампэгинтерферон бета-1a</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L03AX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иммуностимуляторы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азоксимера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местного и (или) </w:t>
            </w:r>
            <w:r w:rsidRPr="006B2299">
              <w:rPr>
                <w:sz w:val="24"/>
              </w:rPr>
              <w:lastRenderedPageBreak/>
              <w:t>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вагинального и (или) ректального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вакцина для лечения рака мочевого пузыря БЦЖ</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глатирамера ацетат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глутамил-цистеинил-глицин динатрия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иммунодепрессанты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иммунодепрессанты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селективные иммунодепрессанты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абатацепт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алемтузумаб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апремиласт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дивозилимаб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антитимоцитарный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антитимоцитарный лошадиный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кладрибин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микофенолата мофетил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микофеноловая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с модифицированным </w:t>
            </w:r>
            <w:r w:rsidRPr="006B2299">
              <w:rPr>
                <w:sz w:val="24"/>
              </w:rPr>
              <w:lastRenderedPageBreak/>
              <w:t>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окрелизумаб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сипонимод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терифлуномид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финголимод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экулизумаб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фактора некроза опухоли альфа (ФНО-альфа)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адалимумаб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голимумаб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инфликсимаб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цертолизумаба пэгол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этанерцепт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интерлейкинов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анакинра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базиликсимаб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гуселькумаб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иксекизумаб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канакинумаб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левилимаб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нетакимаб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олокизумаб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рисанкизумаб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секукинумаб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тоцилизумаб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устекинумаб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 за исключением концентрата для приготовления раствора для инфузий</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гофликицепт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кальциневрина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такролимус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циклоспорин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L04AF</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Янус-киназ (JAK)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барицитиниб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тофацитиниб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w:t>
            </w:r>
            <w:r w:rsidRPr="006B2299">
              <w:rPr>
                <w:sz w:val="24"/>
              </w:rPr>
              <w:lastRenderedPageBreak/>
              <w:t>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упадацитиниб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L04AG</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моноклональные антитела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анифролумаб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белимумаб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 за исключением раствора для подкожного введения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ведолизумаб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натализумаб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L04AК</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дигидрооротатдегидрогеназы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лефлуномид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иммунодепрессанты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азатиоприн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диметилфумарат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леналидомид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пирфенидон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помалидомид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костно-мышечная система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противовоспалительные и противоревматические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нестероидные противовоспалительные и </w:t>
            </w:r>
            <w:r w:rsidRPr="006B2299">
              <w:rPr>
                <w:sz w:val="24"/>
              </w:rPr>
              <w:lastRenderedPageBreak/>
              <w:t>противоревматические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M01AB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уксусной кислоты и 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диклофенак</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кеторолак</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M01AE</w:t>
            </w:r>
          </w:p>
          <w:p w:rsidR="0003598E" w:rsidRPr="006B2299" w:rsidRDefault="0003598E" w:rsidP="00E24A32">
            <w:pPr>
              <w:widowControl w:val="0"/>
              <w:jc w:val="center"/>
              <w:rPr>
                <w:sz w:val="24"/>
              </w:rPr>
            </w:pP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пропионовой кислоты</w:t>
            </w:r>
          </w:p>
          <w:p w:rsidR="0003598E" w:rsidRPr="006B2299" w:rsidRDefault="0003598E" w:rsidP="00E24A32">
            <w:pPr>
              <w:widowControl w:val="0"/>
              <w:rPr>
                <w:sz w:val="24"/>
              </w:rPr>
            </w:pP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декскетопрофен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ибупрофен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ректального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кетопрофен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 xml:space="preserve">мягкие лекарственные формы для местного </w:t>
            </w:r>
            <w:r w:rsidRPr="006B2299">
              <w:rPr>
                <w:sz w:val="24"/>
              </w:rPr>
              <w:lastRenderedPageBreak/>
              <w:t>ректального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M01C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базисные противоревматические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M01CC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пеницилламин и подобные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пеницилламин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миорелаксанты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миорелаксанты периферического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M03AB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холина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суксаметония йодид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суксаметония 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M03AC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четвертичные аммониевые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пипекурония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рокурония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M03AX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миорелаксанты периферического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ботулинический токсин типа A</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ботулинический токсин типа A-гемагглютинин комплекс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M03B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миорелаксанты центрального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M03BX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миорелаксанты центрального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баклофен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интратекального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тизанидин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противоподагрические </w:t>
            </w:r>
            <w:r w:rsidRPr="006B2299">
              <w:rPr>
                <w:sz w:val="24"/>
              </w:rPr>
              <w:lastRenderedPageBreak/>
              <w:t>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M04A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противоподагрические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M04AA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ингибирующие синтез мочевой кислоты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аллопуринол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заболеваний костей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M05B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влияющие на структуру и минерализацию костей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M05BA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бисфосфонаты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алендроновая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золедроновая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M05BX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влияющие на структуру и минерализацию костей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деносумаб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стронция ранелат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M09</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для лечения заболеваний костно-мышечной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M09A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для лечения заболеваний костно-мышечной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M09AX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препараты для лечения заболеваний костно-мышечной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нусинерсен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интратекального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рисдиплам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нервная система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анестетики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общие анестетики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галогенированные углеводороды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галотан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десфлуран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севофлуран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N01AF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барбитураты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тиопентал натрия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N01AH</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опиоидные анальгетики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тримеперидин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общие анестетики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динитрогена оксид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кетамин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натрия оксибутират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пропофол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местные анестетики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эфиры аминобензойной кислоты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прокаин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бупивакаин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или парентерального интратекального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левобупивакаин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лидокаин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и (или) наружного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ропивакаин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анальгетики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опиоиды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природные алкалоиды опия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морфин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жидкие лекарственные </w:t>
            </w:r>
            <w:r w:rsidRPr="006B2299">
              <w:rPr>
                <w:sz w:val="24"/>
              </w:rPr>
              <w:lastRenderedPageBreak/>
              <w:t>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налоксон + оксикодон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фенилпиперидина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фентанил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трансдермального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пропионилфенилэтоксиэтилпиперидин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местного подъязычного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N02AE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орипавина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бупренорфин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опиоиды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тапентадол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трамадол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анальгетики и антипиретики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салициловая кислота и ее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ацетилсалициловая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 за исключением таблеток шипучих</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N02BE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анилиды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парацетамол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жидкие лекарственные формы для приема </w:t>
            </w:r>
            <w:r w:rsidRPr="006B2299">
              <w:rPr>
                <w:sz w:val="24"/>
              </w:rPr>
              <w:lastRenderedPageBreak/>
              <w:t>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ректального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N02BF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габапентиноиды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прегабалин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противоэпилептические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противоэпилептические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барбитураты и их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бензобарбитал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фенобарбитал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гидантоина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фенитоин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N03AD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сукцинимида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этосуксимид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N03AE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бензодиазепина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клоназепам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N03AF</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карбоксамида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карбамазепин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окскарбазепин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N03AG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жирных кислот</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вальпроевая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N03AX</w:t>
            </w:r>
          </w:p>
          <w:p w:rsidR="0003598E" w:rsidRPr="006B2299" w:rsidRDefault="0003598E" w:rsidP="00E24A32">
            <w:pPr>
              <w:widowControl w:val="0"/>
              <w:jc w:val="center"/>
              <w:rPr>
                <w:sz w:val="24"/>
              </w:rPr>
            </w:pPr>
            <w:r w:rsidRPr="006B2299">
              <w:rPr>
                <w:sz w:val="24"/>
              </w:rPr>
              <w:t>N03AX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противоэпилептические средства</w:t>
            </w:r>
          </w:p>
          <w:p w:rsidR="0003598E" w:rsidRPr="006B2299" w:rsidRDefault="0003598E" w:rsidP="00E24A32">
            <w:pPr>
              <w:widowControl w:val="0"/>
              <w:rPr>
                <w:sz w:val="24"/>
              </w:rPr>
            </w:pPr>
            <w:r w:rsidRPr="006B2299">
              <w:rPr>
                <w:sz w:val="24"/>
              </w:rPr>
              <w:t>другие противоэпилептические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бриварацетам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лакосамид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леветирацетам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перампанел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топирамат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бриварацетам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противопаркинсонические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N04A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антихолинергические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N04AA</w:t>
            </w:r>
          </w:p>
          <w:p w:rsidR="0003598E" w:rsidRPr="006B2299" w:rsidRDefault="0003598E" w:rsidP="00E24A32">
            <w:pPr>
              <w:widowControl w:val="0"/>
              <w:jc w:val="center"/>
              <w:rPr>
                <w:sz w:val="24"/>
              </w:rPr>
            </w:pP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третичные амины</w:t>
            </w:r>
          </w:p>
          <w:p w:rsidR="0003598E" w:rsidRPr="006B2299" w:rsidRDefault="0003598E" w:rsidP="00E24A32">
            <w:pPr>
              <w:widowControl w:val="0"/>
              <w:rPr>
                <w:sz w:val="24"/>
              </w:rPr>
            </w:pP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бипериден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 xml:space="preserve">твердые лекарственные </w:t>
            </w:r>
            <w:r w:rsidRPr="006B2299">
              <w:rPr>
                <w:sz w:val="24"/>
              </w:rPr>
              <w:lastRenderedPageBreak/>
              <w:t>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тригексифенидил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N04B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дофаминергические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N04BA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ДОФА и его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леводопа + [бенсеразид]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леводопа + [карбидопа]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N04BB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адамантана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амантадин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N04BC</w:t>
            </w:r>
          </w:p>
          <w:p w:rsidR="0003598E" w:rsidRPr="006B2299" w:rsidRDefault="0003598E" w:rsidP="00E24A32">
            <w:pPr>
              <w:widowControl w:val="0"/>
              <w:rPr>
                <w:sz w:val="24"/>
              </w:rPr>
            </w:pP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агонисты дофаминовых рецепторов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бромокриптин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пирибедил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прамипексол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психолептики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антипсихотические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алифатические производные фенотиазина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левомепромазин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хлорпромазин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 xml:space="preserve">твердые лекарственные формы для приема внутрь </w:t>
            </w:r>
            <w:r w:rsidRPr="006B2299">
              <w:rPr>
                <w:sz w:val="24"/>
              </w:rPr>
              <w:lastRenderedPageBreak/>
              <w:t>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N05AB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пиперазиновые производные фенотиазина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перфеназин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трифлуоперазин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флуфеназин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пиперидиновые производные фенотиазина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перициазин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тиоридазин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бутирофенона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галоперидол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дроперидол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N05AE</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индола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луразидон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сертиндол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N05AF</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тиоксантена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зуклопентиксол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lastRenderedPageBreak/>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флупентиксол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N05AH</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диазепины, оксазепины, тиазепины и оксепины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кветиапин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оланзапин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диспергируемые в полости рта перед проглатыванием;</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N05AL</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бензамиды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сульпирид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антипсихотические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карипразин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палиперидон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рисперидон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 xml:space="preserve">твердые лекарственные формы, диспергируемые в полости рта перед </w:t>
            </w:r>
            <w:r w:rsidRPr="006B2299">
              <w:rPr>
                <w:sz w:val="24"/>
              </w:rPr>
              <w:lastRenderedPageBreak/>
              <w:t>проглатыванием;</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для рассасывания в полости рта</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N05B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анксиолитические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бензодиазепина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диазепам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лоразепам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оксазепам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N05BB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дифенилметана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гидроксизин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N05BX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анксиолитические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бромдигидрохлорфенилбензодиазепин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диспергируемые в полости рта перед проглатыванием;</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снотворные и седативные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N05CD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бензодиазепина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мидазолам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нитразепам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N05CF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бензодиазепиноподобные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зопиклон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с обычным </w:t>
            </w:r>
            <w:r w:rsidRPr="006B2299">
              <w:rPr>
                <w:sz w:val="24"/>
              </w:rPr>
              <w:lastRenderedPageBreak/>
              <w:t>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N06</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психоаналептики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антидепрессанты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неселективные ингибиторы обратного захвата моноаминов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амитриптилин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имипрамин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кломипрамин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селективные ингибиторы обратного захвата серотонина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пароксетин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сертралин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флуоксетин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антидепрессанты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агомелатин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пипофезин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психостимуляторы, средства, применяемые при синдроме дефицита внимания с гиперактивностью, и ноотропные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N06BC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ксантина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кофеин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жидкие лекарственные </w:t>
            </w:r>
            <w:r w:rsidRPr="006B2299">
              <w:rPr>
                <w:sz w:val="24"/>
              </w:rPr>
              <w:lastRenderedPageBreak/>
              <w:t>формы для парентерального и (или) субконъюнктивального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N06BX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психостимуляторы и ноотропные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винпоцетин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местного подъязычного и (или) защечного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метионил-глутамил-гистидил-фенилаланил-пролил-глицил-пролин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назального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пирацетам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полипептиды коры головного мозга скота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фонтурацетам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пептиды головного мозга свиньи</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цитиколин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деменции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N06DA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антихолинэстеразные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галантамин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ривастигмин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 xml:space="preserve">мягкие лекарственные формы для наружного </w:t>
            </w:r>
            <w:r w:rsidRPr="006B2299">
              <w:rPr>
                <w:sz w:val="24"/>
              </w:rPr>
              <w:lastRenderedPageBreak/>
              <w:t>трансдермального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N06DX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лечения деменции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мемантин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лечения заболеваний нервной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парасимпатомиметики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антихолинэстеразные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неостигмина метилсульфат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пиридостигмина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N07AX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парасимпатомиметики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холина альфосцерат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применяемые при аддиктивных расстройствах</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N07BB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применяемые при алкогольной зависимости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налтрексон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головокружения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головокружения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бетагистин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другие средства для лечения </w:t>
            </w:r>
            <w:r w:rsidRPr="006B2299">
              <w:rPr>
                <w:sz w:val="24"/>
              </w:rPr>
              <w:lastRenderedPageBreak/>
              <w:t>заболеваний нервной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N07XX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лечения заболеваний нервной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инозин + никотинамид + рибофлавин + янтарная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тетрабеназин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этилметилгидроксипиридина сукцинат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фампридин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противопаразитарные средства, инсектициды и репелленты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противопротозойные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P01B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противомалярийные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P01BA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аминохинолины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гидроксихлорохин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P01BC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метанолхинолины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мефлохин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антигельминтные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P02B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трематодозов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P02BA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хинолина и 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празиквантел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P02C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нематодозов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P02CA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бензимидазола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мебендазол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с обычным </w:t>
            </w:r>
            <w:r w:rsidRPr="006B2299">
              <w:rPr>
                <w:sz w:val="24"/>
              </w:rPr>
              <w:lastRenderedPageBreak/>
              <w:t>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P02CC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тетрагидропиримидина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пирантел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P02CE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имидазотиазола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левамизол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уничтожения эктопаразитов (включая чесоточного клеща), инсектициды и репелленты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уничтожения эктопаразитов, включая чесоточного клеща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P03AX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уничтожения эктопаразитов, включая чесоточного клеща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бензилбензоат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наружного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дыхательная система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заболеваний носа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деконгестанты и другие препараты для местного применения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R01AA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симпатомиметики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ксилометазолин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назального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заболеваний горла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заболеваний горла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R02AA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антисептики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йод + калия йодид + глицерол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обструктивных заболеваний дыхательных путей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адренергические средства для ингаляционного введения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селективные бета2-адреномиметики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индакатерол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сальбутамол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w:t>
            </w:r>
            <w:r w:rsidRPr="006B2299">
              <w:rPr>
                <w:sz w:val="24"/>
              </w:rPr>
              <w:lastRenderedPageBreak/>
              <w:t>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формотерол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R03AK</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адренергические средства в комбинации с глюкокортикоидами или другими средствами, кроме антихолинергических средств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беклометазон + формотерол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будесонид + формотерол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вилантерол + флутиказона фуроат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салметерол + флутиказон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R03AL</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адренергические средства в комбинации с антихолинергическими средствами, включая тройные комбинации с глюкокортикостероидами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аклидиния бромид + формотерол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беклометазон + гликопиррония бромид + формотерол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будесонид + гликопиррония бромид + формотерол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вилантерол + умеклидиния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вилантерол + умеклидиния бромид + флутиказона фуроат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гликопиррония бромид + индакатерол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гликопиррония бромид + индакатерол + мометазон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ипратропия бромид + фенотерол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олодатерол + тиотропия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ингаляционного введения, применяемые для лечения обструктивных заболеваний дыхательных путей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R03BA</w:t>
            </w:r>
          </w:p>
          <w:p w:rsidR="0003598E" w:rsidRPr="006B2299" w:rsidRDefault="0003598E" w:rsidP="00E24A32">
            <w:pPr>
              <w:widowControl w:val="0"/>
              <w:jc w:val="center"/>
              <w:rPr>
                <w:sz w:val="24"/>
              </w:rPr>
            </w:pP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глюкокортикоиды</w:t>
            </w:r>
          </w:p>
          <w:p w:rsidR="0003598E" w:rsidRPr="006B2299" w:rsidRDefault="0003598E" w:rsidP="00E24A32">
            <w:pPr>
              <w:widowControl w:val="0"/>
              <w:rPr>
                <w:sz w:val="24"/>
              </w:rPr>
            </w:pP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беклометазон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назального применения;</w:t>
            </w:r>
          </w:p>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будесонид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назального применения;</w:t>
            </w:r>
          </w:p>
          <w:p w:rsidR="0003598E" w:rsidRPr="006B2299" w:rsidRDefault="0003598E" w:rsidP="00E24A32">
            <w:pPr>
              <w:widowControl w:val="0"/>
              <w:rPr>
                <w:sz w:val="24"/>
              </w:rPr>
            </w:pPr>
            <w:r w:rsidRPr="006B2299">
              <w:rPr>
                <w:sz w:val="24"/>
              </w:rPr>
              <w:t>лекарственные формы для ингаляционного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 за исключением гранул кишечнорастворимых и таблеток кишечнорастворимых с пролонгированным высвобождением, покрытых пленочной оболочкой</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антихолинергические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аклидиния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гликопиррония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ипратропия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тиотропия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R03BC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противоаллергические средства, кроме глюкокортикоидов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кромоглициевая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лекарственные формы для ингаляционного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системного действия для лечения обструктивных заболеваний дыхательных путей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R03DA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ксантины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аминофиллин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R03DX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средства системного действия для лечения обструктивных заболеваний дыхательных путей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бенрализумаб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меполизумаб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омализумаб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тезепелумаб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применяемые при кашле и простудных заболеваниях</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R05C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отхаркивающие средства, кроме комбинаций с противокашлевыми средствами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R05CB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муколитические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амброксол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 и (или) ингаляционного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для рассасывания в полости рта</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ацетилцистеин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ингаляционного и парентерального применения;</w:t>
            </w:r>
          </w:p>
          <w:p w:rsidR="0003598E" w:rsidRPr="006B2299" w:rsidRDefault="0003598E" w:rsidP="00E24A32">
            <w:pPr>
              <w:widowControl w:val="0"/>
              <w:rPr>
                <w:sz w:val="24"/>
              </w:rPr>
            </w:pPr>
            <w:r w:rsidRPr="006B2299">
              <w:rPr>
                <w:sz w:val="24"/>
              </w:rPr>
              <w:lastRenderedPageBreak/>
              <w:t>твердые лекарственные формы, диспергируемые или растворяемые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дорназа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R06</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антигистаминные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R06A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антигистаминные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R06AA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эфиры алкиламинов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дифенгидрамин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R06AC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замещенные этилендиамины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хлоропирамин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R06AE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пиперазина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цетиризин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R06AX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антигистаминные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лоратадин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R07</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для лечения заболеваний дыхательной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R07A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для лечения заболеваний дыхательной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R07AA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легочные сурфактанты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берактант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эндотрахеального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порактант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эндотрахеального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таурактант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ингаляционного, и (или) эндобронхиального, и (или) эндотрахеального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R07AX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препараты для лечения заболеваний дыхательной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ивакафтор + лумакафтор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тирозил-D-аланил-глицил-фенилаланил-лейцил-аргинина сукцинат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и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органы чувств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применяемые в офтальмологии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противомикробные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антибиотики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тетрациклин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местного офтальмологического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противоглаукомные препараты и миотические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S01EB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парасимпатомиметики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пилокарпин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S01EC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карбоангидразы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ацетазоламид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дорзоламид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S01ED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бета-адреноблокаторы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тимолол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S01EE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аналоги простагландинов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тафлупрост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жидкие лекарственные </w:t>
            </w:r>
            <w:r w:rsidRPr="006B2299">
              <w:rPr>
                <w:sz w:val="24"/>
              </w:rPr>
              <w:lastRenderedPageBreak/>
              <w:t>формы для местного офтальмологического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S01F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мидриатические и циклоплегические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S01FA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антихолинергические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тропикамид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S01H</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местные анестетики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S01HA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местные анестетики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оксибупрокаин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S01K</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применяемые в хирургии глаза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S01KA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вязкоупругие вещества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гипромеллоза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S01L</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применяемые при заболеваниях сосудистой оболочки глаза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S01LA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препятствующие неоваскуляризации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бролуцизумаб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внутриглазного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ранибизумаб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внутриглазного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заболеваний уха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противомикробные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S02AA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противомикробные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рифамицин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ушного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аллергены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аллергены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V01AA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экстракты аллергенов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аллергены бактерий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аллерген бактерий (туберкулезный рекомбинантный)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лечебные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лечебные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V03AB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антидоты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димеркаптопропансульфонат натрия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калий-железо гексацианоферрат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кальция тринатрия пентетат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и (или)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карбоксим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налоксон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натрия тиосульфат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протамина сульфат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сугаммадекс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цинка бисвинилимидазола диацетат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V03AC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железосвязывающие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деферазирокс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V03AE</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гиперкалиемии и гиперфосфатемии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кальция полистиролсульфонат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комплекс </w:t>
            </w:r>
            <w:proofErr w:type="gramStart"/>
            <w:r w:rsidRPr="006B2299">
              <w:rPr>
                <w:noProof/>
                <w:sz w:val="24"/>
              </w:rPr>
              <w:drawing>
                <wp:inline distT="0" distB="0" distL="0" distR="0" wp14:anchorId="48A61D2F" wp14:editId="27BA71BD">
                  <wp:extent cx="148590" cy="28575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1"/>
                          <a:srcRect/>
                          <a:stretch/>
                        </pic:blipFill>
                        <pic:spPr>
                          <a:xfrm>
                            <a:off x="0" y="0"/>
                            <a:ext cx="148590" cy="285750"/>
                          </a:xfrm>
                          <a:prstGeom prst="rect">
                            <a:avLst/>
                          </a:prstGeom>
                        </pic:spPr>
                      </pic:pic>
                    </a:graphicData>
                  </a:graphic>
                </wp:inline>
              </w:drawing>
            </w:r>
            <w:r w:rsidRPr="006B2299">
              <w:rPr>
                <w:sz w:val="24"/>
              </w:rPr>
              <w:t>-</w:t>
            </w:r>
            <w:proofErr w:type="gramEnd"/>
            <w:r w:rsidRPr="006B2299">
              <w:rPr>
                <w:sz w:val="24"/>
              </w:rPr>
              <w:t>железа (III) оксигидроксида, сахарозы и крахмала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требующие разжевывания перед проглатыванием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севеламер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V03AF</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снижающие токсичность противоопухолевой терапии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кальция фолинат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месна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w:t>
            </w:r>
            <w:r w:rsidRPr="006B2299">
              <w:rPr>
                <w:sz w:val="24"/>
              </w:rPr>
              <w:lastRenderedPageBreak/>
              <w:t>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V06</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лечебное питание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V06D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продукты лечебного питания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V06DD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аминокислоты, включая комбинации с полипептидами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аминокислоты для парентерального питания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аминокислоты и их смеси</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кетоаналоги аминокислот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V06DE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аминокислоты/углеводы/минеральные вещества/витамины, комбинации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аминокислоты для парентерального питания + прочие препараты</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V07</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нелечебные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V07A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нелечебные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V07AB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растворители и разбавители, включая ирригационные растворы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вода для инъекций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предназначенные для приготовления жидких лекарственных форм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контрастные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рентгеноконтрастные средства, содержащие йод</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водорастворимые нефротропные высокоосмолярные рентгеноконтрастные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натрия амидотризоат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водорастворимые нефротропные низкоосмолярные рентгеноконтрастные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йоверсол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йогексол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местного ректального применения, и (или) парентерального применения, и (или)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йомепрол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йопромид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рентгеноконтрастные </w:t>
            </w:r>
            <w:r w:rsidRPr="006B2299">
              <w:rPr>
                <w:sz w:val="24"/>
              </w:rPr>
              <w:lastRenderedPageBreak/>
              <w:t xml:space="preserve">средства, кроме </w:t>
            </w:r>
            <w:proofErr w:type="gramStart"/>
            <w:r w:rsidRPr="006B2299">
              <w:rPr>
                <w:sz w:val="24"/>
              </w:rPr>
              <w:t>йодсодержащих</w:t>
            </w:r>
            <w:proofErr w:type="gramEnd"/>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V08BA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рентгеноконтрастные средства, содержащие бария сульфат</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бария сульфат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контрастные средства для магнитно-резонансной томографии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V08CA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парамагнитные контрастные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гадобеновая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гадобутрол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гадодиамид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гадоксетовая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гадопентетовая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гадотеридол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гадотеровая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V09</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диагностические радиофармацевтические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меброфенин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пентатех 99mTc</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пирфотех 99mTc</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технеция (99mTc) оксабифор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технеция (99mTc) фитат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V10</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терапевтические радиофармацевтические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V10B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радиофармацевтические средства для уменьшения </w:t>
            </w:r>
            <w:r w:rsidRPr="006B2299">
              <w:rPr>
                <w:sz w:val="24"/>
              </w:rPr>
              <w:lastRenderedPageBreak/>
              <w:t>боли при новообразованиях костной ткани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V10BX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разные радиофармацевтические средства для уменьшения боли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стронция хлорид 89Sr</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V10X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терапевтические радиофармацевтические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V10XX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разные терапевтические радиофармацевтические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радия хлорид </w:t>
            </w:r>
            <w:r w:rsidRPr="006B2299">
              <w:rPr>
                <w:sz w:val="24"/>
              </w:rPr>
              <w:br/>
              <w:t>[223 Ra]</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 для внутривенного введения</w:t>
            </w:r>
          </w:p>
        </w:tc>
      </w:tr>
    </w:tbl>
    <w:p w:rsidR="0003598E" w:rsidRPr="006B2299" w:rsidRDefault="0003598E" w:rsidP="0003598E">
      <w:pPr>
        <w:widowControl w:val="0"/>
        <w:spacing w:line="264" w:lineRule="auto"/>
        <w:jc w:val="center"/>
        <w:rPr>
          <w:sz w:val="28"/>
        </w:rPr>
      </w:pPr>
    </w:p>
    <w:p w:rsidR="0003598E" w:rsidRPr="006B2299" w:rsidRDefault="0003598E" w:rsidP="0003598E">
      <w:pPr>
        <w:widowControl w:val="0"/>
        <w:spacing w:line="264" w:lineRule="auto"/>
        <w:jc w:val="center"/>
        <w:rPr>
          <w:sz w:val="28"/>
        </w:rPr>
      </w:pPr>
      <w:r w:rsidRPr="006B2299">
        <w:rPr>
          <w:sz w:val="28"/>
        </w:rPr>
        <w:t>2. Изделия медицинского назначения</w:t>
      </w:r>
    </w:p>
    <w:p w:rsidR="0003598E" w:rsidRPr="006B2299" w:rsidRDefault="0003598E" w:rsidP="0003598E">
      <w:pPr>
        <w:widowControl w:val="0"/>
        <w:spacing w:line="264"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700"/>
        <w:gridCol w:w="8939"/>
      </w:tblGrid>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w:t>
            </w:r>
          </w:p>
          <w:p w:rsidR="0003598E" w:rsidRPr="006B2299" w:rsidRDefault="0003598E" w:rsidP="00E24A32">
            <w:pPr>
              <w:widowControl w:val="0"/>
              <w:spacing w:line="264" w:lineRule="auto"/>
              <w:jc w:val="center"/>
              <w:rPr>
                <w:sz w:val="28"/>
              </w:rPr>
            </w:pPr>
            <w:proofErr w:type="gramStart"/>
            <w:r w:rsidRPr="006B2299">
              <w:rPr>
                <w:sz w:val="28"/>
              </w:rPr>
              <w:t>п</w:t>
            </w:r>
            <w:proofErr w:type="gramEnd"/>
            <w:r w:rsidRPr="006B2299">
              <w:rPr>
                <w:sz w:val="28"/>
              </w:rPr>
              <w:t>/п</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 xml:space="preserve">Наименование </w:t>
            </w:r>
          </w:p>
          <w:p w:rsidR="0003598E" w:rsidRPr="006B2299" w:rsidRDefault="0003598E" w:rsidP="00E24A32">
            <w:pPr>
              <w:widowControl w:val="0"/>
              <w:spacing w:line="264" w:lineRule="auto"/>
              <w:jc w:val="center"/>
              <w:rPr>
                <w:sz w:val="28"/>
              </w:rPr>
            </w:pPr>
            <w:r w:rsidRPr="006B2299">
              <w:rPr>
                <w:sz w:val="28"/>
              </w:rPr>
              <w:t>изделия медицинского назначения</w:t>
            </w:r>
          </w:p>
        </w:tc>
      </w:tr>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1</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2</w:t>
            </w:r>
          </w:p>
        </w:tc>
      </w:tr>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1.</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both"/>
              <w:rPr>
                <w:sz w:val="28"/>
              </w:rPr>
            </w:pPr>
            <w:r w:rsidRPr="006B2299">
              <w:rPr>
                <w:sz w:val="28"/>
              </w:rPr>
              <w:t xml:space="preserve">Иглы для </w:t>
            </w:r>
            <w:proofErr w:type="gramStart"/>
            <w:r w:rsidRPr="006B2299">
              <w:rPr>
                <w:sz w:val="28"/>
              </w:rPr>
              <w:t>шприц-ручек</w:t>
            </w:r>
            <w:proofErr w:type="gramEnd"/>
          </w:p>
        </w:tc>
      </w:tr>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2.</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both"/>
              <w:rPr>
                <w:sz w:val="28"/>
              </w:rPr>
            </w:pPr>
            <w:proofErr w:type="gramStart"/>
            <w:r w:rsidRPr="006B2299">
              <w:rPr>
                <w:sz w:val="28"/>
              </w:rPr>
              <w:t>Тест-полоски</w:t>
            </w:r>
            <w:proofErr w:type="gramEnd"/>
            <w:r w:rsidRPr="006B2299">
              <w:rPr>
                <w:sz w:val="28"/>
              </w:rPr>
              <w:t xml:space="preserve"> для определения содержания глюкозы в крови</w:t>
            </w:r>
          </w:p>
        </w:tc>
      </w:tr>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3.</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both"/>
              <w:rPr>
                <w:sz w:val="28"/>
              </w:rPr>
            </w:pPr>
            <w:r w:rsidRPr="006B2299">
              <w:rPr>
                <w:sz w:val="28"/>
              </w:rPr>
              <w:t>Шприц-ручка</w:t>
            </w:r>
          </w:p>
        </w:tc>
      </w:tr>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4.</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both"/>
              <w:rPr>
                <w:sz w:val="28"/>
              </w:rPr>
            </w:pPr>
            <w:r w:rsidRPr="006B2299">
              <w:rPr>
                <w:sz w:val="28"/>
              </w:rPr>
              <w:t>Инсулиновые шприцы</w:t>
            </w:r>
          </w:p>
        </w:tc>
      </w:tr>
    </w:tbl>
    <w:p w:rsidR="0003598E" w:rsidRPr="006B2299" w:rsidRDefault="0003598E" w:rsidP="0003598E">
      <w:pPr>
        <w:widowControl w:val="0"/>
        <w:spacing w:line="264" w:lineRule="auto"/>
        <w:jc w:val="center"/>
        <w:rPr>
          <w:sz w:val="28"/>
        </w:rPr>
      </w:pPr>
    </w:p>
    <w:p w:rsidR="0003598E" w:rsidRPr="006B2299" w:rsidRDefault="0003598E" w:rsidP="0003598E">
      <w:pPr>
        <w:widowControl w:val="0"/>
        <w:spacing w:line="264" w:lineRule="auto"/>
        <w:jc w:val="center"/>
        <w:rPr>
          <w:sz w:val="28"/>
        </w:rPr>
      </w:pPr>
      <w:r w:rsidRPr="006B2299">
        <w:rPr>
          <w:sz w:val="28"/>
        </w:rPr>
        <w:t xml:space="preserve">3. Специализированные продукты лечебного питания </w:t>
      </w:r>
    </w:p>
    <w:p w:rsidR="0003598E" w:rsidRPr="006B2299" w:rsidRDefault="0003598E" w:rsidP="0003598E">
      <w:pPr>
        <w:widowControl w:val="0"/>
        <w:spacing w:line="264"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700"/>
        <w:gridCol w:w="8939"/>
      </w:tblGrid>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w:t>
            </w:r>
          </w:p>
          <w:p w:rsidR="0003598E" w:rsidRPr="006B2299" w:rsidRDefault="0003598E" w:rsidP="00E24A32">
            <w:pPr>
              <w:widowControl w:val="0"/>
              <w:spacing w:line="264" w:lineRule="auto"/>
              <w:jc w:val="center"/>
              <w:rPr>
                <w:sz w:val="28"/>
              </w:rPr>
            </w:pPr>
            <w:proofErr w:type="gramStart"/>
            <w:r w:rsidRPr="006B2299">
              <w:rPr>
                <w:sz w:val="28"/>
              </w:rPr>
              <w:t>п</w:t>
            </w:r>
            <w:proofErr w:type="gramEnd"/>
            <w:r w:rsidRPr="006B2299">
              <w:rPr>
                <w:sz w:val="28"/>
              </w:rPr>
              <w:t>/п</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Наименование</w:t>
            </w:r>
          </w:p>
        </w:tc>
      </w:tr>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1</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2</w:t>
            </w:r>
          </w:p>
        </w:tc>
      </w:tr>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1.</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both"/>
              <w:rPr>
                <w:sz w:val="28"/>
              </w:rPr>
            </w:pPr>
            <w:r w:rsidRPr="006B2299">
              <w:rPr>
                <w:sz w:val="28"/>
              </w:rPr>
              <w:t>Специализированные продукты лечебного питания для пациентов, страдающих фенилкетонурией, согласно возрастным нормам</w:t>
            </w:r>
          </w:p>
        </w:tc>
      </w:tr>
    </w:tbl>
    <w:p w:rsidR="0003598E" w:rsidRPr="006B2299" w:rsidRDefault="0003598E" w:rsidP="0003598E">
      <w:pPr>
        <w:widowControl w:val="0"/>
        <w:spacing w:line="264" w:lineRule="auto"/>
        <w:ind w:firstLine="709"/>
        <w:jc w:val="both"/>
        <w:rPr>
          <w:sz w:val="28"/>
        </w:rPr>
      </w:pPr>
    </w:p>
    <w:p w:rsidR="0003598E" w:rsidRPr="006B2299" w:rsidRDefault="0003598E" w:rsidP="0003598E">
      <w:pPr>
        <w:widowControl w:val="0"/>
        <w:spacing w:line="264" w:lineRule="auto"/>
        <w:ind w:firstLine="709"/>
        <w:jc w:val="both"/>
        <w:rPr>
          <w:sz w:val="28"/>
        </w:rPr>
      </w:pPr>
      <w:r w:rsidRPr="006B2299">
        <w:rPr>
          <w:sz w:val="28"/>
        </w:rPr>
        <w:t>Примечания:</w:t>
      </w:r>
    </w:p>
    <w:p w:rsidR="0003598E" w:rsidRPr="006B2299" w:rsidRDefault="0003598E" w:rsidP="0003598E">
      <w:pPr>
        <w:widowControl w:val="0"/>
        <w:ind w:firstLine="709"/>
        <w:jc w:val="both"/>
        <w:rPr>
          <w:sz w:val="28"/>
        </w:rPr>
      </w:pPr>
      <w:r w:rsidRPr="006B2299">
        <w:rPr>
          <w:sz w:val="28"/>
        </w:rPr>
        <w:t>1. </w:t>
      </w:r>
      <w:proofErr w:type="gramStart"/>
      <w:r w:rsidRPr="006B2299">
        <w:rPr>
          <w:sz w:val="28"/>
        </w:rPr>
        <w:t>Настоящий Перечень лекарственных препаратов, медицинских изделий и специализированных продуктов лечебного питания,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и изделия медицинского назначения отпускаются по рецептам врачей с</w:t>
      </w:r>
      <w:proofErr w:type="gramEnd"/>
      <w:r w:rsidRPr="006B2299">
        <w:rPr>
          <w:sz w:val="28"/>
        </w:rPr>
        <w:t xml:space="preserve"> 50-процентной скидкой, </w:t>
      </w:r>
      <w:proofErr w:type="gramStart"/>
      <w:r w:rsidRPr="006B2299">
        <w:rPr>
          <w:sz w:val="28"/>
        </w:rPr>
        <w:t>формируется</w:t>
      </w:r>
      <w:proofErr w:type="gramEnd"/>
      <w:r w:rsidRPr="006B2299">
        <w:rPr>
          <w:sz w:val="28"/>
        </w:rPr>
        <w:t xml:space="preserve"> и вносятся в него изменения с учетом:</w:t>
      </w:r>
    </w:p>
    <w:p w:rsidR="0003598E" w:rsidRPr="006B2299" w:rsidRDefault="0003598E" w:rsidP="0003598E">
      <w:pPr>
        <w:widowControl w:val="0"/>
        <w:ind w:firstLine="709"/>
        <w:jc w:val="both"/>
        <w:rPr>
          <w:sz w:val="28"/>
        </w:rPr>
      </w:pPr>
      <w:proofErr w:type="gramStart"/>
      <w:r w:rsidRPr="006B2299">
        <w:rPr>
          <w:sz w:val="28"/>
        </w:rPr>
        <w:t xml:space="preserve">лекарственных препаратов с указанием их международных непатентованных наименований (при отсутствии таких наименований – </w:t>
      </w:r>
      <w:r w:rsidRPr="006B2299">
        <w:rPr>
          <w:sz w:val="28"/>
        </w:rPr>
        <w:lastRenderedPageBreak/>
        <w:t>группировочных или химических наименований), а также прошедших государственную регистрацию в установленном порядке в Российской Федерации и включенных в Перечень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w:t>
      </w:r>
      <w:proofErr w:type="gramEnd"/>
    </w:p>
    <w:p w:rsidR="0003598E" w:rsidRPr="006B2299" w:rsidRDefault="0003598E" w:rsidP="0003598E">
      <w:pPr>
        <w:widowControl w:val="0"/>
        <w:ind w:firstLine="709"/>
        <w:jc w:val="both"/>
        <w:rPr>
          <w:sz w:val="28"/>
        </w:rPr>
      </w:pPr>
      <w:r w:rsidRPr="006B2299">
        <w:rPr>
          <w:sz w:val="28"/>
        </w:rPr>
        <w:t>медицинских изделий, прошедших государственную регистрацию в установленном порядке в Российской Федерации и включенных в номенклатурную классификацию медицинских изделий, утвержденную Министерством здравоохранения Российской Федерации;</w:t>
      </w:r>
    </w:p>
    <w:p w:rsidR="0003598E" w:rsidRPr="006B2299" w:rsidRDefault="0003598E" w:rsidP="0003598E">
      <w:pPr>
        <w:widowControl w:val="0"/>
        <w:ind w:firstLine="709"/>
        <w:jc w:val="both"/>
        <w:rPr>
          <w:sz w:val="28"/>
        </w:rPr>
      </w:pPr>
      <w:r w:rsidRPr="006B2299">
        <w:rPr>
          <w:sz w:val="28"/>
        </w:rPr>
        <w:t xml:space="preserve">специализированных продуктов лечебного питания, прошедших государственную регистрацию в порядке, установленном техническим регламентом Таможенного союза «О безопасности пищевой продукции» </w:t>
      </w:r>
      <w:r w:rsidRPr="006B2299">
        <w:rPr>
          <w:sz w:val="28"/>
        </w:rPr>
        <w:br/>
        <w:t>(</w:t>
      </w:r>
      <w:proofErr w:type="gramStart"/>
      <w:r w:rsidRPr="006B2299">
        <w:rPr>
          <w:sz w:val="28"/>
        </w:rPr>
        <w:t>ТР</w:t>
      </w:r>
      <w:proofErr w:type="gramEnd"/>
      <w:r w:rsidRPr="006B2299">
        <w:rPr>
          <w:sz w:val="28"/>
        </w:rPr>
        <w:t xml:space="preserve"> ТС 021/2011), принятого решением Комиссии Таможенного союза Евразийского экономического сообщества от 09.12.2011 № 880. </w:t>
      </w:r>
    </w:p>
    <w:p w:rsidR="0003598E" w:rsidRPr="006B2299" w:rsidRDefault="0003598E" w:rsidP="0003598E">
      <w:pPr>
        <w:widowControl w:val="0"/>
        <w:ind w:firstLine="709"/>
        <w:jc w:val="both"/>
        <w:rPr>
          <w:sz w:val="28"/>
        </w:rPr>
      </w:pPr>
    </w:p>
    <w:p w:rsidR="0003598E" w:rsidRPr="006B2299" w:rsidRDefault="0003598E" w:rsidP="0003598E">
      <w:pPr>
        <w:widowControl w:val="0"/>
        <w:spacing w:line="264" w:lineRule="auto"/>
        <w:ind w:firstLine="709"/>
        <w:jc w:val="both"/>
        <w:rPr>
          <w:sz w:val="28"/>
        </w:rPr>
      </w:pPr>
      <w:r w:rsidRPr="006B2299">
        <w:rPr>
          <w:sz w:val="28"/>
        </w:rPr>
        <w:t>2. Используемые сокращения:</w:t>
      </w:r>
    </w:p>
    <w:p w:rsidR="0003598E" w:rsidRPr="006B2299" w:rsidRDefault="0003598E" w:rsidP="0003598E">
      <w:pPr>
        <w:widowControl w:val="0"/>
        <w:spacing w:line="264" w:lineRule="auto"/>
        <w:ind w:firstLine="709"/>
        <w:jc w:val="both"/>
        <w:rPr>
          <w:sz w:val="28"/>
        </w:rPr>
      </w:pPr>
      <w:r w:rsidRPr="006B2299">
        <w:rPr>
          <w:sz w:val="28"/>
        </w:rPr>
        <w:t>АПФ – ангиотензинпревращающий фермент;</w:t>
      </w:r>
    </w:p>
    <w:p w:rsidR="0003598E" w:rsidRPr="006B2299" w:rsidRDefault="0003598E" w:rsidP="0003598E">
      <w:pPr>
        <w:widowControl w:val="0"/>
        <w:spacing w:line="264" w:lineRule="auto"/>
        <w:ind w:firstLine="709"/>
        <w:jc w:val="both"/>
        <w:rPr>
          <w:sz w:val="28"/>
        </w:rPr>
      </w:pPr>
      <w:r w:rsidRPr="006B2299">
        <w:rPr>
          <w:sz w:val="28"/>
        </w:rPr>
        <w:t>БЦЖ – бацилла Кальмета-Герена;</w:t>
      </w:r>
    </w:p>
    <w:p w:rsidR="0003598E" w:rsidRPr="006B2299" w:rsidRDefault="0003598E" w:rsidP="0003598E">
      <w:pPr>
        <w:widowControl w:val="0"/>
        <w:spacing w:line="264" w:lineRule="auto"/>
        <w:ind w:firstLine="709"/>
        <w:jc w:val="both"/>
        <w:rPr>
          <w:sz w:val="28"/>
        </w:rPr>
      </w:pPr>
      <w:r w:rsidRPr="006B2299">
        <w:rPr>
          <w:sz w:val="28"/>
        </w:rPr>
        <w:t>ВИЧ – вирус иммунодефицита человека;</w:t>
      </w:r>
    </w:p>
    <w:p w:rsidR="0003598E" w:rsidRPr="006B2299" w:rsidRDefault="0003598E" w:rsidP="0003598E">
      <w:pPr>
        <w:widowControl w:val="0"/>
        <w:spacing w:line="264" w:lineRule="auto"/>
        <w:ind w:firstLine="709"/>
        <w:jc w:val="both"/>
        <w:rPr>
          <w:sz w:val="28"/>
        </w:rPr>
      </w:pPr>
      <w:r w:rsidRPr="006B2299">
        <w:rPr>
          <w:sz w:val="28"/>
        </w:rPr>
        <w:t>ВМП – высокотехнологичная медицинская помощь;</w:t>
      </w:r>
    </w:p>
    <w:p w:rsidR="0003598E" w:rsidRPr="006B2299" w:rsidRDefault="0003598E" w:rsidP="0003598E">
      <w:pPr>
        <w:widowControl w:val="0"/>
        <w:spacing w:line="264" w:lineRule="auto"/>
        <w:ind w:firstLine="709"/>
        <w:jc w:val="both"/>
        <w:rPr>
          <w:sz w:val="28"/>
        </w:rPr>
      </w:pPr>
      <w:r w:rsidRPr="006B2299">
        <w:rPr>
          <w:sz w:val="28"/>
        </w:rPr>
        <w:t xml:space="preserve">г. – город. </w:t>
      </w:r>
    </w:p>
    <w:p w:rsidR="0003598E" w:rsidRPr="006B2299" w:rsidRDefault="0003598E" w:rsidP="0003598E">
      <w:pPr>
        <w:widowControl w:val="0"/>
        <w:ind w:firstLine="709"/>
        <w:jc w:val="both"/>
        <w:rPr>
          <w:sz w:val="28"/>
        </w:rPr>
      </w:pPr>
    </w:p>
    <w:p w:rsidR="0003598E" w:rsidRPr="006B2299" w:rsidRDefault="0003598E" w:rsidP="0003598E">
      <w:pPr>
        <w:sectPr w:rsidR="0003598E" w:rsidRPr="006B2299" w:rsidSect="00D178EC">
          <w:headerReference w:type="default" r:id="rId32"/>
          <w:footerReference w:type="default" r:id="rId33"/>
          <w:headerReference w:type="first" r:id="rId34"/>
          <w:footerReference w:type="first" r:id="rId35"/>
          <w:pgSz w:w="11907" w:h="16840"/>
          <w:pgMar w:top="993" w:right="567" w:bottom="1134" w:left="1701" w:header="680" w:footer="624" w:gutter="0"/>
          <w:cols w:space="720"/>
          <w:titlePg/>
        </w:sectPr>
      </w:pPr>
    </w:p>
    <w:p w:rsidR="0003598E" w:rsidRPr="006B2299" w:rsidRDefault="0003598E" w:rsidP="0003598E">
      <w:pPr>
        <w:widowControl w:val="0"/>
        <w:ind w:left="9498"/>
        <w:jc w:val="center"/>
        <w:rPr>
          <w:sz w:val="28"/>
        </w:rPr>
      </w:pPr>
      <w:r w:rsidRPr="006B2299">
        <w:rPr>
          <w:sz w:val="28"/>
        </w:rPr>
        <w:lastRenderedPageBreak/>
        <w:t>Приложение № 6</w:t>
      </w:r>
    </w:p>
    <w:p w:rsidR="0003598E" w:rsidRPr="006B2299" w:rsidRDefault="0003598E" w:rsidP="0003598E">
      <w:pPr>
        <w:widowControl w:val="0"/>
        <w:ind w:left="9498"/>
        <w:jc w:val="center"/>
        <w:rPr>
          <w:sz w:val="28"/>
        </w:rPr>
      </w:pPr>
      <w:r w:rsidRPr="006B2299">
        <w:rPr>
          <w:sz w:val="28"/>
        </w:rPr>
        <w:t>к Территориальной программе государственных гарантий бесплатного оказания гражданам медицинской помощи в Ростовской области на 2026 год и плановый период 2027 и 2028 годов</w:t>
      </w:r>
    </w:p>
    <w:p w:rsidR="0003598E" w:rsidRPr="006B2299" w:rsidRDefault="0003598E" w:rsidP="0003598E">
      <w:pPr>
        <w:widowControl w:val="0"/>
        <w:jc w:val="center"/>
        <w:rPr>
          <w:sz w:val="28"/>
        </w:rPr>
      </w:pPr>
    </w:p>
    <w:p w:rsidR="0003598E" w:rsidRPr="006B2299" w:rsidRDefault="0003598E" w:rsidP="0003598E">
      <w:pPr>
        <w:widowControl w:val="0"/>
        <w:spacing w:line="228" w:lineRule="auto"/>
        <w:jc w:val="center"/>
        <w:rPr>
          <w:sz w:val="28"/>
        </w:rPr>
      </w:pPr>
      <w:r w:rsidRPr="006B2299">
        <w:rPr>
          <w:sz w:val="28"/>
        </w:rPr>
        <w:t xml:space="preserve">ПЕРЕЧЕНЬ </w:t>
      </w:r>
    </w:p>
    <w:p w:rsidR="0003598E" w:rsidRPr="006B2299" w:rsidRDefault="0003598E" w:rsidP="0003598E">
      <w:pPr>
        <w:widowControl w:val="0"/>
        <w:jc w:val="center"/>
        <w:rPr>
          <w:sz w:val="28"/>
        </w:rPr>
      </w:pPr>
      <w:r w:rsidRPr="006B2299">
        <w:rPr>
          <w:sz w:val="28"/>
        </w:rPr>
        <w:t xml:space="preserve">медицинских организаций, участвующих в реализации </w:t>
      </w:r>
    </w:p>
    <w:p w:rsidR="0003598E" w:rsidRPr="006B2299" w:rsidRDefault="0003598E" w:rsidP="0003598E">
      <w:pPr>
        <w:widowControl w:val="0"/>
        <w:jc w:val="center"/>
        <w:rPr>
          <w:sz w:val="28"/>
        </w:rPr>
      </w:pPr>
      <w:r w:rsidRPr="006B2299">
        <w:rPr>
          <w:sz w:val="28"/>
        </w:rPr>
        <w:t xml:space="preserve">Территориальной программы государственных гарантий </w:t>
      </w:r>
      <w:proofErr w:type="gramStart"/>
      <w:r w:rsidRPr="006B2299">
        <w:rPr>
          <w:sz w:val="28"/>
        </w:rPr>
        <w:t>бесплатного</w:t>
      </w:r>
      <w:proofErr w:type="gramEnd"/>
      <w:r w:rsidRPr="006B2299">
        <w:rPr>
          <w:sz w:val="28"/>
        </w:rPr>
        <w:t xml:space="preserve"> </w:t>
      </w:r>
    </w:p>
    <w:p w:rsidR="0003598E" w:rsidRPr="006B2299" w:rsidRDefault="0003598E" w:rsidP="0003598E">
      <w:pPr>
        <w:widowControl w:val="0"/>
        <w:jc w:val="center"/>
        <w:rPr>
          <w:sz w:val="28"/>
        </w:rPr>
      </w:pPr>
      <w:r w:rsidRPr="006B2299">
        <w:rPr>
          <w:sz w:val="28"/>
        </w:rPr>
        <w:t xml:space="preserve">оказания гражданам медицинской помощи в Ростовской области, в том числе Территориальной </w:t>
      </w:r>
    </w:p>
    <w:p w:rsidR="0003598E" w:rsidRPr="006B2299" w:rsidRDefault="0003598E" w:rsidP="0003598E">
      <w:pPr>
        <w:widowControl w:val="0"/>
        <w:jc w:val="center"/>
        <w:rPr>
          <w:sz w:val="28"/>
        </w:rPr>
      </w:pPr>
      <w:r w:rsidRPr="006B2299">
        <w:rPr>
          <w:sz w:val="28"/>
        </w:rPr>
        <w:t xml:space="preserve">программы обязательного медицинского страхования, и перечень медицинских организаций, </w:t>
      </w:r>
    </w:p>
    <w:p w:rsidR="0003598E" w:rsidRPr="006B2299" w:rsidRDefault="0003598E" w:rsidP="0003598E">
      <w:pPr>
        <w:widowControl w:val="0"/>
        <w:jc w:val="center"/>
        <w:rPr>
          <w:sz w:val="28"/>
        </w:rPr>
      </w:pPr>
      <w:proofErr w:type="gramStart"/>
      <w:r w:rsidRPr="006B2299">
        <w:rPr>
          <w:sz w:val="28"/>
        </w:rPr>
        <w:t>проводящих</w:t>
      </w:r>
      <w:proofErr w:type="gramEnd"/>
      <w:r w:rsidRPr="006B2299">
        <w:rPr>
          <w:sz w:val="28"/>
        </w:rPr>
        <w:t xml:space="preserve"> профилактические осмотры и диспансеризацию, в том числе углубленную диспансеризацию, </w:t>
      </w:r>
    </w:p>
    <w:p w:rsidR="0003598E" w:rsidRPr="006B2299" w:rsidRDefault="0003598E" w:rsidP="0003598E">
      <w:pPr>
        <w:widowControl w:val="0"/>
        <w:jc w:val="center"/>
        <w:rPr>
          <w:sz w:val="28"/>
        </w:rPr>
      </w:pPr>
      <w:r w:rsidRPr="006B2299">
        <w:rPr>
          <w:sz w:val="28"/>
        </w:rPr>
        <w:t xml:space="preserve">а также перечень медицинских организаций, уполномоченных проводить врачебные комиссии </w:t>
      </w:r>
    </w:p>
    <w:p w:rsidR="0003598E" w:rsidRPr="006B2299" w:rsidRDefault="0003598E" w:rsidP="0003598E">
      <w:pPr>
        <w:widowControl w:val="0"/>
        <w:jc w:val="center"/>
        <w:rPr>
          <w:sz w:val="28"/>
        </w:rPr>
      </w:pPr>
      <w:r w:rsidRPr="006B2299">
        <w:rPr>
          <w:sz w:val="28"/>
        </w:rPr>
        <w:t>о назначении незарегистрированных лекарственных препаратов, в 2026 году</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565"/>
        <w:gridCol w:w="2118"/>
        <w:gridCol w:w="2023"/>
        <w:gridCol w:w="709"/>
        <w:gridCol w:w="1109"/>
        <w:gridCol w:w="988"/>
        <w:gridCol w:w="988"/>
        <w:gridCol w:w="848"/>
        <w:gridCol w:w="847"/>
        <w:gridCol w:w="848"/>
        <w:gridCol w:w="958"/>
        <w:gridCol w:w="848"/>
        <w:gridCol w:w="848"/>
        <w:gridCol w:w="876"/>
      </w:tblGrid>
      <w:tr w:rsidR="0003598E" w:rsidRPr="006B2299" w:rsidTr="00E24A32">
        <w:trPr>
          <w:tblHeader/>
        </w:trPr>
        <w:tc>
          <w:tcPr>
            <w:tcW w:w="565"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 </w:t>
            </w:r>
          </w:p>
          <w:p w:rsidR="0003598E" w:rsidRPr="006B2299" w:rsidRDefault="0003598E" w:rsidP="00E24A32">
            <w:pPr>
              <w:widowControl w:val="0"/>
              <w:spacing w:line="204" w:lineRule="auto"/>
              <w:jc w:val="center"/>
              <w:rPr>
                <w:sz w:val="24"/>
              </w:rPr>
            </w:pPr>
            <w:proofErr w:type="gramStart"/>
            <w:r w:rsidRPr="006B2299">
              <w:rPr>
                <w:sz w:val="24"/>
              </w:rPr>
              <w:t>п</w:t>
            </w:r>
            <w:proofErr w:type="gramEnd"/>
            <w:r w:rsidRPr="006B2299">
              <w:rPr>
                <w:sz w:val="24"/>
              </w:rPr>
              <w:t>/п</w:t>
            </w:r>
          </w:p>
        </w:tc>
        <w:tc>
          <w:tcPr>
            <w:tcW w:w="2118"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Код медицинской организации </w:t>
            </w:r>
          </w:p>
          <w:p w:rsidR="0003598E" w:rsidRPr="006B2299" w:rsidRDefault="0003598E" w:rsidP="00E24A32">
            <w:pPr>
              <w:widowControl w:val="0"/>
              <w:spacing w:line="204" w:lineRule="auto"/>
              <w:jc w:val="center"/>
              <w:rPr>
                <w:sz w:val="24"/>
              </w:rPr>
            </w:pPr>
            <w:r w:rsidRPr="006B2299">
              <w:rPr>
                <w:sz w:val="24"/>
              </w:rPr>
              <w:t>по реестру</w:t>
            </w:r>
          </w:p>
        </w:tc>
        <w:tc>
          <w:tcPr>
            <w:tcW w:w="2023"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Наименование </w:t>
            </w:r>
          </w:p>
          <w:p w:rsidR="0003598E" w:rsidRPr="006B2299" w:rsidRDefault="0003598E" w:rsidP="00E24A32">
            <w:pPr>
              <w:widowControl w:val="0"/>
              <w:spacing w:line="204" w:lineRule="auto"/>
              <w:jc w:val="center"/>
              <w:rPr>
                <w:sz w:val="24"/>
              </w:rPr>
            </w:pPr>
            <w:r w:rsidRPr="006B2299">
              <w:rPr>
                <w:sz w:val="24"/>
              </w:rPr>
              <w:t>медицинской организации</w:t>
            </w:r>
          </w:p>
        </w:tc>
        <w:tc>
          <w:tcPr>
            <w:tcW w:w="9867" w:type="dxa"/>
            <w:gridSpan w:val="11"/>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tcPr>
          <w:p w:rsidR="0003598E" w:rsidRPr="006B2299" w:rsidRDefault="0003598E" w:rsidP="00E24A32">
            <w:pPr>
              <w:widowControl w:val="0"/>
              <w:spacing w:line="204" w:lineRule="auto"/>
              <w:jc w:val="center"/>
              <w:rPr>
                <w:sz w:val="24"/>
              </w:rPr>
            </w:pPr>
            <w:r w:rsidRPr="006B2299">
              <w:rPr>
                <w:sz w:val="24"/>
              </w:rPr>
              <w:t>В том числе</w:t>
            </w:r>
          </w:p>
        </w:tc>
      </w:tr>
      <w:tr w:rsidR="0003598E" w:rsidRPr="006B2299" w:rsidTr="00E24A32">
        <w:trPr>
          <w:tblHeader/>
        </w:trPr>
        <w:tc>
          <w:tcPr>
            <w:tcW w:w="565"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211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2023"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709" w:type="dxa"/>
            <w:vMerge w:val="restart"/>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Упол-но-мо-чен-ные про-во-дить ВК </w:t>
            </w:r>
          </w:p>
          <w:p w:rsidR="0003598E" w:rsidRPr="006B2299" w:rsidRDefault="0003598E" w:rsidP="00E24A32">
            <w:pPr>
              <w:widowControl w:val="0"/>
              <w:spacing w:line="204" w:lineRule="auto"/>
              <w:jc w:val="center"/>
              <w:rPr>
                <w:sz w:val="24"/>
              </w:rPr>
            </w:pPr>
            <w:r w:rsidRPr="006B2299">
              <w:rPr>
                <w:sz w:val="24"/>
              </w:rPr>
              <w:t>о наз-наче-нии НЛП</w:t>
            </w:r>
          </w:p>
        </w:tc>
        <w:tc>
          <w:tcPr>
            <w:tcW w:w="1109"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proofErr w:type="gramStart"/>
            <w:r w:rsidRPr="006B2299">
              <w:rPr>
                <w:sz w:val="24"/>
              </w:rPr>
              <w:t>Осущест-вляющие</w:t>
            </w:r>
            <w:proofErr w:type="gramEnd"/>
            <w:r w:rsidRPr="006B2299">
              <w:rPr>
                <w:sz w:val="24"/>
              </w:rPr>
              <w:t xml:space="preserve"> деятель-ность </w:t>
            </w:r>
          </w:p>
          <w:p w:rsidR="0003598E" w:rsidRPr="006B2299" w:rsidRDefault="0003598E" w:rsidP="00E24A32">
            <w:pPr>
              <w:widowControl w:val="0"/>
              <w:spacing w:line="204" w:lineRule="auto"/>
              <w:jc w:val="center"/>
              <w:rPr>
                <w:sz w:val="24"/>
              </w:rPr>
            </w:pPr>
            <w:r w:rsidRPr="006B2299">
              <w:rPr>
                <w:sz w:val="24"/>
              </w:rPr>
              <w:t xml:space="preserve">за счет средств </w:t>
            </w:r>
            <w:proofErr w:type="gramStart"/>
            <w:r w:rsidRPr="006B2299">
              <w:rPr>
                <w:sz w:val="24"/>
              </w:rPr>
              <w:t>бюджет-ных</w:t>
            </w:r>
            <w:proofErr w:type="gramEnd"/>
            <w:r w:rsidRPr="006B2299">
              <w:rPr>
                <w:sz w:val="24"/>
              </w:rPr>
              <w:t xml:space="preserve"> ассиг-нований бюджета  Ростов-ской области</w:t>
            </w:r>
          </w:p>
        </w:tc>
        <w:tc>
          <w:tcPr>
            <w:tcW w:w="988"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Осуще-ствля-ющие дея-тель-ность</w:t>
            </w:r>
          </w:p>
          <w:p w:rsidR="0003598E" w:rsidRPr="006B2299" w:rsidRDefault="0003598E" w:rsidP="00E24A32">
            <w:pPr>
              <w:widowControl w:val="0"/>
              <w:spacing w:line="204" w:lineRule="auto"/>
              <w:jc w:val="center"/>
              <w:rPr>
                <w:sz w:val="24"/>
              </w:rPr>
            </w:pPr>
            <w:r w:rsidRPr="006B2299">
              <w:rPr>
                <w:sz w:val="24"/>
              </w:rPr>
              <w:t xml:space="preserve">в сфере обяза-тель-ного меди-цин-ского </w:t>
            </w:r>
            <w:proofErr w:type="gramStart"/>
            <w:r w:rsidRPr="006B2299">
              <w:rPr>
                <w:sz w:val="24"/>
              </w:rPr>
              <w:t>страхо-вания</w:t>
            </w:r>
            <w:proofErr w:type="gramEnd"/>
          </w:p>
        </w:tc>
        <w:tc>
          <w:tcPr>
            <w:tcW w:w="7061" w:type="dxa"/>
            <w:gridSpan w:val="8"/>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из них</w:t>
            </w:r>
          </w:p>
        </w:tc>
      </w:tr>
      <w:tr w:rsidR="0003598E" w:rsidRPr="006B2299" w:rsidTr="00E24A32">
        <w:trPr>
          <w:tblHeader/>
        </w:trPr>
        <w:tc>
          <w:tcPr>
            <w:tcW w:w="565"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211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2023"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709" w:type="dxa"/>
            <w:vMerge/>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tcPr>
          <w:p w:rsidR="0003598E" w:rsidRPr="006B2299" w:rsidRDefault="0003598E" w:rsidP="00E24A32"/>
        </w:tc>
        <w:tc>
          <w:tcPr>
            <w:tcW w:w="1109"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98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988"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proofErr w:type="gramStart"/>
            <w:r w:rsidRPr="006B2299">
              <w:rPr>
                <w:sz w:val="24"/>
              </w:rPr>
              <w:t>Прово-дящие</w:t>
            </w:r>
            <w:proofErr w:type="gramEnd"/>
          </w:p>
          <w:p w:rsidR="0003598E" w:rsidRPr="006B2299" w:rsidRDefault="0003598E" w:rsidP="00E24A32">
            <w:pPr>
              <w:widowControl w:val="0"/>
              <w:spacing w:line="204" w:lineRule="auto"/>
              <w:jc w:val="center"/>
              <w:rPr>
                <w:sz w:val="24"/>
              </w:rPr>
            </w:pPr>
            <w:r w:rsidRPr="006B2299">
              <w:rPr>
                <w:sz w:val="24"/>
              </w:rPr>
              <w:t xml:space="preserve">профи-лакти-ческие </w:t>
            </w:r>
            <w:proofErr w:type="gramStart"/>
            <w:r w:rsidRPr="006B2299">
              <w:rPr>
                <w:sz w:val="24"/>
              </w:rPr>
              <w:t>меди-цинские</w:t>
            </w:r>
            <w:proofErr w:type="gramEnd"/>
            <w:r w:rsidRPr="006B2299">
              <w:rPr>
                <w:sz w:val="24"/>
              </w:rPr>
              <w:t xml:space="preserve"> осмот-ры</w:t>
            </w:r>
          </w:p>
          <w:p w:rsidR="0003598E" w:rsidRPr="006B2299" w:rsidRDefault="0003598E" w:rsidP="00E24A32">
            <w:pPr>
              <w:widowControl w:val="0"/>
              <w:spacing w:line="204" w:lineRule="auto"/>
              <w:jc w:val="center"/>
              <w:rPr>
                <w:sz w:val="24"/>
              </w:rPr>
            </w:pPr>
            <w:r w:rsidRPr="006B2299">
              <w:rPr>
                <w:sz w:val="24"/>
              </w:rPr>
              <w:t>и дис-пансе-риза-цию</w:t>
            </w:r>
          </w:p>
        </w:tc>
        <w:tc>
          <w:tcPr>
            <w:tcW w:w="1695" w:type="dxa"/>
            <w:gridSpan w:val="2"/>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в том числе</w:t>
            </w:r>
          </w:p>
        </w:tc>
        <w:tc>
          <w:tcPr>
            <w:tcW w:w="848"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Про-водя-щие дис-пан-серное </w:t>
            </w:r>
            <w:proofErr w:type="gramStart"/>
            <w:r w:rsidRPr="006B2299">
              <w:rPr>
                <w:sz w:val="24"/>
              </w:rPr>
              <w:t>наблю-дение</w:t>
            </w:r>
            <w:proofErr w:type="gramEnd"/>
          </w:p>
        </w:tc>
        <w:tc>
          <w:tcPr>
            <w:tcW w:w="958"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Про-водя-щие меди-цинс-кую реаби-лита-цию</w:t>
            </w:r>
          </w:p>
        </w:tc>
        <w:tc>
          <w:tcPr>
            <w:tcW w:w="2572" w:type="dxa"/>
            <w:gridSpan w:val="3"/>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в том числе</w:t>
            </w:r>
          </w:p>
        </w:tc>
      </w:tr>
      <w:tr w:rsidR="0003598E" w:rsidRPr="006B2299" w:rsidTr="00E24A32">
        <w:trPr>
          <w:tblHeader/>
        </w:trPr>
        <w:tc>
          <w:tcPr>
            <w:tcW w:w="565"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211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2023"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709" w:type="dxa"/>
            <w:vMerge/>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tcPr>
          <w:p w:rsidR="0003598E" w:rsidRPr="006B2299" w:rsidRDefault="0003598E" w:rsidP="00E24A32"/>
        </w:tc>
        <w:tc>
          <w:tcPr>
            <w:tcW w:w="1109"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98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98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84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proofErr w:type="gramStart"/>
            <w:r w:rsidRPr="006B2299">
              <w:rPr>
                <w:sz w:val="24"/>
              </w:rPr>
              <w:t>углуб-ленную</w:t>
            </w:r>
            <w:proofErr w:type="gramEnd"/>
            <w:r w:rsidRPr="006B2299">
              <w:rPr>
                <w:sz w:val="24"/>
              </w:rPr>
              <w:t xml:space="preserve"> дис-пан-сери-зацию</w:t>
            </w:r>
          </w:p>
        </w:tc>
        <w:tc>
          <w:tcPr>
            <w:tcW w:w="847"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для оценки репро-дуктив-ного </w:t>
            </w:r>
            <w:proofErr w:type="gramStart"/>
            <w:r w:rsidRPr="006B2299">
              <w:rPr>
                <w:sz w:val="24"/>
              </w:rPr>
              <w:t>здо-ровья</w:t>
            </w:r>
            <w:proofErr w:type="gramEnd"/>
            <w:r w:rsidRPr="006B2299">
              <w:rPr>
                <w:sz w:val="24"/>
              </w:rPr>
              <w:t xml:space="preserve"> жен-щин </w:t>
            </w:r>
          </w:p>
          <w:p w:rsidR="0003598E" w:rsidRPr="006B2299" w:rsidRDefault="0003598E" w:rsidP="00E24A32">
            <w:pPr>
              <w:widowControl w:val="0"/>
              <w:spacing w:line="204" w:lineRule="auto"/>
              <w:jc w:val="center"/>
              <w:rPr>
                <w:sz w:val="24"/>
              </w:rPr>
            </w:pPr>
            <w:r w:rsidRPr="006B2299">
              <w:rPr>
                <w:sz w:val="24"/>
              </w:rPr>
              <w:t xml:space="preserve">и </w:t>
            </w:r>
            <w:proofErr w:type="gramStart"/>
            <w:r w:rsidRPr="006B2299">
              <w:rPr>
                <w:sz w:val="24"/>
              </w:rPr>
              <w:t>муж-чин</w:t>
            </w:r>
            <w:proofErr w:type="gramEnd"/>
          </w:p>
        </w:tc>
        <w:tc>
          <w:tcPr>
            <w:tcW w:w="84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95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84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в ам-була-торных </w:t>
            </w:r>
            <w:proofErr w:type="gramStart"/>
            <w:r w:rsidRPr="006B2299">
              <w:rPr>
                <w:sz w:val="24"/>
              </w:rPr>
              <w:t>усло-виях</w:t>
            </w:r>
            <w:proofErr w:type="gramEnd"/>
          </w:p>
        </w:tc>
        <w:tc>
          <w:tcPr>
            <w:tcW w:w="84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в </w:t>
            </w:r>
            <w:proofErr w:type="gramStart"/>
            <w:r w:rsidRPr="006B2299">
              <w:rPr>
                <w:sz w:val="24"/>
              </w:rPr>
              <w:t>ус-ловиях</w:t>
            </w:r>
            <w:proofErr w:type="gramEnd"/>
            <w:r w:rsidRPr="006B2299">
              <w:rPr>
                <w:sz w:val="24"/>
              </w:rPr>
              <w:t xml:space="preserve"> днев-ных ста-циона-ров</w:t>
            </w:r>
          </w:p>
        </w:tc>
        <w:tc>
          <w:tcPr>
            <w:tcW w:w="876"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в </w:t>
            </w:r>
            <w:proofErr w:type="gramStart"/>
            <w:r w:rsidRPr="006B2299">
              <w:rPr>
                <w:sz w:val="24"/>
              </w:rPr>
              <w:t>ус-ловиях</w:t>
            </w:r>
            <w:proofErr w:type="gramEnd"/>
            <w:r w:rsidRPr="006B2299">
              <w:rPr>
                <w:sz w:val="24"/>
              </w:rPr>
              <w:t xml:space="preserve"> кругло-суточ-ных ста-циона-ров</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563"/>
        <w:gridCol w:w="2112"/>
        <w:gridCol w:w="2018"/>
        <w:gridCol w:w="702"/>
        <w:gridCol w:w="1129"/>
        <w:gridCol w:w="984"/>
        <w:gridCol w:w="984"/>
        <w:gridCol w:w="845"/>
        <w:gridCol w:w="844"/>
        <w:gridCol w:w="845"/>
        <w:gridCol w:w="984"/>
        <w:gridCol w:w="845"/>
        <w:gridCol w:w="845"/>
        <w:gridCol w:w="873"/>
      </w:tblGrid>
      <w:tr w:rsidR="0003598E" w:rsidRPr="006B2299" w:rsidTr="00E24A32">
        <w:trPr>
          <w:trHeight w:val="218"/>
          <w:tblHeader/>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3</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4</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7</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9</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10</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14</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00688200000000000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бюджетное учреждение Ростовской области  «Ростовская областная клиническая больница»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00689100000000000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бюджетное учреждение Ростовской области «Областная клиническая больница № 2»</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00688400000000000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бюджетное учреждение Ростовской области «Областная детская клиническая больница»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00688300000000000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автономное учреждение Ростовской области «Областной консультативно-диагностический центр»</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00688500000000000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государственное бюджетное учреждение Ростовской области «Госпиталь для  ветеранов войн»</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00688700000000000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государственное бюджетное учреждение Ростовской области «Лечебно-реабилитацион-ный центр № 1»</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00689000000000000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государственное бюджетное учреждение Ростовской области «Лечебно-реабилитацион-ный центр № 2»</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00688600000000000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государственное бюджетное учреждение Ростовской области «Центр медицинской реабилитации </w:t>
            </w:r>
          </w:p>
          <w:p w:rsidR="0003598E" w:rsidRPr="006B2299" w:rsidRDefault="0003598E" w:rsidP="00E24A32">
            <w:pPr>
              <w:widowControl w:val="0"/>
              <w:spacing w:line="264" w:lineRule="auto"/>
              <w:rPr>
                <w:sz w:val="24"/>
              </w:rPr>
            </w:pPr>
            <w:r w:rsidRPr="006B2299">
              <w:rPr>
                <w:sz w:val="24"/>
              </w:rPr>
              <w:t xml:space="preserve">№ 1» в г. </w:t>
            </w:r>
            <w:proofErr w:type="gramStart"/>
            <w:r w:rsidRPr="006B2299">
              <w:rPr>
                <w:sz w:val="24"/>
              </w:rPr>
              <w:t>Таганро-</w:t>
            </w:r>
            <w:r w:rsidRPr="006B2299">
              <w:rPr>
                <w:sz w:val="24"/>
              </w:rPr>
              <w:lastRenderedPageBreak/>
              <w:t>ге</w:t>
            </w:r>
            <w:proofErr w:type="gramEnd"/>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00688900000000000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 медицинской реабилитации </w:t>
            </w:r>
          </w:p>
          <w:p w:rsidR="0003598E" w:rsidRPr="006B2299" w:rsidRDefault="0003598E" w:rsidP="00E24A32">
            <w:pPr>
              <w:widowControl w:val="0"/>
              <w:rPr>
                <w:sz w:val="24"/>
              </w:rPr>
            </w:pPr>
            <w:r w:rsidRPr="006B2299">
              <w:rPr>
                <w:sz w:val="24"/>
              </w:rPr>
              <w:t>№ 2» в г</w:t>
            </w:r>
            <w:proofErr w:type="gramStart"/>
            <w:r w:rsidRPr="006B2299">
              <w:rPr>
                <w:sz w:val="24"/>
              </w:rPr>
              <w:t>.Н</w:t>
            </w:r>
            <w:proofErr w:type="gramEnd"/>
            <w:r w:rsidRPr="006B2299">
              <w:rPr>
                <w:sz w:val="24"/>
              </w:rPr>
              <w:t>овошах-тинске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00688800000000000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автономное учреждение Ростовской области «</w:t>
            </w:r>
            <w:proofErr w:type="gramStart"/>
            <w:r w:rsidRPr="006B2299">
              <w:rPr>
                <w:sz w:val="24"/>
              </w:rPr>
              <w:t>Стомато-логическая</w:t>
            </w:r>
            <w:proofErr w:type="gramEnd"/>
            <w:r w:rsidRPr="006B2299">
              <w:rPr>
                <w:sz w:val="24"/>
              </w:rPr>
              <w:t xml:space="preserve"> поли-клиника»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00689200000000000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Перина-тальный</w:t>
            </w:r>
            <w:proofErr w:type="gramEnd"/>
            <w:r w:rsidRPr="006B2299">
              <w:rPr>
                <w:sz w:val="24"/>
              </w:rPr>
              <w:t xml:space="preserve"> центр»</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00689300000000000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Онколо-гический</w:t>
            </w:r>
            <w:proofErr w:type="gramEnd"/>
            <w:r w:rsidRPr="006B2299">
              <w:rPr>
                <w:sz w:val="24"/>
              </w:rPr>
              <w:t xml:space="preserve"> </w:t>
            </w:r>
          </w:p>
          <w:p w:rsidR="0003598E" w:rsidRPr="006B2299" w:rsidRDefault="0003598E" w:rsidP="00E24A32">
            <w:pPr>
              <w:widowControl w:val="0"/>
              <w:rPr>
                <w:sz w:val="24"/>
              </w:rPr>
            </w:pPr>
            <w:r w:rsidRPr="006B2299">
              <w:rPr>
                <w:sz w:val="24"/>
              </w:rPr>
              <w:t>диспансер»</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00690200000000000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w:t>
            </w:r>
            <w:r w:rsidRPr="006B2299">
              <w:rPr>
                <w:sz w:val="24"/>
              </w:rPr>
              <w:lastRenderedPageBreak/>
              <w:t>учреждение Ростовской области «</w:t>
            </w:r>
            <w:proofErr w:type="gramStart"/>
            <w:r w:rsidRPr="006B2299">
              <w:rPr>
                <w:sz w:val="24"/>
              </w:rPr>
              <w:t>Област-ной</w:t>
            </w:r>
            <w:proofErr w:type="gramEnd"/>
            <w:r w:rsidRPr="006B2299">
              <w:rPr>
                <w:sz w:val="24"/>
              </w:rPr>
              <w:t xml:space="preserve"> центр охраны здоровья семьи и репродукции»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14.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01256000000000000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автономное учреждение Ростовской области «</w:t>
            </w:r>
            <w:proofErr w:type="gramStart"/>
            <w:r w:rsidRPr="006B2299">
              <w:rPr>
                <w:sz w:val="24"/>
              </w:rPr>
              <w:t>Област-ная</w:t>
            </w:r>
            <w:proofErr w:type="gramEnd"/>
            <w:r w:rsidRPr="006B2299">
              <w:rPr>
                <w:sz w:val="24"/>
              </w:rPr>
              <w:t xml:space="preserve"> стоматологи-ческая поликли-ника»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00694200000000000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бюджетное учреждение Ростовской области «Кожно-венерологический диспансер»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00674700000000000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автономное учреждение Ростовской облас-ти «</w:t>
            </w:r>
            <w:proofErr w:type="gramStart"/>
            <w:r w:rsidRPr="006B2299">
              <w:rPr>
                <w:sz w:val="24"/>
              </w:rPr>
              <w:t>Центральная</w:t>
            </w:r>
            <w:proofErr w:type="gramEnd"/>
            <w:r w:rsidRPr="006B2299">
              <w:rPr>
                <w:sz w:val="24"/>
              </w:rPr>
              <w:t xml:space="preserve"> городская больни-ца» в г. Азове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00674800000000000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бюджетное учреждение Ростовской облас-ти «</w:t>
            </w:r>
            <w:proofErr w:type="gramStart"/>
            <w:r w:rsidRPr="006B2299">
              <w:rPr>
                <w:sz w:val="24"/>
              </w:rPr>
              <w:t>Центральная</w:t>
            </w:r>
            <w:proofErr w:type="gramEnd"/>
            <w:r w:rsidRPr="006B2299">
              <w:rPr>
                <w:sz w:val="24"/>
              </w:rPr>
              <w:t xml:space="preserve"> </w:t>
            </w:r>
            <w:r w:rsidRPr="006B2299">
              <w:rPr>
                <w:sz w:val="24"/>
              </w:rPr>
              <w:lastRenderedPageBreak/>
              <w:t>городская больни-ца» в г. Батайске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18.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00674900000000000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«Стоматологи-ческая поликли-ника» в г. Батайске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19.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00675000000000000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бюджетное учреждение Ростовской облас-ти «</w:t>
            </w:r>
            <w:proofErr w:type="gramStart"/>
            <w:r w:rsidRPr="006B2299">
              <w:rPr>
                <w:sz w:val="24"/>
              </w:rPr>
              <w:t>Центральная</w:t>
            </w:r>
            <w:proofErr w:type="gramEnd"/>
            <w:r w:rsidRPr="006B2299">
              <w:rPr>
                <w:sz w:val="24"/>
              </w:rPr>
              <w:t xml:space="preserve"> районная больни-ца» в Белокалит-винском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00675100000000000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«Стоматологи-ческая поликли-ника» в Белока-литвинском </w:t>
            </w:r>
          </w:p>
          <w:p w:rsidR="0003598E" w:rsidRPr="006B2299" w:rsidRDefault="0003598E" w:rsidP="00E24A32">
            <w:pPr>
              <w:widowControl w:val="0"/>
              <w:spacing w:line="216" w:lineRule="auto"/>
              <w:rPr>
                <w:sz w:val="24"/>
              </w:rPr>
            </w:pPr>
            <w:proofErr w:type="gramStart"/>
            <w:r w:rsidRPr="006B2299">
              <w:rPr>
                <w:sz w:val="24"/>
              </w:rPr>
              <w:t>районе</w:t>
            </w:r>
            <w:proofErr w:type="gramEnd"/>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00675500000000000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больница № 1 имени Виктора Александровича </w:t>
            </w:r>
            <w:r w:rsidRPr="006B2299">
              <w:rPr>
                <w:sz w:val="24"/>
              </w:rPr>
              <w:lastRenderedPageBreak/>
              <w:t xml:space="preserve">Жукова» </w:t>
            </w:r>
          </w:p>
          <w:p w:rsidR="0003598E" w:rsidRPr="006B2299" w:rsidRDefault="0003598E" w:rsidP="00E24A32">
            <w:pPr>
              <w:widowControl w:val="0"/>
              <w:spacing w:line="216" w:lineRule="auto"/>
              <w:rPr>
                <w:sz w:val="24"/>
              </w:rPr>
            </w:pPr>
            <w:r w:rsidRPr="006B2299">
              <w:rPr>
                <w:sz w:val="24"/>
              </w:rPr>
              <w:t xml:space="preserve">в г. Волгодонске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22.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00675600000000000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больница скорой медицинской помощи» </w:t>
            </w:r>
            <w:r w:rsidRPr="006B2299">
              <w:br/>
            </w:r>
            <w:r w:rsidRPr="006B2299">
              <w:rPr>
                <w:sz w:val="24"/>
              </w:rPr>
              <w:t xml:space="preserve">в г. Волгодонске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00675300000000000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«Детская го-родская больница» </w:t>
            </w:r>
          </w:p>
          <w:p w:rsidR="0003598E" w:rsidRPr="006B2299" w:rsidRDefault="0003598E" w:rsidP="00E24A32">
            <w:pPr>
              <w:widowControl w:val="0"/>
              <w:rPr>
                <w:sz w:val="24"/>
              </w:rPr>
            </w:pPr>
            <w:r w:rsidRPr="006B2299">
              <w:rPr>
                <w:sz w:val="24"/>
              </w:rPr>
              <w:t>в г. Волгодонске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00675400000000000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поликлиника </w:t>
            </w:r>
          </w:p>
          <w:p w:rsidR="0003598E" w:rsidRPr="006B2299" w:rsidRDefault="0003598E" w:rsidP="00E24A32">
            <w:pPr>
              <w:widowControl w:val="0"/>
              <w:rPr>
                <w:sz w:val="24"/>
              </w:rPr>
            </w:pPr>
            <w:r w:rsidRPr="006B2299">
              <w:rPr>
                <w:sz w:val="24"/>
              </w:rPr>
              <w:t xml:space="preserve">№ 3» в г. </w:t>
            </w:r>
            <w:proofErr w:type="gramStart"/>
            <w:r w:rsidRPr="006B2299">
              <w:rPr>
                <w:sz w:val="24"/>
              </w:rPr>
              <w:t>Волго-донске</w:t>
            </w:r>
            <w:proofErr w:type="gramEnd"/>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00675700000000000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«Стоматологи-ческая поликли-</w:t>
            </w:r>
            <w:r w:rsidRPr="006B2299">
              <w:rPr>
                <w:sz w:val="24"/>
              </w:rPr>
              <w:lastRenderedPageBreak/>
              <w:t>ника» в г. Волго-донске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lastRenderedPageBreak/>
              <w:t>26.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00675900000000000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бюджетное учреждение Ростовской облас-ти «</w:t>
            </w:r>
            <w:proofErr w:type="gramStart"/>
            <w:r w:rsidRPr="006B2299">
              <w:rPr>
                <w:sz w:val="24"/>
              </w:rPr>
              <w:t>Центральная</w:t>
            </w:r>
            <w:proofErr w:type="gramEnd"/>
            <w:r w:rsidRPr="006B2299">
              <w:rPr>
                <w:sz w:val="24"/>
              </w:rPr>
              <w:t xml:space="preserve"> городская боль-ница» в г. Гуково</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00675800000000000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государственное автономное учреждение Ростовской </w:t>
            </w:r>
            <w:proofErr w:type="gramStart"/>
            <w:r w:rsidRPr="006B2299">
              <w:rPr>
                <w:sz w:val="24"/>
              </w:rPr>
              <w:t>облас-ти</w:t>
            </w:r>
            <w:proofErr w:type="gramEnd"/>
            <w:r w:rsidRPr="006B2299">
              <w:rPr>
                <w:sz w:val="24"/>
              </w:rPr>
              <w:t xml:space="preserve"> «Стоматологи-ческая поликли-ника» в г. Гуково</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00676000000000000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бюджетное учреждение Ростовской облас-ти «</w:t>
            </w:r>
            <w:proofErr w:type="gramStart"/>
            <w:r w:rsidRPr="006B2299">
              <w:rPr>
                <w:sz w:val="24"/>
              </w:rPr>
              <w:t>Центральная</w:t>
            </w:r>
            <w:proofErr w:type="gramEnd"/>
            <w:r w:rsidRPr="006B2299">
              <w:rPr>
                <w:sz w:val="24"/>
              </w:rPr>
              <w:t xml:space="preserve"> городская боль-ница» в г. Донецке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00676200000000000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бюджетное учреждение Ростовской облас-ти «</w:t>
            </w:r>
            <w:proofErr w:type="gramStart"/>
            <w:r w:rsidRPr="006B2299">
              <w:rPr>
                <w:sz w:val="24"/>
              </w:rPr>
              <w:t>Центральная</w:t>
            </w:r>
            <w:proofErr w:type="gramEnd"/>
            <w:r w:rsidRPr="006B2299">
              <w:rPr>
                <w:sz w:val="24"/>
              </w:rPr>
              <w:t xml:space="preserve"> городская больни-ца» в г. Зверево</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30.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00676300000000000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бюджетное учреждение Ростовской облас-ти «</w:t>
            </w:r>
            <w:proofErr w:type="gramStart"/>
            <w:r w:rsidRPr="006B2299">
              <w:rPr>
                <w:sz w:val="24"/>
              </w:rPr>
              <w:t>Центральная</w:t>
            </w:r>
            <w:proofErr w:type="gramEnd"/>
            <w:r w:rsidRPr="006B2299">
              <w:rPr>
                <w:sz w:val="24"/>
              </w:rPr>
              <w:t xml:space="preserve"> </w:t>
            </w:r>
            <w:r w:rsidRPr="006B2299">
              <w:rPr>
                <w:sz w:val="24"/>
              </w:rPr>
              <w:lastRenderedPageBreak/>
              <w:t>городская боль-ница» в г. Каменс-ке-Шахтинском</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31.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00676500000000000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Городская</w:t>
            </w:r>
            <w:proofErr w:type="gramEnd"/>
            <w:r w:rsidRPr="006B2299">
              <w:rPr>
                <w:sz w:val="24"/>
              </w:rPr>
              <w:t xml:space="preserve"> по-ликлиника № 1» </w:t>
            </w:r>
          </w:p>
          <w:p w:rsidR="0003598E" w:rsidRPr="006B2299" w:rsidRDefault="0003598E" w:rsidP="00E24A32">
            <w:pPr>
              <w:widowControl w:val="0"/>
              <w:rPr>
                <w:sz w:val="24"/>
              </w:rPr>
            </w:pPr>
            <w:r w:rsidRPr="006B2299">
              <w:rPr>
                <w:sz w:val="24"/>
              </w:rPr>
              <w:t>в г. Каменске-Шахтинском</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32.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00676600000000000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«Стоматологи-ческая поликлини-ка» в г. Каменске-Шахтинском</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33.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00676400000000000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больница № 1» </w:t>
            </w:r>
            <w:r w:rsidRPr="006B2299">
              <w:br/>
            </w:r>
            <w:r w:rsidRPr="006B2299">
              <w:rPr>
                <w:sz w:val="24"/>
              </w:rPr>
              <w:t>в г. Каменске-Шахтинском</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34.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00676700000000000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Центральная</w:t>
            </w:r>
            <w:proofErr w:type="gramEnd"/>
            <w:r w:rsidRPr="006B2299">
              <w:rPr>
                <w:sz w:val="24"/>
              </w:rPr>
              <w:t xml:space="preserve"> </w:t>
            </w:r>
            <w:r w:rsidRPr="006B2299">
              <w:rPr>
                <w:sz w:val="24"/>
              </w:rPr>
              <w:lastRenderedPageBreak/>
              <w:t>районная больни-ца» в Красносу-линском районе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35.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00676800000000000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«Миллеровская центральная районная больница»**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36.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00677000000000000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больница скорой медицинской помощи» </w:t>
            </w:r>
          </w:p>
          <w:p w:rsidR="0003598E" w:rsidRPr="006B2299" w:rsidRDefault="0003598E" w:rsidP="00E24A32">
            <w:pPr>
              <w:widowControl w:val="0"/>
              <w:spacing w:line="228" w:lineRule="auto"/>
              <w:rPr>
                <w:sz w:val="24"/>
              </w:rPr>
            </w:pPr>
            <w:r w:rsidRPr="006B2299">
              <w:rPr>
                <w:sz w:val="24"/>
              </w:rPr>
              <w:t>в г. Новочеркасске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37.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00677200000000000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«Детская городская больница» </w:t>
            </w:r>
          </w:p>
          <w:p w:rsidR="0003598E" w:rsidRPr="006B2299" w:rsidRDefault="0003598E" w:rsidP="00E24A32">
            <w:pPr>
              <w:widowControl w:val="0"/>
              <w:spacing w:line="228" w:lineRule="auto"/>
              <w:rPr>
                <w:sz w:val="24"/>
              </w:rPr>
            </w:pPr>
            <w:r w:rsidRPr="006B2299">
              <w:rPr>
                <w:sz w:val="24"/>
              </w:rPr>
              <w:t>в г. Новочеркасске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38.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00677700000000000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«Специализи-рованная </w:t>
            </w:r>
            <w:r w:rsidRPr="006B2299">
              <w:rPr>
                <w:sz w:val="24"/>
              </w:rPr>
              <w:lastRenderedPageBreak/>
              <w:t xml:space="preserve">инфекци-онная больница» </w:t>
            </w:r>
          </w:p>
          <w:p w:rsidR="0003598E" w:rsidRPr="006B2299" w:rsidRDefault="0003598E" w:rsidP="00E24A32">
            <w:pPr>
              <w:widowControl w:val="0"/>
              <w:spacing w:line="228" w:lineRule="auto"/>
              <w:rPr>
                <w:sz w:val="24"/>
              </w:rPr>
            </w:pPr>
            <w:r w:rsidRPr="006B2299">
              <w:rPr>
                <w:sz w:val="24"/>
              </w:rPr>
              <w:t>в г. Новочеркасске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39.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00677600000000000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«Специализи-рованная гинеко-логическая боль-ница» в г. Ново-черкасске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40.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00677100000000000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«Родильный дом» в г. Ново-черкасске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41.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00677400000000000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поликлиника» </w:t>
            </w:r>
            <w:r w:rsidRPr="006B2299">
              <w:br/>
            </w:r>
            <w:r w:rsidRPr="006B2299">
              <w:rPr>
                <w:sz w:val="24"/>
              </w:rPr>
              <w:t>в г. Новочеркасске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42.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00677900000000000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Стоматологи-</w:t>
            </w:r>
            <w:r w:rsidRPr="006B2299">
              <w:rPr>
                <w:sz w:val="24"/>
              </w:rPr>
              <w:lastRenderedPageBreak/>
              <w:t>ческая поликли-ника № 2» в г. Но-вочеркасске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43.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00677300000000000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больница № 3» </w:t>
            </w:r>
            <w:r w:rsidRPr="006B2299">
              <w:br/>
            </w:r>
            <w:r w:rsidRPr="006B2299">
              <w:rPr>
                <w:sz w:val="24"/>
              </w:rPr>
              <w:t>в г. Новочеркасске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44.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Центральная</w:t>
            </w:r>
            <w:proofErr w:type="gramEnd"/>
            <w:r w:rsidRPr="006B2299">
              <w:rPr>
                <w:sz w:val="24"/>
              </w:rPr>
              <w:t xml:space="preserve"> городская боль-ница» в г. Ново-шахтинске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45.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«Детская го-родская больница» </w:t>
            </w:r>
          </w:p>
          <w:p w:rsidR="0003598E" w:rsidRPr="006B2299" w:rsidRDefault="0003598E" w:rsidP="00E24A32">
            <w:pPr>
              <w:widowControl w:val="0"/>
              <w:rPr>
                <w:sz w:val="24"/>
              </w:rPr>
            </w:pPr>
            <w:r w:rsidRPr="006B2299">
              <w:rPr>
                <w:sz w:val="24"/>
              </w:rPr>
              <w:t xml:space="preserve">в г. </w:t>
            </w:r>
            <w:proofErr w:type="gramStart"/>
            <w:r w:rsidRPr="006B2299">
              <w:rPr>
                <w:sz w:val="24"/>
              </w:rPr>
              <w:t>Новошахтинс-ке</w:t>
            </w:r>
            <w:proofErr w:type="gramEnd"/>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46.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Центральная</w:t>
            </w:r>
            <w:proofErr w:type="gramEnd"/>
            <w:r w:rsidRPr="006B2299">
              <w:rPr>
                <w:sz w:val="24"/>
              </w:rPr>
              <w:t xml:space="preserve"> городская больни-</w:t>
            </w:r>
            <w:r w:rsidRPr="006B2299">
              <w:rPr>
                <w:sz w:val="24"/>
              </w:rPr>
              <w:lastRenderedPageBreak/>
              <w:t xml:space="preserve">ца им. </w:t>
            </w:r>
            <w:r w:rsidRPr="006B2299">
              <w:rPr>
                <w:spacing w:val="-20"/>
                <w:sz w:val="24"/>
              </w:rPr>
              <w:t>Н.А.</w:t>
            </w:r>
            <w:r w:rsidRPr="006B2299">
              <w:rPr>
                <w:sz w:val="24"/>
              </w:rPr>
              <w:t xml:space="preserve"> Семаш-ко»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47.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больница скорой медицинской помощи»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48.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00678400000000000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больница № 4» </w:t>
            </w:r>
            <w:r w:rsidRPr="006B2299">
              <w:br/>
            </w: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49.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больница № 6» </w:t>
            </w:r>
            <w:r w:rsidRPr="006B2299">
              <w:br/>
            </w: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w:t>
            </w:r>
            <w:r w:rsidRPr="006B2299">
              <w:rPr>
                <w:sz w:val="24"/>
              </w:rPr>
              <w:lastRenderedPageBreak/>
              <w:t>ти</w:t>
            </w:r>
            <w:proofErr w:type="gramEnd"/>
            <w:r w:rsidRPr="006B2299">
              <w:rPr>
                <w:sz w:val="24"/>
              </w:rPr>
              <w:t xml:space="preserve"> «Городская больница № 7» </w:t>
            </w:r>
            <w:r w:rsidRPr="006B2299">
              <w:br/>
            </w: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51.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больница № 8» </w:t>
            </w:r>
            <w:r w:rsidRPr="006B2299">
              <w:br/>
            </w: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52.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00678800000000000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клиническая больница № 20» </w:t>
            </w:r>
            <w:r w:rsidRPr="006B2299">
              <w:br/>
            </w: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00680100000000000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«Детская го-родская больница № 1»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w:t>
            </w:r>
            <w:r w:rsidRPr="006B2299">
              <w:rPr>
                <w:sz w:val="24"/>
              </w:rPr>
              <w:lastRenderedPageBreak/>
              <w:t>Ростовской облас-ти «</w:t>
            </w:r>
            <w:proofErr w:type="gramStart"/>
            <w:r w:rsidRPr="006B2299">
              <w:rPr>
                <w:sz w:val="24"/>
              </w:rPr>
              <w:t>Городская</w:t>
            </w:r>
            <w:proofErr w:type="gramEnd"/>
            <w:r w:rsidRPr="006B2299">
              <w:rPr>
                <w:sz w:val="24"/>
              </w:rPr>
              <w:t xml:space="preserve"> по-ликлиника № 1»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55.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Городская</w:t>
            </w:r>
            <w:proofErr w:type="gramEnd"/>
            <w:r w:rsidRPr="006B2299">
              <w:rPr>
                <w:sz w:val="24"/>
              </w:rPr>
              <w:t xml:space="preserve"> по-ликлиника № 4»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Городская</w:t>
            </w:r>
            <w:proofErr w:type="gramEnd"/>
            <w:r w:rsidRPr="006B2299">
              <w:rPr>
                <w:sz w:val="24"/>
              </w:rPr>
              <w:t xml:space="preserve"> по-ликлиника № 5»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Городская</w:t>
            </w:r>
            <w:proofErr w:type="gramEnd"/>
            <w:r w:rsidRPr="006B2299">
              <w:rPr>
                <w:sz w:val="24"/>
              </w:rPr>
              <w:t xml:space="preserve"> по-ликлиника № 7»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w:t>
            </w:r>
            <w:r w:rsidRPr="006B2299">
              <w:rPr>
                <w:sz w:val="24"/>
              </w:rPr>
              <w:lastRenderedPageBreak/>
              <w:t>Ростовской облас-ти «</w:t>
            </w:r>
            <w:proofErr w:type="gramStart"/>
            <w:r w:rsidRPr="006B2299">
              <w:rPr>
                <w:sz w:val="24"/>
              </w:rPr>
              <w:t>Городская</w:t>
            </w:r>
            <w:proofErr w:type="gramEnd"/>
            <w:r w:rsidRPr="006B2299">
              <w:rPr>
                <w:sz w:val="24"/>
              </w:rPr>
              <w:t xml:space="preserve"> по-ликлиника № 9»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59.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Городская</w:t>
            </w:r>
            <w:proofErr w:type="gramEnd"/>
            <w:r w:rsidRPr="006B2299">
              <w:rPr>
                <w:sz w:val="24"/>
              </w:rPr>
              <w:t xml:space="preserve"> по-ликлиника № 10»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Городская</w:t>
            </w:r>
            <w:proofErr w:type="gramEnd"/>
            <w:r w:rsidRPr="006B2299">
              <w:rPr>
                <w:sz w:val="24"/>
              </w:rPr>
              <w:t xml:space="preserve"> по-ликлиника № 12»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00681400000000000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Городская</w:t>
            </w:r>
            <w:proofErr w:type="gramEnd"/>
            <w:r w:rsidRPr="006B2299">
              <w:rPr>
                <w:sz w:val="24"/>
              </w:rPr>
              <w:t xml:space="preserve"> по-ликлиника № 14»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w:t>
            </w:r>
            <w:r w:rsidRPr="006B2299">
              <w:rPr>
                <w:sz w:val="24"/>
              </w:rPr>
              <w:lastRenderedPageBreak/>
              <w:t>Ростовской облас-ти «</w:t>
            </w:r>
            <w:proofErr w:type="gramStart"/>
            <w:r w:rsidRPr="006B2299">
              <w:rPr>
                <w:sz w:val="24"/>
              </w:rPr>
              <w:t>Городская</w:t>
            </w:r>
            <w:proofErr w:type="gramEnd"/>
            <w:r w:rsidRPr="006B2299">
              <w:rPr>
                <w:sz w:val="24"/>
              </w:rPr>
              <w:t xml:space="preserve"> по-ликлиника № 16»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63.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Городская</w:t>
            </w:r>
            <w:proofErr w:type="gramEnd"/>
            <w:r w:rsidRPr="006B2299">
              <w:rPr>
                <w:sz w:val="24"/>
              </w:rPr>
              <w:t xml:space="preserve"> по-ликлиника № 41»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Городская</w:t>
            </w:r>
            <w:proofErr w:type="gramEnd"/>
            <w:r w:rsidRPr="006B2299">
              <w:rPr>
                <w:sz w:val="24"/>
              </w:rPr>
              <w:t xml:space="preserve"> по-ликлиника № 42»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00680300000000000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«Детская го-родская поликли-ника № 1» в г. Рос-тове-на-Дону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00680400000000000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w:t>
            </w:r>
            <w:r w:rsidRPr="006B2299">
              <w:rPr>
                <w:sz w:val="24"/>
              </w:rPr>
              <w:lastRenderedPageBreak/>
              <w:t xml:space="preserve">Ростовской </w:t>
            </w:r>
            <w:proofErr w:type="gramStart"/>
            <w:r w:rsidRPr="006B2299">
              <w:rPr>
                <w:sz w:val="24"/>
              </w:rPr>
              <w:t>облас-ти</w:t>
            </w:r>
            <w:proofErr w:type="gramEnd"/>
            <w:r w:rsidRPr="006B2299">
              <w:rPr>
                <w:sz w:val="24"/>
              </w:rPr>
              <w:t xml:space="preserve"> «Детская город-ская поликлиника </w:t>
            </w:r>
          </w:p>
          <w:p w:rsidR="0003598E" w:rsidRPr="006B2299" w:rsidRDefault="0003598E" w:rsidP="00E24A32">
            <w:pPr>
              <w:widowControl w:val="0"/>
              <w:rPr>
                <w:sz w:val="24"/>
              </w:rPr>
            </w:pPr>
            <w:r w:rsidRPr="006B2299">
              <w:rPr>
                <w:sz w:val="24"/>
              </w:rPr>
              <w:t>№ 4»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67.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00680500000000000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«Детская го-родская полик-линика № 8»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00680600000000000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«Детская го-родская поликли-ника № 17»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00680700000000000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«Детская го-родская поликли-ника № 18»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70.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00680800000000000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«Детская го-родская поликли-ника № 45» </w:t>
            </w:r>
          </w:p>
          <w:p w:rsidR="0003598E" w:rsidRPr="006B2299" w:rsidRDefault="0003598E" w:rsidP="00E24A32">
            <w:pPr>
              <w:widowControl w:val="0"/>
              <w:rPr>
                <w:sz w:val="24"/>
              </w:rPr>
            </w:pPr>
            <w:r w:rsidRPr="006B2299">
              <w:rPr>
                <w:sz w:val="24"/>
              </w:rPr>
              <w:t xml:space="preserve">в г. Ростове-на-Дону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71.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01437200000000000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«Детская го-родская поликли-ника Железнодо-рожного района» </w:t>
            </w:r>
          </w:p>
          <w:p w:rsidR="0003598E" w:rsidRPr="006B2299" w:rsidRDefault="0003598E" w:rsidP="00E24A32">
            <w:pPr>
              <w:widowControl w:val="0"/>
              <w:spacing w:line="252" w:lineRule="auto"/>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72.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00680000000000000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«Клинико-диаг-ностический центр «Здоровье»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73.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00680900000000000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rPr>
                <w:sz w:val="24"/>
              </w:rPr>
            </w:pPr>
            <w:r w:rsidRPr="006B2299">
              <w:rPr>
                <w:sz w:val="24"/>
              </w:rPr>
              <w:t xml:space="preserve">государственное бюджетное учреждение </w:t>
            </w:r>
            <w:r w:rsidRPr="006B2299">
              <w:rPr>
                <w:sz w:val="24"/>
              </w:rPr>
              <w:lastRenderedPageBreak/>
              <w:t>Ростовской облас</w:t>
            </w:r>
          </w:p>
          <w:p w:rsidR="0003598E" w:rsidRPr="006B2299" w:rsidRDefault="0003598E" w:rsidP="00E24A32">
            <w:pPr>
              <w:widowControl w:val="0"/>
              <w:spacing w:line="276" w:lineRule="auto"/>
              <w:rPr>
                <w:sz w:val="24"/>
              </w:rPr>
            </w:pPr>
            <w:r w:rsidRPr="006B2299">
              <w:rPr>
                <w:sz w:val="24"/>
              </w:rPr>
              <w:t>ти «</w:t>
            </w:r>
            <w:proofErr w:type="gramStart"/>
            <w:r w:rsidRPr="006B2299">
              <w:rPr>
                <w:sz w:val="24"/>
              </w:rPr>
              <w:t>Стоматологи-ческая</w:t>
            </w:r>
            <w:proofErr w:type="gramEnd"/>
            <w:r w:rsidRPr="006B2299">
              <w:rPr>
                <w:sz w:val="24"/>
              </w:rPr>
              <w:t xml:space="preserve"> поликли-ника»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74.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00681000000000000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«Стоматологи-ческая поликли-ника № 1»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75.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00681100000000000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«Стоматологи-ческая поликлини-ка № 4»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76.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00679900000000000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Городская</w:t>
            </w:r>
            <w:proofErr w:type="gramEnd"/>
            <w:r w:rsidRPr="006B2299">
              <w:rPr>
                <w:sz w:val="24"/>
              </w:rPr>
              <w:t xml:space="preserve"> по-ликлиника студен-ческая»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77.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00681900000000000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w:t>
            </w:r>
            <w:r w:rsidRPr="006B2299">
              <w:rPr>
                <w:sz w:val="24"/>
              </w:rPr>
              <w:lastRenderedPageBreak/>
              <w:t>учреждение Ростовской облас-ти «</w:t>
            </w:r>
            <w:proofErr w:type="gramStart"/>
            <w:r w:rsidRPr="006B2299">
              <w:rPr>
                <w:sz w:val="24"/>
              </w:rPr>
              <w:t>Центральная</w:t>
            </w:r>
            <w:proofErr w:type="gramEnd"/>
            <w:r w:rsidRPr="006B2299">
              <w:rPr>
                <w:sz w:val="24"/>
              </w:rPr>
              <w:t xml:space="preserve"> районная боль-ница» в Сальском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78.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«Первая го-родская больница» </w:t>
            </w:r>
            <w:r w:rsidRPr="006B2299">
              <w:br/>
            </w: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79.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больница № 7» </w:t>
            </w:r>
            <w:r w:rsidRPr="006B2299">
              <w:br/>
            </w: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«Детская го-родская больница» </w:t>
            </w:r>
          </w:p>
          <w:p w:rsidR="0003598E" w:rsidRPr="006B2299" w:rsidRDefault="0003598E" w:rsidP="00E24A32">
            <w:pPr>
              <w:widowControl w:val="0"/>
              <w:rPr>
                <w:sz w:val="24"/>
              </w:rPr>
            </w:pP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«Родильный </w:t>
            </w:r>
            <w:r w:rsidRPr="006B2299">
              <w:rPr>
                <w:sz w:val="24"/>
              </w:rPr>
              <w:lastRenderedPageBreak/>
              <w:t>дом» 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82.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Городская</w:t>
            </w:r>
            <w:proofErr w:type="gramEnd"/>
            <w:r w:rsidRPr="006B2299">
              <w:rPr>
                <w:sz w:val="24"/>
              </w:rPr>
              <w:t xml:space="preserve"> клиническая боль-ница скорой меди-цинской помощи» </w:t>
            </w:r>
            <w:r w:rsidRPr="006B2299">
              <w:br/>
            </w: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Таганрогская</w:t>
            </w:r>
            <w:proofErr w:type="gramEnd"/>
            <w:r w:rsidRPr="006B2299">
              <w:rPr>
                <w:sz w:val="24"/>
              </w:rPr>
              <w:t xml:space="preserve"> городская по-ликлиника»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«Детская го-родская полик-линика № 1» </w:t>
            </w:r>
          </w:p>
          <w:p w:rsidR="0003598E" w:rsidRPr="006B2299" w:rsidRDefault="0003598E" w:rsidP="00E24A32">
            <w:pPr>
              <w:widowControl w:val="0"/>
              <w:rPr>
                <w:sz w:val="24"/>
              </w:rPr>
            </w:pP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«Детская го-родская полик-</w:t>
            </w:r>
            <w:r w:rsidRPr="006B2299">
              <w:rPr>
                <w:sz w:val="24"/>
              </w:rPr>
              <w:lastRenderedPageBreak/>
              <w:t xml:space="preserve">линика № 2» </w:t>
            </w:r>
          </w:p>
          <w:p w:rsidR="0003598E" w:rsidRPr="006B2299" w:rsidRDefault="0003598E" w:rsidP="00E24A32">
            <w:pPr>
              <w:widowControl w:val="0"/>
              <w:rPr>
                <w:sz w:val="24"/>
              </w:rPr>
            </w:pP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86.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«Консульта-тивно-диагности-ческий центр» </w:t>
            </w:r>
          </w:p>
          <w:p w:rsidR="0003598E" w:rsidRPr="006B2299" w:rsidRDefault="0003598E" w:rsidP="00E24A32">
            <w:pPr>
              <w:widowControl w:val="0"/>
              <w:rPr>
                <w:sz w:val="24"/>
              </w:rPr>
            </w:pP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«Стоматологи-ческая поликли-ника № 1» </w:t>
            </w:r>
          </w:p>
          <w:p w:rsidR="0003598E" w:rsidRPr="006B2299" w:rsidRDefault="0003598E" w:rsidP="00E24A32">
            <w:pPr>
              <w:widowControl w:val="0"/>
              <w:rPr>
                <w:sz w:val="24"/>
              </w:rPr>
            </w:pP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«Стоматологи-ческая поликли-ника № 2» </w:t>
            </w:r>
          </w:p>
          <w:p w:rsidR="0003598E" w:rsidRPr="006B2299" w:rsidRDefault="0003598E" w:rsidP="00E24A32">
            <w:pPr>
              <w:widowControl w:val="0"/>
              <w:rPr>
                <w:sz w:val="24"/>
              </w:rPr>
            </w:pP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«Стоматологи-ческая поликли-</w:t>
            </w:r>
            <w:r w:rsidRPr="006B2299">
              <w:rPr>
                <w:sz w:val="24"/>
              </w:rPr>
              <w:lastRenderedPageBreak/>
              <w:t xml:space="preserve">ника № 3» </w:t>
            </w:r>
          </w:p>
          <w:p w:rsidR="0003598E" w:rsidRPr="006B2299" w:rsidRDefault="0003598E" w:rsidP="00E24A32">
            <w:pPr>
              <w:widowControl w:val="0"/>
              <w:rPr>
                <w:sz w:val="24"/>
              </w:rPr>
            </w:pP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90.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больница скорой медицинской по-мощи им. В.И. Ле-нина» 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91.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«Детская го-родская больница» </w:t>
            </w:r>
            <w:r w:rsidRPr="006B2299">
              <w:br/>
            </w:r>
            <w:r w:rsidRPr="006B2299">
              <w:rPr>
                <w:sz w:val="24"/>
              </w:rPr>
              <w:t>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92.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00693400000000000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поликлиника № 1» 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93.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поликлиника № 5» 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94.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«Стоматологи-ческая поликлини-ка № 1» 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95.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«Стоматологи-ческая поликли-ника № 2» </w:t>
            </w:r>
          </w:p>
          <w:p w:rsidR="0003598E" w:rsidRPr="006B2299" w:rsidRDefault="0003598E" w:rsidP="00E24A32">
            <w:pPr>
              <w:widowControl w:val="0"/>
              <w:rPr>
                <w:sz w:val="24"/>
              </w:rPr>
            </w:pPr>
            <w:r w:rsidRPr="006B2299">
              <w:rPr>
                <w:sz w:val="24"/>
              </w:rPr>
              <w:t>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96.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00683800000000000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поликлиника </w:t>
            </w:r>
          </w:p>
          <w:p w:rsidR="0003598E" w:rsidRPr="006B2299" w:rsidRDefault="0003598E" w:rsidP="00E24A32">
            <w:pPr>
              <w:widowControl w:val="0"/>
              <w:spacing w:line="252" w:lineRule="auto"/>
              <w:rPr>
                <w:sz w:val="24"/>
              </w:rPr>
            </w:pPr>
            <w:r w:rsidRPr="006B2299">
              <w:rPr>
                <w:sz w:val="24"/>
              </w:rPr>
              <w:t>№ 2» 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97.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00691200000000000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больница № 2» </w:t>
            </w:r>
            <w:r w:rsidRPr="006B2299">
              <w:br/>
            </w:r>
            <w:r w:rsidRPr="006B2299">
              <w:rPr>
                <w:sz w:val="24"/>
              </w:rPr>
              <w:t>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98.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00691300000000000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w:t>
            </w:r>
            <w:r w:rsidRPr="006B2299">
              <w:rPr>
                <w:sz w:val="24"/>
              </w:rPr>
              <w:lastRenderedPageBreak/>
              <w:t xml:space="preserve">бюджетное учреждение Ростовской </w:t>
            </w:r>
            <w:proofErr w:type="gramStart"/>
            <w:r w:rsidRPr="006B2299">
              <w:rPr>
                <w:sz w:val="24"/>
              </w:rPr>
              <w:t>облас-ти</w:t>
            </w:r>
            <w:proofErr w:type="gramEnd"/>
            <w:r w:rsidRPr="006B2299">
              <w:rPr>
                <w:sz w:val="24"/>
              </w:rPr>
              <w:t xml:space="preserve"> «Городская поликлиника» </w:t>
            </w:r>
            <w:r w:rsidRPr="006B2299">
              <w:br/>
            </w:r>
            <w:r w:rsidRPr="006B2299">
              <w:rPr>
                <w:sz w:val="24"/>
              </w:rPr>
              <w:t>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99.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w:t>
            </w:r>
            <w:proofErr w:type="gramStart"/>
            <w:r w:rsidRPr="006B2299">
              <w:rPr>
                <w:sz w:val="24"/>
              </w:rPr>
              <w:t>Центральная</w:t>
            </w:r>
            <w:proofErr w:type="gramEnd"/>
            <w:r w:rsidRPr="006B2299">
              <w:rPr>
                <w:sz w:val="24"/>
              </w:rPr>
              <w:t xml:space="preserve"> районная больни-ца» в Азовском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100.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00684000000000000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«Районная больница» </w:t>
            </w:r>
          </w:p>
          <w:p w:rsidR="0003598E" w:rsidRPr="006B2299" w:rsidRDefault="0003598E" w:rsidP="00E24A32">
            <w:pPr>
              <w:widowControl w:val="0"/>
              <w:spacing w:line="252" w:lineRule="auto"/>
              <w:rPr>
                <w:sz w:val="24"/>
              </w:rPr>
            </w:pPr>
            <w:r w:rsidRPr="006B2299">
              <w:rPr>
                <w:sz w:val="24"/>
              </w:rPr>
              <w:t>в Азовском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101.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00684100000000000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государственное бюджетное учреждение Ростовской облас-ти «</w:t>
            </w:r>
            <w:proofErr w:type="gramStart"/>
            <w:r w:rsidRPr="006B2299">
              <w:rPr>
                <w:sz w:val="24"/>
              </w:rPr>
              <w:t>Центральная</w:t>
            </w:r>
            <w:proofErr w:type="gramEnd"/>
            <w:r w:rsidRPr="006B2299">
              <w:rPr>
                <w:sz w:val="24"/>
              </w:rPr>
              <w:t xml:space="preserve"> районная боль-ница» в Аксайс-ком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102.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00684200000000000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w:t>
            </w:r>
            <w:r w:rsidRPr="006B2299">
              <w:rPr>
                <w:sz w:val="24"/>
              </w:rPr>
              <w:lastRenderedPageBreak/>
              <w:t xml:space="preserve">учреждение Ростовской </w:t>
            </w:r>
            <w:proofErr w:type="gramStart"/>
            <w:r w:rsidRPr="006B2299">
              <w:rPr>
                <w:sz w:val="24"/>
              </w:rPr>
              <w:t>облас-ти</w:t>
            </w:r>
            <w:proofErr w:type="gramEnd"/>
            <w:r w:rsidRPr="006B2299">
              <w:rPr>
                <w:sz w:val="24"/>
              </w:rPr>
              <w:t xml:space="preserve"> «Стоматологи-ческая поликлини-ка» в Аксайском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103.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00684300000000000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бюджетное учреждение Ростовской облас-ти «</w:t>
            </w:r>
            <w:proofErr w:type="gramStart"/>
            <w:r w:rsidRPr="006B2299">
              <w:rPr>
                <w:sz w:val="24"/>
              </w:rPr>
              <w:t>Центральная</w:t>
            </w:r>
            <w:proofErr w:type="gramEnd"/>
            <w:r w:rsidRPr="006B2299">
              <w:rPr>
                <w:sz w:val="24"/>
              </w:rPr>
              <w:t xml:space="preserve"> районная больни-ца» в Багаевском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104.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00684600000000000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бюджетное учреждение Ростовской облас-ти «</w:t>
            </w:r>
            <w:proofErr w:type="gramStart"/>
            <w:r w:rsidRPr="006B2299">
              <w:rPr>
                <w:sz w:val="24"/>
              </w:rPr>
              <w:t>Центральная</w:t>
            </w:r>
            <w:proofErr w:type="gramEnd"/>
            <w:r w:rsidRPr="006B2299">
              <w:rPr>
                <w:sz w:val="24"/>
              </w:rPr>
              <w:t xml:space="preserve"> районная боль-ница» в Веселовс-ком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105.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00684700000000000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proofErr w:type="gramStart"/>
            <w:r w:rsidRPr="006B2299">
              <w:rPr>
                <w:sz w:val="24"/>
              </w:rPr>
              <w:t>в</w:t>
            </w:r>
            <w:proofErr w:type="gramEnd"/>
            <w:r w:rsidRPr="006B2299">
              <w:rPr>
                <w:sz w:val="24"/>
              </w:rPr>
              <w:t xml:space="preserve"> </w:t>
            </w:r>
            <w:proofErr w:type="gramStart"/>
            <w:r w:rsidRPr="006B2299">
              <w:rPr>
                <w:sz w:val="24"/>
              </w:rPr>
              <w:t>Волгодонском</w:t>
            </w:r>
            <w:proofErr w:type="gramEnd"/>
            <w:r w:rsidRPr="006B2299">
              <w:rPr>
                <w:sz w:val="24"/>
              </w:rPr>
              <w:t xml:space="preserve">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106.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00684800000000000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w:t>
            </w:r>
            <w:r w:rsidRPr="006B2299">
              <w:rPr>
                <w:sz w:val="24"/>
              </w:rPr>
              <w:lastRenderedPageBreak/>
              <w:t xml:space="preserve">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Дубовском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107.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00684900000000000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Егорлыкском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108.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00685000000000000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Заветинском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109.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00685100000000000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lastRenderedPageBreak/>
              <w:t>в Зерноградском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110.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00685200000000000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Зимовниковском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00685300000000000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Кагальницком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112.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00685400000000000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Каменском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113.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00685600000000000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w:t>
            </w:r>
            <w:r w:rsidRPr="006B2299">
              <w:rPr>
                <w:sz w:val="24"/>
              </w:rPr>
              <w:lastRenderedPageBreak/>
              <w:t xml:space="preserve">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Константиновс-ком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114.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00685700000000000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Куйбышевском районе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00685800000000000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Мартыновском районе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00685900000000000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lastRenderedPageBreak/>
              <w:t>в Матвеево-Курганском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117.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Милютинском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Морозовском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Мясниковском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w:t>
            </w:r>
            <w:r w:rsidRPr="006B2299">
              <w:rPr>
                <w:sz w:val="24"/>
              </w:rPr>
              <w:lastRenderedPageBreak/>
              <w:t xml:space="preserve">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Неклиновском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121.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Обливском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Октябрьском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lastRenderedPageBreak/>
              <w:t>в Орловском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124.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Песчанокопском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Пролетарском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Ремонтненском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w:t>
            </w:r>
            <w:r w:rsidRPr="006B2299">
              <w:rPr>
                <w:sz w:val="24"/>
              </w:rPr>
              <w:lastRenderedPageBreak/>
              <w:t xml:space="preserve">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Родионово-Несветайском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128.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Семикаракорс-ком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«Стоматологи-ческая поликли-ника» в Семикара-корском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 xml:space="preserve">в Советском </w:t>
            </w:r>
            <w:r w:rsidRPr="006B2299">
              <w:rPr>
                <w:sz w:val="24"/>
              </w:rPr>
              <w:lastRenderedPageBreak/>
              <w:t>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131.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Тацинском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«Лечебно-реабилитационный центр № 3» в Тацинском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УстьДонецком районе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w:t>
            </w:r>
            <w:r w:rsidRPr="006B2299">
              <w:rPr>
                <w:sz w:val="24"/>
              </w:rPr>
              <w:lastRenderedPageBreak/>
              <w:t>ти</w:t>
            </w:r>
            <w:proofErr w:type="gramEnd"/>
            <w:r w:rsidRPr="006B2299">
              <w:rPr>
                <w:sz w:val="24"/>
              </w:rPr>
              <w:t xml:space="preserve"> «Центральная районная больница» </w:t>
            </w:r>
            <w:r w:rsidRPr="006B2299">
              <w:br/>
            </w:r>
            <w:r w:rsidRPr="006B2299">
              <w:rPr>
                <w:sz w:val="24"/>
              </w:rPr>
              <w:t>в Целинском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135.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«Центральная районная больница» </w:t>
            </w:r>
            <w:r w:rsidRPr="006B2299">
              <w:br/>
            </w:r>
            <w:r w:rsidRPr="006B2299">
              <w:rPr>
                <w:sz w:val="24"/>
              </w:rPr>
              <w:t>в Цимлянском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00688100000000000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«Шолоховская центральная районная больница»**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00681300000000000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частное учреждение здравоохранения «Клиническая больница «РЖД-Медицина» города Ростов-на-Дону*** (для структурных подразделений </w:t>
            </w:r>
            <w:r w:rsidRPr="006B2299">
              <w:rPr>
                <w:sz w:val="24"/>
              </w:rPr>
              <w:lastRenderedPageBreak/>
              <w:t>на станции Ростов-Главный****)</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138.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00690100000000000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федеральное государственное бюджетное учреждение здравоохранения «Южный </w:t>
            </w:r>
            <w:proofErr w:type="gramStart"/>
            <w:r w:rsidRPr="006B2299">
              <w:rPr>
                <w:sz w:val="24"/>
              </w:rPr>
              <w:t>окруж-ной</w:t>
            </w:r>
            <w:proofErr w:type="gramEnd"/>
            <w:r w:rsidRPr="006B2299">
              <w:rPr>
                <w:sz w:val="24"/>
              </w:rPr>
              <w:t xml:space="preserve"> медицинский центр Федераль-ного медико-биологического агентства»****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139.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00689900000000000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федеральное государственное бюджетное образовательное учреждение высшего образования «Ростовский государственный медицинский университет» Министерства здравоохранения Российской Федерации****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140.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00681600000000000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федеральное казенное учреждение здравоохранения </w:t>
            </w:r>
            <w:r w:rsidRPr="006B2299">
              <w:rPr>
                <w:sz w:val="24"/>
              </w:rPr>
              <w:lastRenderedPageBreak/>
              <w:t xml:space="preserve">«Медико-санитар-ная часть </w:t>
            </w:r>
            <w:proofErr w:type="gramStart"/>
            <w:r w:rsidRPr="006B2299">
              <w:rPr>
                <w:sz w:val="24"/>
              </w:rPr>
              <w:t>Минис-терства</w:t>
            </w:r>
            <w:proofErr w:type="gramEnd"/>
            <w:r w:rsidRPr="006B2299">
              <w:rPr>
                <w:sz w:val="24"/>
              </w:rPr>
              <w:t xml:space="preserve"> внутрен-них дел Российс-кой Федерации по Ростовской области»***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141.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00690000000000000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федеральное государственное бюджетное учреждение «Национальный медицинский исследовательский центр онкологии» Министерства здравоохранения Российской Федерации****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142.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00693200000000000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федеральное бюджетное учреждение науки «Ростовский </w:t>
            </w:r>
            <w:proofErr w:type="gramStart"/>
            <w:r w:rsidRPr="006B2299">
              <w:rPr>
                <w:sz w:val="24"/>
              </w:rPr>
              <w:t>научно-исследова-тельский</w:t>
            </w:r>
            <w:proofErr w:type="gramEnd"/>
            <w:r w:rsidRPr="006B2299">
              <w:rPr>
                <w:sz w:val="24"/>
              </w:rPr>
              <w:t xml:space="preserve"> институт микробиологии и паразитоло-гии»****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143.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00225200000000000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федеральное государственное бюджетное учреждение здравоохранения </w:t>
            </w:r>
            <w:r w:rsidRPr="006B2299">
              <w:rPr>
                <w:sz w:val="24"/>
              </w:rPr>
              <w:lastRenderedPageBreak/>
              <w:t xml:space="preserve">«Новороссийский клинический центр </w:t>
            </w:r>
            <w:proofErr w:type="gramStart"/>
            <w:r w:rsidRPr="006B2299">
              <w:rPr>
                <w:sz w:val="24"/>
              </w:rPr>
              <w:t>Федераль-ного</w:t>
            </w:r>
            <w:proofErr w:type="gramEnd"/>
            <w:r w:rsidRPr="006B2299">
              <w:rPr>
                <w:sz w:val="24"/>
              </w:rPr>
              <w:t xml:space="preserve"> медико-био-логического аген-тства» (включая филиал в г. Волго-донске)***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144.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00693300000000000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федеральное государственное казенное учреждение «Поликлиника </w:t>
            </w:r>
            <w:r w:rsidRPr="006B2299">
              <w:br/>
            </w:r>
            <w:r w:rsidRPr="006B2299">
              <w:rPr>
                <w:sz w:val="24"/>
              </w:rPr>
              <w:t>№ 1 Федеральной таможенной службы»***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rPr>
          <w:trHeight w:val="3231"/>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145.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00691500000000000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федеральное государственное бюджетное образовательное учреждение высшего образования «Ростовский государственный университет путей сообщения»</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r>
      <w:tr w:rsidR="0003598E" w:rsidRPr="006B2299" w:rsidTr="00E24A32">
        <w:trPr>
          <w:trHeight w:val="2070"/>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146.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00681700000000000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w:t>
            </w:r>
            <w:proofErr w:type="gramStart"/>
            <w:r w:rsidRPr="006B2299">
              <w:rPr>
                <w:sz w:val="24"/>
              </w:rPr>
              <w:t>Медицинская</w:t>
            </w:r>
            <w:proofErr w:type="gramEnd"/>
            <w:r w:rsidRPr="006B2299">
              <w:rPr>
                <w:sz w:val="24"/>
              </w:rPr>
              <w:t xml:space="preserve"> научно-произ-водственная фир-ма «Авиценна»***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rPr>
          <w:trHeight w:val="1230"/>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147.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00681800000000000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закрытое </w:t>
            </w:r>
            <w:proofErr w:type="gramStart"/>
            <w:r w:rsidRPr="006B2299">
              <w:rPr>
                <w:sz w:val="24"/>
              </w:rPr>
              <w:t>акцио-нерное</w:t>
            </w:r>
            <w:proofErr w:type="gramEnd"/>
            <w:r w:rsidRPr="006B2299">
              <w:rPr>
                <w:sz w:val="24"/>
              </w:rPr>
              <w:t xml:space="preserve"> общество «ИнтерЮНА»</w:t>
            </w:r>
            <w:r w:rsidRPr="006B2299">
              <w:br/>
            </w:r>
            <w:r w:rsidRPr="006B2299">
              <w:rPr>
                <w:sz w:val="24"/>
              </w:rPr>
              <w:t xml:space="preserve">****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148.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00695700000000000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w:t>
            </w:r>
          </w:p>
          <w:p w:rsidR="0003598E" w:rsidRPr="006B2299" w:rsidRDefault="0003598E" w:rsidP="00E24A32">
            <w:pPr>
              <w:widowControl w:val="0"/>
              <w:rPr>
                <w:sz w:val="24"/>
              </w:rPr>
            </w:pPr>
            <w:r w:rsidRPr="006B2299">
              <w:rPr>
                <w:sz w:val="24"/>
              </w:rPr>
              <w:t>с ограниченной ответственностью «Медицинский Центр «Гиппократ»***</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149.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00690500000000000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w:t>
            </w:r>
          </w:p>
          <w:p w:rsidR="0003598E" w:rsidRPr="006B2299" w:rsidRDefault="0003598E" w:rsidP="00E24A32">
            <w:pPr>
              <w:widowControl w:val="0"/>
              <w:rPr>
                <w:sz w:val="24"/>
              </w:rPr>
            </w:pPr>
            <w:r w:rsidRPr="006B2299">
              <w:rPr>
                <w:sz w:val="24"/>
              </w:rPr>
              <w:t>с ограниченной ответственностью «Гемодиализный центр Ростов»****</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150.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00690400000000000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«НЕОДЕНТ»***</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151.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00691100000000000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w:t>
            </w:r>
            <w:proofErr w:type="gramStart"/>
            <w:r w:rsidRPr="006B2299">
              <w:rPr>
                <w:sz w:val="24"/>
              </w:rPr>
              <w:t>Офтальмологи-ческая</w:t>
            </w:r>
            <w:proofErr w:type="gramEnd"/>
            <w:r w:rsidRPr="006B2299">
              <w:rPr>
                <w:sz w:val="24"/>
              </w:rPr>
              <w:t xml:space="preserve"> клиника </w:t>
            </w:r>
            <w:r w:rsidRPr="006B2299">
              <w:rPr>
                <w:sz w:val="24"/>
              </w:rPr>
              <w:lastRenderedPageBreak/>
              <w:t xml:space="preserve">«Леге артис»****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152.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00692300000000000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частное учреждение здравоохранения «Медико-сани-тарная часть ОАО ТКЗ «Красный котельщик»***</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153.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00690800000000000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w:t>
            </w:r>
          </w:p>
          <w:p w:rsidR="0003598E" w:rsidRPr="006B2299" w:rsidRDefault="0003598E" w:rsidP="00E24A32">
            <w:pPr>
              <w:widowControl w:val="0"/>
              <w:rPr>
                <w:sz w:val="24"/>
              </w:rPr>
            </w:pPr>
            <w:r w:rsidRPr="006B2299">
              <w:rPr>
                <w:sz w:val="24"/>
              </w:rPr>
              <w:t>с ограниченной ответственностью «Наука»***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154.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00690700000000000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с ограниченной ответственностью «Лечебно-диагнос-тический центр «Сокол»****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155.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00691600000000000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«ЦЕНТР РЕПРОДУКЦИИ ЧЕЛОВЕКА </w:t>
            </w:r>
            <w:r w:rsidRPr="006B2299">
              <w:br/>
            </w:r>
            <w:r w:rsidRPr="006B2299">
              <w:rPr>
                <w:sz w:val="24"/>
              </w:rPr>
              <w:t xml:space="preserve">И ЭКО»****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156.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00691800000000000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Медицинский центр </w:t>
            </w:r>
            <w:r w:rsidRPr="006B2299">
              <w:br/>
            </w:r>
            <w:r w:rsidRPr="006B2299">
              <w:rPr>
                <w:sz w:val="24"/>
              </w:rPr>
              <w:t>«XXI век»***</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157.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00692000000000000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«Кардиоцентр»</w:t>
            </w:r>
            <w:r w:rsidRPr="006B2299">
              <w:br/>
            </w:r>
            <w:r w:rsidRPr="006B2299">
              <w:rPr>
                <w:sz w:val="24"/>
              </w:rPr>
              <w:t>***</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158.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00692100000000000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«Медицинский диагностический центр «Эксперт»****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159.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00692600000000000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w:t>
            </w:r>
            <w:proofErr w:type="gramStart"/>
            <w:r w:rsidRPr="006B2299">
              <w:rPr>
                <w:sz w:val="24"/>
              </w:rPr>
              <w:t>Кардиологичес-кий</w:t>
            </w:r>
            <w:proofErr w:type="gramEnd"/>
            <w:r w:rsidRPr="006B2299">
              <w:rPr>
                <w:sz w:val="24"/>
              </w:rPr>
              <w:t xml:space="preserve"> центр </w:t>
            </w:r>
            <w:r w:rsidRPr="006B2299">
              <w:br/>
            </w:r>
            <w:r w:rsidRPr="006B2299">
              <w:rPr>
                <w:sz w:val="24"/>
              </w:rPr>
              <w:t>«ДВИТА»***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160.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00692700000000000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«Диамед»***</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161.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00692800000000000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«Геном-Дон»***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rPr>
          <w:trHeight w:val="2087"/>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162.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00690900000000000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«Медицинская сервисная компания Меридиан»***</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163.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00693500000000000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«Умная 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rPr>
          <w:trHeight w:val="1219"/>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164.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00693800000000000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«Ритм-Юг»***</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165.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00693900000000000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с ограниченной ответственностью «Центр детских и юношеских программ «Мир»****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166.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00694000000000000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w:t>
            </w:r>
            <w:proofErr w:type="gramStart"/>
            <w:r w:rsidRPr="006B2299">
              <w:rPr>
                <w:sz w:val="24"/>
              </w:rPr>
              <w:t>Офтальмологи-ческий</w:t>
            </w:r>
            <w:proofErr w:type="gramEnd"/>
            <w:r w:rsidRPr="006B2299">
              <w:rPr>
                <w:sz w:val="24"/>
              </w:rPr>
              <w:t xml:space="preserve"> центр «ЭКСИМЕР»****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167.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00694300000000000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с ограниченной </w:t>
            </w:r>
            <w:r w:rsidRPr="006B2299">
              <w:rPr>
                <w:sz w:val="24"/>
              </w:rPr>
              <w:lastRenderedPageBreak/>
              <w:t>ответственностью «Медицина»***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168.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00694400000000000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публичное акционерное общество «Таган-рогский авиаци-онный </w:t>
            </w:r>
            <w:proofErr w:type="gramStart"/>
            <w:r w:rsidRPr="006B2299">
              <w:rPr>
                <w:sz w:val="24"/>
              </w:rPr>
              <w:t>научно-технический</w:t>
            </w:r>
            <w:proofErr w:type="gramEnd"/>
            <w:r w:rsidRPr="006B2299">
              <w:rPr>
                <w:sz w:val="24"/>
              </w:rPr>
              <w:t xml:space="preserve"> комп-лекс им. Г.М. Бе-риева»***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169.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00694600000000000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«Октябрь»***</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170.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00694900000000000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w:t>
            </w:r>
            <w:proofErr w:type="gramStart"/>
            <w:r w:rsidRPr="006B2299">
              <w:rPr>
                <w:sz w:val="24"/>
              </w:rPr>
              <w:t>ОГРАНИЧЕН-НОЙ</w:t>
            </w:r>
            <w:proofErr w:type="gramEnd"/>
            <w:r w:rsidRPr="006B2299">
              <w:rPr>
                <w:sz w:val="24"/>
              </w:rPr>
              <w:t xml:space="preserve"> ОТВЕТСТ-ВЕННОСТЬЮ «МЕДИЦИН-СКИЙ ЦЕНТР НЕЙРОДОН»***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171.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00695100000000000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«Диагностический центр «Забота»***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172.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00282200000000000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«МастерСлух»***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173.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00695600000000000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w:t>
            </w:r>
            <w:r w:rsidRPr="006B2299">
              <w:rPr>
                <w:sz w:val="24"/>
              </w:rPr>
              <w:lastRenderedPageBreak/>
              <w:t xml:space="preserve">ответственностью «МАСТЕР»***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174.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00695800000000000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«ДИАЛИЗНЫЙ ЦЕНТР НЕФРОС-ДОН»****</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175.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00696200000000000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с ограниченной ответственностью «Центр </w:t>
            </w:r>
            <w:proofErr w:type="gramStart"/>
            <w:r w:rsidRPr="006B2299">
              <w:rPr>
                <w:sz w:val="24"/>
              </w:rPr>
              <w:t>медицинс-ких</w:t>
            </w:r>
            <w:proofErr w:type="gramEnd"/>
            <w:r w:rsidRPr="006B2299">
              <w:rPr>
                <w:sz w:val="24"/>
              </w:rPr>
              <w:t xml:space="preserve"> осмотров»***</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176.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00696300000000000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«БК-Полисер-вис»***</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177.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00696400000000000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«Ревиталь»***</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178.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00696500000000000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«МРТ-Юг»***</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179.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00696600000000000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общество с ограниченной ответственностью Центр </w:t>
            </w:r>
            <w:proofErr w:type="gramStart"/>
            <w:r w:rsidRPr="006B2299">
              <w:rPr>
                <w:sz w:val="24"/>
              </w:rPr>
              <w:t>Медицинс-ких</w:t>
            </w:r>
            <w:proofErr w:type="gramEnd"/>
            <w:r w:rsidRPr="006B2299">
              <w:rPr>
                <w:sz w:val="24"/>
              </w:rPr>
              <w:t xml:space="preserve"> Осмотров «Симплекс»***</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180.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00696800000000000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общество с ограниченной ответственностью «МЕДИЦИНСКИЙ ЦЕНТР </w:t>
            </w:r>
            <w:proofErr w:type="gramStart"/>
            <w:r w:rsidRPr="006B2299">
              <w:rPr>
                <w:sz w:val="24"/>
              </w:rPr>
              <w:t>РЕАБИ-ЛИТАЦИИ</w:t>
            </w:r>
            <w:proofErr w:type="gramEnd"/>
            <w:r w:rsidRPr="006B2299">
              <w:rPr>
                <w:sz w:val="24"/>
              </w:rPr>
              <w:t xml:space="preserve"> </w:t>
            </w:r>
            <w:r w:rsidRPr="006B2299">
              <w:br/>
            </w:r>
            <w:r w:rsidRPr="006B2299">
              <w:rPr>
                <w:sz w:val="24"/>
              </w:rPr>
              <w:t xml:space="preserve">«ЗДОРОВЬЕ – </w:t>
            </w:r>
            <w:r w:rsidRPr="006B2299">
              <w:br/>
            </w:r>
            <w:r w:rsidRPr="006B2299">
              <w:rPr>
                <w:sz w:val="24"/>
              </w:rPr>
              <w:t>XXI ВЕК»***</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181.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00696900000000000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общество с ограниченной ответственностью «ЦЕНТР </w:t>
            </w:r>
            <w:proofErr w:type="gramStart"/>
            <w:r w:rsidRPr="006B2299">
              <w:rPr>
                <w:sz w:val="24"/>
              </w:rPr>
              <w:t>МИКРО-ХИРУРГИИ</w:t>
            </w:r>
            <w:proofErr w:type="gramEnd"/>
            <w:r w:rsidRPr="006B2299">
              <w:rPr>
                <w:sz w:val="24"/>
              </w:rPr>
              <w:t xml:space="preserve"> ГЛАЗА «СОКОЛ»****</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182.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00697000000000000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«АльянсМед»***</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183.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00697100000000000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общество с ограниченной ответственностью «Медицинский центр «Фабрика здоровья»***</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184.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00697200000000000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общество с ограниченной ответственностью «Доктор Че»***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185.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00697300000000000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w:t>
            </w:r>
            <w:r w:rsidRPr="006B2299">
              <w:rPr>
                <w:sz w:val="24"/>
              </w:rPr>
              <w:lastRenderedPageBreak/>
              <w:t>«Премьер»***</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186.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00697400000000000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«АВЕ ВИТА ДГТУ»***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187.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00697700000000000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«Лечебно-диагнос-тический </w:t>
            </w:r>
            <w:proofErr w:type="gramStart"/>
            <w:r w:rsidRPr="006B2299">
              <w:rPr>
                <w:sz w:val="24"/>
              </w:rPr>
              <w:t>офталь-мологический</w:t>
            </w:r>
            <w:proofErr w:type="gramEnd"/>
            <w:r w:rsidRPr="006B2299">
              <w:rPr>
                <w:sz w:val="24"/>
              </w:rPr>
              <w:t xml:space="preserve"> центр «Сокол»***</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188.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00697600000000000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«Благострой»***</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189.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00697500000000000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«Медпомощь»***</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190.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00698000000000000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w:t>
            </w:r>
            <w:proofErr w:type="gramStart"/>
            <w:r w:rsidRPr="006B2299">
              <w:rPr>
                <w:sz w:val="24"/>
              </w:rPr>
              <w:t>ОГРАНИЧЕН-НОЙ</w:t>
            </w:r>
            <w:proofErr w:type="gramEnd"/>
            <w:r w:rsidRPr="006B2299">
              <w:rPr>
                <w:sz w:val="24"/>
              </w:rPr>
              <w:t xml:space="preserve"> ОТВЕТСТ-ВЕННОСТЬЮ МЕДИЦИНСКИЙ ЦЕНТР «АРТРО-ЛИГА»***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191.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00698100000000000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общество с ограниченной ответственностью </w:t>
            </w:r>
            <w:r w:rsidRPr="006B2299">
              <w:rPr>
                <w:sz w:val="24"/>
              </w:rPr>
              <w:lastRenderedPageBreak/>
              <w:t>«Реамед Спорт»***</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192.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00698400000000000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«СПЕКТР-ДИАГ-НОСТИКА»***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193.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00698500000000000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w:t>
            </w:r>
            <w:proofErr w:type="gramStart"/>
            <w:r w:rsidRPr="006B2299">
              <w:rPr>
                <w:sz w:val="24"/>
              </w:rPr>
              <w:t>ЗУБНАЯ</w:t>
            </w:r>
            <w:proofErr w:type="gramEnd"/>
            <w:r w:rsidRPr="006B2299">
              <w:rPr>
                <w:sz w:val="24"/>
              </w:rPr>
              <w:t xml:space="preserve"> ПО-ЛИКЛИНИКА»***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194.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00698600000000000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w:t>
            </w:r>
            <w:proofErr w:type="gramStart"/>
            <w:r w:rsidRPr="006B2299">
              <w:rPr>
                <w:sz w:val="24"/>
              </w:rPr>
              <w:t>МЕДИЦИН-СКИЙ</w:t>
            </w:r>
            <w:proofErr w:type="gramEnd"/>
            <w:r w:rsidRPr="006B2299">
              <w:rPr>
                <w:sz w:val="24"/>
              </w:rPr>
              <w:t xml:space="preserve"> ЦЕНТР «СЕВЕРНЫЙ»***</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195.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00342300000000000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«Дальневосточная медицинская компания»****</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196.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00698800000000000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Благотворительный фонд «Шаг вместе»***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197.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00699000000000000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общество с ограниченной ответственностью Лечебно-диагностический </w:t>
            </w:r>
            <w:r w:rsidRPr="006B2299">
              <w:rPr>
                <w:sz w:val="24"/>
              </w:rPr>
              <w:lastRenderedPageBreak/>
              <w:t>центр «Биомед плюс»***</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198.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00699100000000000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индивидуальный предприниматель Воробьева Татьяна Владимировна***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199.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00923400000000000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«КДЛ ДОМОДЕ-ДОВО-ТЕСТ»***</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200.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00058500000000000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«ПЭТ-Технолоджи Диагностика»***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201.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00699500000000000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«ЦЕНТР ЭКО»***</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202.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00699900000000000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с ограниченной ответственностью «СПЕКТР-ДИАГНОСТИКА БК»***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203.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00700400000000000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с ограниченной ответственностью «Мать и дитя Ростов-на-Дону»***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204.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00700500000000000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«Ростовский клинико-диагнос-тический центр»***</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205.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00701000000000000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«ИНВИТРО-Ростов-на-Дону»***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206.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00701100000000000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«Скорая медицинская помощь «Медтранс»***</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207.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00701700000000000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ОБЩЕСТВО С </w:t>
            </w:r>
            <w:proofErr w:type="gramStart"/>
            <w:r w:rsidRPr="006B2299">
              <w:rPr>
                <w:sz w:val="24"/>
              </w:rPr>
              <w:t>ОГРАНИЧЕН-НОЙ</w:t>
            </w:r>
            <w:proofErr w:type="gramEnd"/>
            <w:r w:rsidRPr="006B2299">
              <w:rPr>
                <w:sz w:val="24"/>
              </w:rPr>
              <w:t xml:space="preserve"> ОТВЕТСТ-ВЕННОСТЬЮ МЕДИЦИНСКИЙ ЦЕНТР РЕАБИЛИТАЦИИ «МЕДИАНА»***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208.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00702200000000000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«Глазная 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209.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01342500000000000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социально ориентированная автономная некоммерческая организация «Первый </w:t>
            </w:r>
            <w:proofErr w:type="gramStart"/>
            <w:r w:rsidRPr="006B2299">
              <w:rPr>
                <w:sz w:val="24"/>
              </w:rPr>
              <w:t>консал-тинговый</w:t>
            </w:r>
            <w:proofErr w:type="gramEnd"/>
            <w:r w:rsidRPr="006B2299">
              <w:rPr>
                <w:sz w:val="24"/>
              </w:rPr>
              <w:t xml:space="preserve"> институт социально-эконо-мического развития»***</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210.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01035500000000000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«Мировые медицинские технологии»***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211.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00702300000000000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«ЮгМедРостов»</w:t>
            </w:r>
            <w:r w:rsidRPr="006B2299">
              <w:br/>
            </w:r>
            <w:r w:rsidRPr="006B2299">
              <w:rPr>
                <w:sz w:val="24"/>
              </w:rPr>
              <w:t>***</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212.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01076300000000000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«МОБИЛЬНЫЙ ВРАЧ»***</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213.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01088100000000000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Медицинский Центр «</w:t>
            </w:r>
            <w:proofErr w:type="gramStart"/>
            <w:r w:rsidRPr="006B2299">
              <w:rPr>
                <w:sz w:val="24"/>
              </w:rPr>
              <w:t>Суворовс-кий</w:t>
            </w:r>
            <w:proofErr w:type="gramEnd"/>
            <w:r w:rsidRPr="006B2299">
              <w:rPr>
                <w:sz w:val="24"/>
              </w:rPr>
              <w:t>»***</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214.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01129500000000000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«КЛИНИКА 100 ВРАЧЕЙ»***</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215.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01092500000000000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«МедСтатус»***</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216.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01154200000000000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w:t>
            </w:r>
            <w:proofErr w:type="gramStart"/>
            <w:r w:rsidRPr="006B2299">
              <w:rPr>
                <w:sz w:val="24"/>
              </w:rPr>
              <w:t>ОГРАНИЧЕН-НОЙ</w:t>
            </w:r>
            <w:proofErr w:type="gramEnd"/>
            <w:r w:rsidRPr="006B2299">
              <w:rPr>
                <w:sz w:val="24"/>
              </w:rPr>
              <w:t xml:space="preserve"> ОТВЕТСТ-ВЕННОСТЬЮ «КЛИНИКА ЭКСПЕРТ ЮГ»***</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217.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01162000000000000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w:t>
            </w:r>
            <w:proofErr w:type="gramStart"/>
            <w:r w:rsidRPr="006B2299">
              <w:rPr>
                <w:sz w:val="24"/>
              </w:rPr>
              <w:t>Стоматологи-ческая</w:t>
            </w:r>
            <w:proofErr w:type="gramEnd"/>
            <w:r w:rsidRPr="006B2299">
              <w:rPr>
                <w:sz w:val="24"/>
              </w:rPr>
              <w:t xml:space="preserve"> 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218.</w:t>
            </w:r>
          </w:p>
        </w:tc>
        <w:tc>
          <w:tcPr>
            <w:tcW w:w="2112"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tcPr>
          <w:p w:rsidR="0003598E" w:rsidRPr="006B2299" w:rsidRDefault="0003598E" w:rsidP="00E24A32">
            <w:pPr>
              <w:widowControl w:val="0"/>
              <w:spacing w:line="228" w:lineRule="auto"/>
              <w:jc w:val="center"/>
              <w:rPr>
                <w:sz w:val="24"/>
              </w:rPr>
            </w:pPr>
            <w:r w:rsidRPr="006B2299">
              <w:rPr>
                <w:sz w:val="24"/>
              </w:rPr>
              <w:t>01196000000000000</w:t>
            </w:r>
          </w:p>
        </w:tc>
        <w:tc>
          <w:tcPr>
            <w:tcW w:w="2018" w:type="dxa"/>
            <w:tcBorders>
              <w:top w:val="single" w:sz="6" w:space="0" w:color="000000"/>
              <w:left w:val="single" w:sz="6" w:space="0" w:color="000000"/>
              <w:bottom w:val="single" w:sz="6" w:space="0" w:color="000000"/>
              <w:right w:val="single" w:sz="6" w:space="0" w:color="000000"/>
            </w:tcBorders>
            <w:shd w:val="clear" w:color="auto" w:fill="FFFFFF"/>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«Первая Детская 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219.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00698200000000000 </w:t>
            </w:r>
          </w:p>
        </w:tc>
        <w:tc>
          <w:tcPr>
            <w:tcW w:w="2018" w:type="dxa"/>
            <w:tcBorders>
              <w:top w:val="single" w:sz="6" w:space="0" w:color="000000"/>
              <w:left w:val="single" w:sz="6" w:space="0" w:color="000000"/>
              <w:bottom w:val="single" w:sz="6" w:space="0" w:color="000000"/>
              <w:right w:val="single" w:sz="6" w:space="0" w:color="000000"/>
            </w:tcBorders>
            <w:shd w:val="clear" w:color="auto" w:fill="FFFFFF"/>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«Ситилаб-Дон»***</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220.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01185200000000000</w:t>
            </w:r>
          </w:p>
        </w:tc>
        <w:tc>
          <w:tcPr>
            <w:tcW w:w="2018" w:type="dxa"/>
            <w:tcBorders>
              <w:top w:val="single" w:sz="6" w:space="0" w:color="000000"/>
              <w:left w:val="single" w:sz="6" w:space="0" w:color="000000"/>
              <w:bottom w:val="single" w:sz="6" w:space="0" w:color="000000"/>
              <w:right w:val="single" w:sz="6" w:space="0" w:color="000000"/>
            </w:tcBorders>
            <w:shd w:val="clear" w:color="auto" w:fill="FFFFFF"/>
            <w:tcMar>
              <w:left w:w="28" w:type="dxa"/>
              <w:right w:w="28" w:type="dxa"/>
            </w:tcMar>
          </w:tcPr>
          <w:p w:rsidR="0003598E" w:rsidRPr="006B2299" w:rsidRDefault="0003598E" w:rsidP="00E24A32">
            <w:pPr>
              <w:widowControl w:val="0"/>
              <w:spacing w:line="228" w:lineRule="auto"/>
              <w:rPr>
                <w:sz w:val="24"/>
              </w:rPr>
            </w:pPr>
            <w:r w:rsidRPr="006B2299">
              <w:rPr>
                <w:sz w:val="24"/>
              </w:rPr>
              <w:t xml:space="preserve">Общество </w:t>
            </w:r>
            <w:r w:rsidRPr="006B2299">
              <w:rPr>
                <w:sz w:val="24"/>
              </w:rPr>
              <w:lastRenderedPageBreak/>
              <w:t>с ограниченной ответственностью «ГЛАВСТОМ»</w:t>
            </w:r>
            <w:r w:rsidRPr="006B2299">
              <w:br/>
            </w:r>
            <w:r w:rsidRPr="006B2299">
              <w:rPr>
                <w:sz w:val="24"/>
              </w:rPr>
              <w:t>***</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221.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01208000000000000 </w:t>
            </w:r>
          </w:p>
        </w:tc>
        <w:tc>
          <w:tcPr>
            <w:tcW w:w="2018" w:type="dxa"/>
            <w:tcBorders>
              <w:top w:val="single" w:sz="6" w:space="0" w:color="000000"/>
              <w:left w:val="single" w:sz="6" w:space="0" w:color="000000"/>
              <w:bottom w:val="single" w:sz="6" w:space="0" w:color="000000"/>
              <w:right w:val="single" w:sz="6" w:space="0" w:color="000000"/>
            </w:tcBorders>
            <w:shd w:val="clear" w:color="auto" w:fill="FFFFFF"/>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«Медицинский Центр «Гиппократ 21 век»***</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1225000000000000</w:t>
            </w:r>
          </w:p>
        </w:tc>
        <w:tc>
          <w:tcPr>
            <w:tcW w:w="2018" w:type="dxa"/>
            <w:tcBorders>
              <w:top w:val="single" w:sz="6" w:space="0" w:color="000000"/>
              <w:left w:val="single" w:sz="6" w:space="0" w:color="000000"/>
              <w:bottom w:val="single" w:sz="6" w:space="0" w:color="000000"/>
              <w:right w:val="single" w:sz="6" w:space="0" w:color="000000"/>
            </w:tcBorders>
            <w:shd w:val="clear" w:color="auto" w:fill="FFFFFF"/>
            <w:tcMar>
              <w:left w:w="28" w:type="dxa"/>
              <w:right w:w="28" w:type="dxa"/>
            </w:tcMar>
          </w:tcPr>
          <w:p w:rsidR="0003598E" w:rsidRPr="006B2299" w:rsidRDefault="0003598E" w:rsidP="00E24A32">
            <w:pPr>
              <w:widowControl w:val="0"/>
              <w:rPr>
                <w:sz w:val="24"/>
              </w:rPr>
            </w:pPr>
            <w:r w:rsidRPr="006B2299">
              <w:rPr>
                <w:sz w:val="24"/>
              </w:rPr>
              <w:t xml:space="preserve">Общество с ограниченной ответственностью «Городской центр </w:t>
            </w:r>
            <w:proofErr w:type="gramStart"/>
            <w:r w:rsidRPr="006B2299">
              <w:rPr>
                <w:sz w:val="24"/>
              </w:rPr>
              <w:t>специализирован-ной</w:t>
            </w:r>
            <w:proofErr w:type="gramEnd"/>
            <w:r w:rsidRPr="006B2299">
              <w:rPr>
                <w:sz w:val="24"/>
              </w:rPr>
              <w:t xml:space="preserve"> медицинской помощи»***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01249400000000000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w:t>
            </w:r>
            <w:r w:rsidRPr="006B2299">
              <w:br/>
            </w:r>
            <w:r w:rsidRPr="006B2299">
              <w:rPr>
                <w:sz w:val="24"/>
              </w:rPr>
              <w:t>с ограниченной ответственностью «Научный центр лазерной медицины»***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01259100000000000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w:t>
            </w:r>
            <w:r w:rsidRPr="006B2299">
              <w:br/>
            </w:r>
            <w:r w:rsidRPr="006B2299">
              <w:rPr>
                <w:sz w:val="24"/>
              </w:rPr>
              <w:t>с ограниченной ответственностью «Медицинская реабилитация»***</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00695900000000000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w:t>
            </w:r>
            <w:r w:rsidRPr="006B2299">
              <w:br/>
            </w:r>
            <w:r w:rsidRPr="006B2299">
              <w:rPr>
                <w:sz w:val="24"/>
              </w:rPr>
              <w:t xml:space="preserve">с ограниченной ответственностью «Индустрия </w:t>
            </w:r>
            <w:r w:rsidRPr="006B2299">
              <w:rPr>
                <w:sz w:val="24"/>
              </w:rPr>
              <w:lastRenderedPageBreak/>
              <w:t xml:space="preserve">Красоты  </w:t>
            </w:r>
            <w:r w:rsidRPr="006B2299">
              <w:br/>
            </w:r>
            <w:r w:rsidRPr="006B2299">
              <w:rPr>
                <w:sz w:val="24"/>
              </w:rPr>
              <w:t>XXI век»***</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226.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00700700000000000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«Центр флебологии»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01335800000000000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С </w:t>
            </w:r>
            <w:proofErr w:type="gramStart"/>
            <w:r w:rsidRPr="006B2299">
              <w:rPr>
                <w:sz w:val="24"/>
              </w:rPr>
              <w:t>ОГРАНИЧЕННОЙ</w:t>
            </w:r>
            <w:proofErr w:type="gramEnd"/>
            <w:r w:rsidRPr="006B2299">
              <w:rPr>
                <w:sz w:val="24"/>
              </w:rPr>
              <w:t xml:space="preserve"> ОТВЕТСТВЕН-НОСТЬЮ «Взаимопомощь»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01436500000000000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«Варикоза нет»***</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00695400000000000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«Патологоана-томическое бюро»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pPr>
            <w:r w:rsidRPr="006B2299">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pPr>
            <w:r w:rsidRPr="006B2299">
              <w:t>+</w:t>
            </w:r>
          </w:p>
          <w:p w:rsidR="0003598E" w:rsidRPr="006B2299" w:rsidRDefault="0003598E" w:rsidP="00E24A32">
            <w:pPr>
              <w:widowControl w:val="0"/>
              <w:jc w:val="cente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230.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00694500000000000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«Патологоана-томическое бюро </w:t>
            </w:r>
            <w:r w:rsidRPr="006B2299">
              <w:br/>
            </w:r>
            <w:r w:rsidRPr="006B2299">
              <w:rPr>
                <w:sz w:val="24"/>
              </w:rPr>
              <w:t xml:space="preserve">№ 1» в г. Новочер-касске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pPr>
            <w:r w:rsidRPr="006B2299">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pPr>
            <w:r w:rsidRPr="006B2299">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231.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w:t>
            </w:r>
            <w:r w:rsidRPr="006B2299">
              <w:rPr>
                <w:sz w:val="24"/>
              </w:rPr>
              <w:lastRenderedPageBreak/>
              <w:t xml:space="preserve">бюджетное учреждение Ростовской </w:t>
            </w:r>
            <w:proofErr w:type="gramStart"/>
            <w:r w:rsidRPr="006B2299">
              <w:rPr>
                <w:sz w:val="24"/>
              </w:rPr>
              <w:t>облас-ти</w:t>
            </w:r>
            <w:proofErr w:type="gramEnd"/>
            <w:r w:rsidRPr="006B2299">
              <w:rPr>
                <w:sz w:val="24"/>
              </w:rPr>
              <w:t xml:space="preserve"> «Областной клинический центр фтизио-пульмонологии»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232.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«Психиатри-ческая больница»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233.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санаторий «Голубая дача»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234.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государственное бюджетное учреждение Ростовской облас-ти «</w:t>
            </w:r>
            <w:proofErr w:type="gramStart"/>
            <w:r w:rsidRPr="006B2299">
              <w:rPr>
                <w:sz w:val="24"/>
              </w:rPr>
              <w:t>Детский</w:t>
            </w:r>
            <w:proofErr w:type="gramEnd"/>
            <w:r w:rsidRPr="006B2299">
              <w:rPr>
                <w:sz w:val="24"/>
              </w:rPr>
              <w:t xml:space="preserve"> сана-торий «Сосновая дача»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rPr>
          <w:trHeight w:val="2683"/>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235.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облас-ти «Санаторий «Степной» </w:t>
            </w:r>
            <w:proofErr w:type="gramStart"/>
            <w:r w:rsidRPr="006B2299">
              <w:rPr>
                <w:sz w:val="24"/>
              </w:rPr>
              <w:t>в</w:t>
            </w:r>
            <w:proofErr w:type="gramEnd"/>
            <w:r w:rsidRPr="006B2299">
              <w:rPr>
                <w:sz w:val="24"/>
              </w:rPr>
              <w:t> </w:t>
            </w:r>
            <w:proofErr w:type="gramStart"/>
            <w:r w:rsidRPr="006B2299">
              <w:rPr>
                <w:sz w:val="24"/>
              </w:rPr>
              <w:t>Сальском</w:t>
            </w:r>
            <w:proofErr w:type="gramEnd"/>
            <w:r w:rsidRPr="006B2299">
              <w:rPr>
                <w:sz w:val="24"/>
              </w:rPr>
              <w:t xml:space="preserve"> районе Ростовской области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rPr>
          <w:trHeight w:val="2385"/>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236.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«Центр по профилактике и борьбе со СПИД»</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237.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казенное учреждение здравоохранения «Центр </w:t>
            </w:r>
            <w:proofErr w:type="gramStart"/>
            <w:r w:rsidRPr="006B2299">
              <w:rPr>
                <w:sz w:val="24"/>
              </w:rPr>
              <w:t>медицинс-кий</w:t>
            </w:r>
            <w:proofErr w:type="gramEnd"/>
            <w:r w:rsidRPr="006B2299">
              <w:rPr>
                <w:sz w:val="24"/>
              </w:rPr>
              <w:t xml:space="preserve"> мобилизаци-онных резервов «Резерв» Ростовс-кой области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238.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казенное учреждение здравоохранения </w:t>
            </w:r>
            <w:r w:rsidRPr="006B2299">
              <w:rPr>
                <w:sz w:val="24"/>
              </w:rPr>
              <w:lastRenderedPageBreak/>
              <w:t xml:space="preserve">Ростовской </w:t>
            </w:r>
            <w:proofErr w:type="gramStart"/>
            <w:r w:rsidRPr="006B2299">
              <w:rPr>
                <w:sz w:val="24"/>
              </w:rPr>
              <w:t>облас-ти</w:t>
            </w:r>
            <w:proofErr w:type="gramEnd"/>
            <w:r w:rsidRPr="006B2299">
              <w:rPr>
                <w:sz w:val="24"/>
              </w:rPr>
              <w:t xml:space="preserve"> «Дом ребенка № 4 специализи-рованный с органическим поражением центральной нервной системы с нарушением психики», </w:t>
            </w:r>
            <w:r w:rsidRPr="006B2299">
              <w:br/>
            </w:r>
            <w:r w:rsidRPr="006B2299">
              <w:rPr>
                <w:sz w:val="24"/>
              </w:rPr>
              <w:t>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239.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«Наркологичес-кий диспансер»</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240.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«Станция пере-ливания крови»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241.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«Бюро судебно-медицинской экспертизы»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242.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государственное бюджетное </w:t>
            </w:r>
            <w:r w:rsidRPr="006B2299">
              <w:rPr>
                <w:sz w:val="24"/>
              </w:rPr>
              <w:lastRenderedPageBreak/>
              <w:t xml:space="preserve">учреждение Ростовской </w:t>
            </w:r>
            <w:proofErr w:type="gramStart"/>
            <w:r w:rsidRPr="006B2299">
              <w:rPr>
                <w:sz w:val="24"/>
              </w:rPr>
              <w:t>облас-ти</w:t>
            </w:r>
            <w:proofErr w:type="gramEnd"/>
            <w:r w:rsidRPr="006B2299">
              <w:rPr>
                <w:sz w:val="24"/>
              </w:rPr>
              <w:t xml:space="preserve"> «Медицинский информационно-аналитический центр»</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lastRenderedPageBreak/>
              <w:t>243.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«Городская больница № 3» </w:t>
            </w:r>
            <w:r w:rsidRPr="006B2299">
              <w:br/>
            </w: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244.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государственное бюджетное учреждение Ростовской облас-ти «</w:t>
            </w:r>
            <w:proofErr w:type="gramStart"/>
            <w:r w:rsidRPr="006B2299">
              <w:rPr>
                <w:sz w:val="24"/>
              </w:rPr>
              <w:t>Детский</w:t>
            </w:r>
            <w:proofErr w:type="gramEnd"/>
            <w:r w:rsidRPr="006B2299">
              <w:rPr>
                <w:sz w:val="24"/>
              </w:rPr>
              <w:t xml:space="preserve"> сана-торий «Берёзка» </w:t>
            </w:r>
            <w:r w:rsidRPr="006B2299">
              <w:br/>
            </w: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245.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«Дом сестринс-кого ухода № 1» </w:t>
            </w:r>
            <w:r w:rsidRPr="006B2299">
              <w:br/>
            </w:r>
            <w:r w:rsidRPr="006B2299">
              <w:rPr>
                <w:sz w:val="24"/>
              </w:rPr>
              <w:t>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246.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w:t>
            </w:r>
            <w:r w:rsidRPr="006B2299">
              <w:rPr>
                <w:sz w:val="24"/>
              </w:rPr>
              <w:lastRenderedPageBreak/>
              <w:t xml:space="preserve">учреждение Ростовской </w:t>
            </w:r>
            <w:proofErr w:type="gramStart"/>
            <w:r w:rsidRPr="006B2299">
              <w:rPr>
                <w:sz w:val="24"/>
              </w:rPr>
              <w:t>облас-ти</w:t>
            </w:r>
            <w:proofErr w:type="gramEnd"/>
            <w:r w:rsidRPr="006B2299">
              <w:rPr>
                <w:sz w:val="24"/>
              </w:rPr>
              <w:t xml:space="preserve"> «Дом сестринс-кого ухода № 2» </w:t>
            </w:r>
            <w:r w:rsidRPr="006B2299">
              <w:br/>
            </w:r>
            <w:r w:rsidRPr="006B2299">
              <w:rPr>
                <w:sz w:val="24"/>
              </w:rPr>
              <w:t>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247.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«Дом сестринс-кого ухода № 3» </w:t>
            </w:r>
            <w:r w:rsidRPr="006B2299">
              <w:br/>
            </w:r>
            <w:r w:rsidRPr="006B2299">
              <w:rPr>
                <w:sz w:val="24"/>
              </w:rPr>
              <w:t>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248.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w:t>
            </w:r>
            <w:proofErr w:type="gramStart"/>
            <w:r w:rsidRPr="006B2299">
              <w:rPr>
                <w:sz w:val="24"/>
              </w:rPr>
              <w:t>облас-ти</w:t>
            </w:r>
            <w:proofErr w:type="gramEnd"/>
            <w:r w:rsidRPr="006B2299">
              <w:rPr>
                <w:sz w:val="24"/>
              </w:rPr>
              <w:t xml:space="preserve"> «Дезинфек-ционная станция»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4693" w:type="dxa"/>
            <w:gridSpan w:val="3"/>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Итого медицинских организаций, участвующих в Территориальной программе государственных гарантий, всего в том числе: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248</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4693" w:type="dxa"/>
            <w:gridSpan w:val="3"/>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Медицинских организаций, подведомственных </w:t>
            </w:r>
            <w:proofErr w:type="gramStart"/>
            <w:r w:rsidRPr="006B2299">
              <w:rPr>
                <w:sz w:val="24"/>
              </w:rPr>
              <w:t>федеральным</w:t>
            </w:r>
            <w:proofErr w:type="gramEnd"/>
            <w:r w:rsidRPr="006B2299">
              <w:rPr>
                <w:sz w:val="24"/>
              </w:rPr>
              <w:t xml:space="preserve"> </w:t>
            </w:r>
          </w:p>
          <w:p w:rsidR="0003598E" w:rsidRPr="006B2299" w:rsidRDefault="0003598E" w:rsidP="00E24A32">
            <w:pPr>
              <w:widowControl w:val="0"/>
              <w:rPr>
                <w:sz w:val="24"/>
              </w:rPr>
            </w:pPr>
            <w:r w:rsidRPr="006B2299">
              <w:rPr>
                <w:sz w:val="24"/>
              </w:rPr>
              <w:t xml:space="preserve">органам исполнительной власти, </w:t>
            </w:r>
          </w:p>
          <w:p w:rsidR="0003598E" w:rsidRPr="006B2299" w:rsidRDefault="0003598E" w:rsidP="00E24A32">
            <w:pPr>
              <w:widowControl w:val="0"/>
              <w:rPr>
                <w:sz w:val="24"/>
              </w:rPr>
            </w:pPr>
            <w:proofErr w:type="gramStart"/>
            <w:r w:rsidRPr="006B2299">
              <w:rPr>
                <w:sz w:val="24"/>
              </w:rPr>
              <w:t>которым</w:t>
            </w:r>
            <w:proofErr w:type="gramEnd"/>
            <w:r w:rsidRPr="006B2299">
              <w:rPr>
                <w:sz w:val="24"/>
              </w:rPr>
              <w:t xml:space="preserve"> комиссией распределяются объемы специализированной медицинской помощи в условиях круглосуточного и дневного стационаров</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bl>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 xml:space="preserve">* Софинансирование из средств областного бюджета. </w:t>
      </w:r>
    </w:p>
    <w:p w:rsidR="0003598E" w:rsidRPr="006B2299" w:rsidRDefault="0003598E" w:rsidP="0003598E">
      <w:pPr>
        <w:widowControl w:val="0"/>
        <w:ind w:firstLine="709"/>
        <w:jc w:val="both"/>
        <w:rPr>
          <w:sz w:val="28"/>
        </w:rPr>
      </w:pPr>
      <w:r w:rsidRPr="006B2299">
        <w:rPr>
          <w:sz w:val="28"/>
        </w:rPr>
        <w:lastRenderedPageBreak/>
        <w:t>** В том числе районные больницы, участковые больницы и амбулатории, фельдшерско-акушерские пункты.</w:t>
      </w:r>
    </w:p>
    <w:p w:rsidR="0003598E" w:rsidRPr="006B2299" w:rsidRDefault="0003598E" w:rsidP="0003598E">
      <w:pPr>
        <w:widowControl w:val="0"/>
        <w:ind w:firstLine="709"/>
        <w:jc w:val="both"/>
        <w:rPr>
          <w:sz w:val="28"/>
        </w:rPr>
      </w:pPr>
      <w:r w:rsidRPr="006B2299">
        <w:rPr>
          <w:sz w:val="28"/>
        </w:rPr>
        <w:t xml:space="preserve">*** Перечень подразделений, оказывающих медицинские услуги по Территориальной программе ОМС, и порядок направления жителей Ростовской области определяются министерством здравоохранения Ростовской области. </w:t>
      </w:r>
    </w:p>
    <w:p w:rsidR="0003598E" w:rsidRPr="006B2299" w:rsidRDefault="0003598E" w:rsidP="0003598E">
      <w:pPr>
        <w:widowControl w:val="0"/>
        <w:ind w:firstLine="709"/>
        <w:jc w:val="both"/>
        <w:rPr>
          <w:sz w:val="28"/>
        </w:rPr>
      </w:pPr>
      <w:r w:rsidRPr="006B2299">
        <w:rPr>
          <w:sz w:val="28"/>
        </w:rPr>
        <w:t xml:space="preserve">**** Перечень подразделений, оказывающих медицинские услуги по Территориальной программе ОМС, и порядок направления жителей Ростовской области (в том числе для проведения гемодиализа) определяются министерством здравоохранения Ростовской области. </w:t>
      </w:r>
    </w:p>
    <w:p w:rsidR="0003598E" w:rsidRPr="006B2299" w:rsidRDefault="0003598E" w:rsidP="0003598E">
      <w:pPr>
        <w:widowControl w:val="0"/>
        <w:ind w:firstLine="709"/>
        <w:jc w:val="both"/>
        <w:rPr>
          <w:sz w:val="28"/>
        </w:rPr>
      </w:pPr>
      <w:r w:rsidRPr="006B2299">
        <w:rPr>
          <w:sz w:val="28"/>
        </w:rPr>
        <w:t>***** Софинансирование из средств ОМС.</w:t>
      </w:r>
    </w:p>
    <w:p w:rsidR="0003598E" w:rsidRPr="006B2299" w:rsidRDefault="0003598E" w:rsidP="0003598E">
      <w:pPr>
        <w:widowControl w:val="0"/>
        <w:ind w:firstLine="709"/>
        <w:jc w:val="both"/>
        <w:rPr>
          <w:sz w:val="28"/>
        </w:rPr>
      </w:pPr>
      <w:r w:rsidRPr="006B2299">
        <w:rPr>
          <w:sz w:val="28"/>
        </w:rPr>
        <w:t>_________________</w:t>
      </w:r>
    </w:p>
    <w:p w:rsidR="0003598E" w:rsidRPr="006B2299" w:rsidRDefault="0003598E" w:rsidP="0003598E">
      <w:pPr>
        <w:widowControl w:val="0"/>
        <w:ind w:firstLine="709"/>
        <w:jc w:val="both"/>
        <w:rPr>
          <w:sz w:val="28"/>
        </w:rPr>
      </w:pPr>
      <w:r w:rsidRPr="006B2299">
        <w:rPr>
          <w:sz w:val="28"/>
        </w:rPr>
        <w:t>Примечания:</w:t>
      </w:r>
    </w:p>
    <w:p w:rsidR="0003598E" w:rsidRPr="006B2299" w:rsidRDefault="0003598E" w:rsidP="0003598E">
      <w:pPr>
        <w:widowControl w:val="0"/>
        <w:ind w:firstLine="709"/>
        <w:jc w:val="both"/>
        <w:rPr>
          <w:sz w:val="28"/>
        </w:rPr>
      </w:pPr>
      <w:r w:rsidRPr="006B2299">
        <w:rPr>
          <w:sz w:val="28"/>
        </w:rPr>
        <w:t>1. Наименования медицинских организаций указаны в соответствии с их учредительными документами.</w:t>
      </w:r>
    </w:p>
    <w:p w:rsidR="0003598E" w:rsidRPr="006B2299" w:rsidRDefault="0003598E" w:rsidP="0003598E">
      <w:pPr>
        <w:widowControl w:val="0"/>
        <w:ind w:firstLine="709"/>
        <w:jc w:val="both"/>
        <w:rPr>
          <w:sz w:val="28"/>
        </w:rPr>
      </w:pPr>
      <w:r w:rsidRPr="006B2299">
        <w:rPr>
          <w:sz w:val="28"/>
        </w:rPr>
        <w:t>2. Используемые сокращения:</w:t>
      </w:r>
    </w:p>
    <w:p w:rsidR="0003598E" w:rsidRPr="006B2299" w:rsidRDefault="0003598E" w:rsidP="0003598E">
      <w:pPr>
        <w:widowControl w:val="0"/>
        <w:ind w:firstLine="709"/>
        <w:jc w:val="both"/>
        <w:rPr>
          <w:sz w:val="28"/>
        </w:rPr>
      </w:pPr>
      <w:r w:rsidRPr="006B2299">
        <w:rPr>
          <w:sz w:val="28"/>
        </w:rPr>
        <w:t>в – медицинские организации, на базе которых будет обеспечено прохождение профилактических медицинских осмотров и диспансеризации в вечерние часы и в субботу;</w:t>
      </w:r>
    </w:p>
    <w:p w:rsidR="0003598E" w:rsidRPr="006B2299" w:rsidRDefault="0003598E" w:rsidP="0003598E">
      <w:pPr>
        <w:widowControl w:val="0"/>
        <w:ind w:firstLine="709"/>
        <w:jc w:val="both"/>
        <w:rPr>
          <w:sz w:val="28"/>
        </w:rPr>
      </w:pPr>
      <w:r w:rsidRPr="006B2299">
        <w:rPr>
          <w:sz w:val="28"/>
        </w:rPr>
        <w:t>ВИЧ – вирус иммунодефицита человека;</w:t>
      </w:r>
    </w:p>
    <w:p w:rsidR="0003598E" w:rsidRPr="006B2299" w:rsidRDefault="0003598E" w:rsidP="0003598E">
      <w:pPr>
        <w:widowControl w:val="0"/>
        <w:ind w:firstLine="709"/>
        <w:jc w:val="both"/>
        <w:rPr>
          <w:sz w:val="28"/>
        </w:rPr>
      </w:pPr>
      <w:r w:rsidRPr="006B2299">
        <w:rPr>
          <w:sz w:val="28"/>
        </w:rPr>
        <w:t>ВК – врачебная комиссия;</w:t>
      </w:r>
    </w:p>
    <w:p w:rsidR="0003598E" w:rsidRPr="006B2299" w:rsidRDefault="0003598E" w:rsidP="0003598E">
      <w:pPr>
        <w:widowControl w:val="0"/>
        <w:ind w:firstLine="709"/>
        <w:jc w:val="both"/>
        <w:rPr>
          <w:sz w:val="28"/>
        </w:rPr>
      </w:pPr>
      <w:r w:rsidRPr="006B2299">
        <w:rPr>
          <w:sz w:val="28"/>
        </w:rPr>
        <w:t>г. – город;</w:t>
      </w:r>
    </w:p>
    <w:p w:rsidR="0003598E" w:rsidRPr="006B2299" w:rsidRDefault="0003598E" w:rsidP="0003598E">
      <w:pPr>
        <w:widowControl w:val="0"/>
        <w:ind w:firstLine="709"/>
        <w:jc w:val="both"/>
        <w:rPr>
          <w:sz w:val="28"/>
        </w:rPr>
      </w:pPr>
      <w:r w:rsidRPr="006B2299">
        <w:rPr>
          <w:sz w:val="28"/>
        </w:rPr>
        <w:t>ДГТУ – Донской государственный технический университет;</w:t>
      </w:r>
    </w:p>
    <w:p w:rsidR="0003598E" w:rsidRPr="006B2299" w:rsidRDefault="0003598E" w:rsidP="0003598E">
      <w:pPr>
        <w:widowControl w:val="0"/>
        <w:ind w:firstLine="709"/>
        <w:jc w:val="both"/>
        <w:rPr>
          <w:sz w:val="28"/>
        </w:rPr>
      </w:pPr>
      <w:r w:rsidRPr="006B2299">
        <w:rPr>
          <w:sz w:val="28"/>
        </w:rPr>
        <w:t>им. – имени;</w:t>
      </w:r>
    </w:p>
    <w:p w:rsidR="0003598E" w:rsidRPr="006B2299" w:rsidRDefault="0003598E" w:rsidP="0003598E">
      <w:pPr>
        <w:widowControl w:val="0"/>
        <w:ind w:firstLine="709"/>
        <w:jc w:val="both"/>
        <w:rPr>
          <w:sz w:val="28"/>
        </w:rPr>
      </w:pPr>
      <w:r w:rsidRPr="006B2299">
        <w:rPr>
          <w:sz w:val="28"/>
        </w:rPr>
        <w:t>НЛП – незарегистрированные лекарственные препараты;</w:t>
      </w:r>
    </w:p>
    <w:p w:rsidR="0003598E" w:rsidRPr="006B2299" w:rsidRDefault="0003598E" w:rsidP="0003598E">
      <w:pPr>
        <w:widowControl w:val="0"/>
        <w:ind w:firstLine="709"/>
        <w:jc w:val="both"/>
        <w:rPr>
          <w:sz w:val="28"/>
        </w:rPr>
      </w:pPr>
      <w:r w:rsidRPr="006B2299">
        <w:rPr>
          <w:sz w:val="28"/>
        </w:rPr>
        <w:t>ОАО ТКЗ «Красный котельщик» – открытое акционерное общество Таганрогский котельный завод «Красный котельщик»;</w:t>
      </w:r>
    </w:p>
    <w:p w:rsidR="0003598E" w:rsidRPr="006B2299" w:rsidRDefault="0003598E" w:rsidP="0003598E">
      <w:pPr>
        <w:widowControl w:val="0"/>
        <w:ind w:firstLine="709"/>
        <w:jc w:val="both"/>
        <w:rPr>
          <w:sz w:val="28"/>
        </w:rPr>
      </w:pPr>
      <w:r w:rsidRPr="006B2299">
        <w:rPr>
          <w:sz w:val="28"/>
        </w:rPr>
        <w:t>РЖД – Российские железные дороги;</w:t>
      </w:r>
    </w:p>
    <w:p w:rsidR="0003598E" w:rsidRPr="006B2299" w:rsidRDefault="0003598E" w:rsidP="0003598E">
      <w:pPr>
        <w:widowControl w:val="0"/>
        <w:ind w:firstLine="709"/>
        <w:jc w:val="both"/>
        <w:rPr>
          <w:sz w:val="28"/>
        </w:rPr>
      </w:pPr>
      <w:r w:rsidRPr="006B2299">
        <w:rPr>
          <w:sz w:val="28"/>
        </w:rPr>
        <w:t xml:space="preserve">СПИД – синдром приобретенного иммунодефицита. </w:t>
      </w:r>
    </w:p>
    <w:p w:rsidR="0003598E" w:rsidRPr="006B2299" w:rsidRDefault="0003598E" w:rsidP="0003598E">
      <w:pPr>
        <w:widowControl w:val="0"/>
      </w:pPr>
    </w:p>
    <w:p w:rsidR="0003598E" w:rsidRPr="006B2299" w:rsidRDefault="0003598E" w:rsidP="0003598E">
      <w:pPr>
        <w:sectPr w:rsidR="0003598E" w:rsidRPr="006B2299">
          <w:headerReference w:type="default" r:id="rId36"/>
          <w:footerReference w:type="default" r:id="rId37"/>
          <w:headerReference w:type="first" r:id="rId38"/>
          <w:footerReference w:type="first" r:id="rId39"/>
          <w:pgSz w:w="16840" w:h="11907" w:orient="landscape"/>
          <w:pgMar w:top="1701" w:right="1134" w:bottom="567" w:left="1134" w:header="680" w:footer="624" w:gutter="0"/>
          <w:cols w:space="720"/>
          <w:titlePg/>
        </w:sectPr>
      </w:pPr>
    </w:p>
    <w:p w:rsidR="0003598E" w:rsidRPr="006B2299" w:rsidRDefault="0003598E" w:rsidP="0003598E">
      <w:pPr>
        <w:widowControl w:val="0"/>
        <w:spacing w:line="276" w:lineRule="auto"/>
        <w:ind w:left="4820"/>
        <w:jc w:val="center"/>
        <w:rPr>
          <w:sz w:val="28"/>
        </w:rPr>
      </w:pPr>
      <w:r w:rsidRPr="006B2299">
        <w:rPr>
          <w:sz w:val="28"/>
        </w:rPr>
        <w:lastRenderedPageBreak/>
        <w:t>Приложение № 7</w:t>
      </w:r>
    </w:p>
    <w:p w:rsidR="0003598E" w:rsidRPr="006B2299" w:rsidRDefault="0003598E" w:rsidP="0003598E">
      <w:pPr>
        <w:widowControl w:val="0"/>
        <w:spacing w:line="276" w:lineRule="auto"/>
        <w:ind w:left="4820"/>
        <w:jc w:val="center"/>
        <w:rPr>
          <w:sz w:val="28"/>
        </w:rPr>
      </w:pPr>
      <w:r w:rsidRPr="006B2299">
        <w:rPr>
          <w:sz w:val="28"/>
        </w:rPr>
        <w:t>к Территориальной программе</w:t>
      </w:r>
    </w:p>
    <w:p w:rsidR="0003598E" w:rsidRPr="006B2299" w:rsidRDefault="0003598E" w:rsidP="0003598E">
      <w:pPr>
        <w:widowControl w:val="0"/>
        <w:spacing w:line="276" w:lineRule="auto"/>
        <w:ind w:left="4820"/>
        <w:jc w:val="center"/>
        <w:rPr>
          <w:sz w:val="28"/>
        </w:rPr>
      </w:pPr>
      <w:r w:rsidRPr="006B2299">
        <w:rPr>
          <w:sz w:val="28"/>
        </w:rPr>
        <w:t xml:space="preserve">государственных гарантий бесплатного оказания гражданам медицинской помощи в Ростовской области </w:t>
      </w:r>
    </w:p>
    <w:p w:rsidR="0003598E" w:rsidRPr="006B2299" w:rsidRDefault="0003598E" w:rsidP="0003598E">
      <w:pPr>
        <w:widowControl w:val="0"/>
        <w:spacing w:line="276" w:lineRule="auto"/>
        <w:ind w:left="4820"/>
        <w:jc w:val="center"/>
        <w:rPr>
          <w:sz w:val="28"/>
        </w:rPr>
      </w:pPr>
      <w:r w:rsidRPr="006B2299">
        <w:rPr>
          <w:sz w:val="28"/>
        </w:rPr>
        <w:t xml:space="preserve">на 2026 год и плановый период </w:t>
      </w:r>
    </w:p>
    <w:p w:rsidR="0003598E" w:rsidRPr="006B2299" w:rsidRDefault="0003598E" w:rsidP="0003598E">
      <w:pPr>
        <w:widowControl w:val="0"/>
        <w:spacing w:line="276" w:lineRule="auto"/>
        <w:ind w:left="4820"/>
        <w:jc w:val="center"/>
        <w:rPr>
          <w:sz w:val="28"/>
        </w:rPr>
      </w:pPr>
      <w:r w:rsidRPr="006B2299">
        <w:rPr>
          <w:sz w:val="28"/>
        </w:rPr>
        <w:t>2027 и 2028 годов</w:t>
      </w:r>
    </w:p>
    <w:p w:rsidR="0003598E" w:rsidRPr="006B2299" w:rsidRDefault="0003598E" w:rsidP="0003598E">
      <w:pPr>
        <w:widowControl w:val="0"/>
        <w:spacing w:line="276" w:lineRule="auto"/>
        <w:jc w:val="center"/>
        <w:rPr>
          <w:sz w:val="28"/>
        </w:rPr>
      </w:pPr>
    </w:p>
    <w:p w:rsidR="0003598E" w:rsidRPr="006B2299" w:rsidRDefault="0003598E" w:rsidP="0003598E">
      <w:pPr>
        <w:widowControl w:val="0"/>
        <w:spacing w:line="276" w:lineRule="auto"/>
        <w:jc w:val="center"/>
        <w:rPr>
          <w:sz w:val="28"/>
        </w:rPr>
      </w:pPr>
    </w:p>
    <w:p w:rsidR="0003598E" w:rsidRPr="006B2299" w:rsidRDefault="0003598E" w:rsidP="0003598E">
      <w:pPr>
        <w:widowControl w:val="0"/>
        <w:spacing w:line="276" w:lineRule="auto"/>
        <w:jc w:val="center"/>
        <w:rPr>
          <w:sz w:val="28"/>
        </w:rPr>
      </w:pPr>
    </w:p>
    <w:p w:rsidR="0003598E" w:rsidRPr="006B2299" w:rsidRDefault="0003598E" w:rsidP="0003598E">
      <w:pPr>
        <w:widowControl w:val="0"/>
        <w:spacing w:line="276" w:lineRule="auto"/>
        <w:jc w:val="center"/>
        <w:rPr>
          <w:sz w:val="28"/>
        </w:rPr>
      </w:pPr>
      <w:r w:rsidRPr="006B2299">
        <w:rPr>
          <w:sz w:val="28"/>
        </w:rPr>
        <w:t xml:space="preserve">ПЕРЕЧЕНЬ </w:t>
      </w:r>
    </w:p>
    <w:p w:rsidR="0003598E" w:rsidRPr="006B2299" w:rsidRDefault="0003598E" w:rsidP="0003598E">
      <w:pPr>
        <w:widowControl w:val="0"/>
        <w:spacing w:line="276" w:lineRule="auto"/>
        <w:jc w:val="center"/>
        <w:rPr>
          <w:sz w:val="28"/>
        </w:rPr>
      </w:pPr>
      <w:r w:rsidRPr="006B2299">
        <w:rPr>
          <w:sz w:val="28"/>
        </w:rPr>
        <w:t xml:space="preserve">санаторно-курортных организаций, подведомственных </w:t>
      </w:r>
    </w:p>
    <w:p w:rsidR="0003598E" w:rsidRPr="006B2299" w:rsidRDefault="0003598E" w:rsidP="0003598E">
      <w:pPr>
        <w:widowControl w:val="0"/>
        <w:spacing w:line="276" w:lineRule="auto"/>
        <w:jc w:val="center"/>
        <w:rPr>
          <w:sz w:val="28"/>
        </w:rPr>
      </w:pPr>
      <w:r w:rsidRPr="006B2299">
        <w:rPr>
          <w:sz w:val="28"/>
        </w:rPr>
        <w:t xml:space="preserve">министерству здравоохранения Ростовской области, </w:t>
      </w:r>
    </w:p>
    <w:p w:rsidR="0003598E" w:rsidRPr="006B2299" w:rsidRDefault="0003598E" w:rsidP="0003598E">
      <w:pPr>
        <w:widowControl w:val="0"/>
        <w:spacing w:line="276" w:lineRule="auto"/>
        <w:jc w:val="center"/>
        <w:rPr>
          <w:sz w:val="28"/>
        </w:rPr>
      </w:pPr>
      <w:r w:rsidRPr="006B2299">
        <w:rPr>
          <w:sz w:val="28"/>
        </w:rPr>
        <w:t>в которые могут быть направлены ветераны боевых действий</w:t>
      </w:r>
    </w:p>
    <w:p w:rsidR="0003598E" w:rsidRPr="006B2299" w:rsidRDefault="0003598E" w:rsidP="0003598E">
      <w:pPr>
        <w:widowControl w:val="0"/>
        <w:spacing w:line="276" w:lineRule="auto"/>
        <w:jc w:val="center"/>
        <w:rPr>
          <w:sz w:val="28"/>
        </w:rPr>
      </w:pPr>
    </w:p>
    <w:p w:rsidR="0003598E" w:rsidRPr="006B2299" w:rsidRDefault="0003598E" w:rsidP="0003598E">
      <w:pPr>
        <w:widowControl w:val="0"/>
        <w:spacing w:line="276" w:lineRule="auto"/>
        <w:jc w:val="center"/>
        <w:rPr>
          <w:sz w:val="28"/>
        </w:rPr>
      </w:pPr>
    </w:p>
    <w:p w:rsidR="0003598E" w:rsidRPr="006B2299" w:rsidRDefault="0003598E" w:rsidP="0003598E">
      <w:pPr>
        <w:widowControl w:val="0"/>
        <w:spacing w:line="276" w:lineRule="auto"/>
        <w:ind w:firstLine="709"/>
        <w:jc w:val="both"/>
        <w:rPr>
          <w:sz w:val="28"/>
        </w:rPr>
      </w:pPr>
      <w:r w:rsidRPr="006B2299">
        <w:rPr>
          <w:sz w:val="28"/>
        </w:rPr>
        <w:t xml:space="preserve">Государственное бюджетное учреждение Ростовской области «Санаторий «Степной» </w:t>
      </w:r>
      <w:proofErr w:type="gramStart"/>
      <w:r w:rsidRPr="006B2299">
        <w:rPr>
          <w:sz w:val="28"/>
        </w:rPr>
        <w:t>в</w:t>
      </w:r>
      <w:proofErr w:type="gramEnd"/>
      <w:r w:rsidRPr="006B2299">
        <w:rPr>
          <w:sz w:val="28"/>
        </w:rPr>
        <w:t xml:space="preserve"> </w:t>
      </w:r>
      <w:proofErr w:type="gramStart"/>
      <w:r w:rsidRPr="006B2299">
        <w:rPr>
          <w:sz w:val="28"/>
        </w:rPr>
        <w:t>Сальском</w:t>
      </w:r>
      <w:proofErr w:type="gramEnd"/>
      <w:r w:rsidRPr="006B2299">
        <w:rPr>
          <w:sz w:val="28"/>
        </w:rPr>
        <w:t xml:space="preserve"> районе Ростовской области.</w:t>
      </w:r>
      <w:r w:rsidRPr="006B2299">
        <w:br w:type="page"/>
      </w:r>
    </w:p>
    <w:p w:rsidR="0003598E" w:rsidRPr="006B2299" w:rsidRDefault="0003598E" w:rsidP="0003598E">
      <w:pPr>
        <w:widowControl w:val="0"/>
        <w:spacing w:line="228" w:lineRule="auto"/>
        <w:ind w:left="4820"/>
        <w:jc w:val="center"/>
        <w:rPr>
          <w:color w:val="FFFFFF" w:themeColor="background1"/>
          <w:sz w:val="28"/>
        </w:rPr>
      </w:pPr>
      <w:r w:rsidRPr="006B2299">
        <w:rPr>
          <w:sz w:val="28"/>
        </w:rPr>
        <w:lastRenderedPageBreak/>
        <w:t>Приложение № 8</w:t>
      </w:r>
    </w:p>
    <w:p w:rsidR="0003598E" w:rsidRPr="006B2299" w:rsidRDefault="0003598E" w:rsidP="0003598E">
      <w:pPr>
        <w:widowControl w:val="0"/>
        <w:spacing w:line="228" w:lineRule="auto"/>
        <w:ind w:left="4820"/>
        <w:jc w:val="center"/>
        <w:rPr>
          <w:sz w:val="28"/>
        </w:rPr>
      </w:pPr>
      <w:r w:rsidRPr="006B2299">
        <w:rPr>
          <w:sz w:val="28"/>
        </w:rPr>
        <w:t xml:space="preserve">к Территориальной программе государственных гарантий бесплатного оказания гражданам медицинской помощи в Ростовской области </w:t>
      </w:r>
    </w:p>
    <w:p w:rsidR="0003598E" w:rsidRPr="006B2299" w:rsidRDefault="0003598E" w:rsidP="0003598E">
      <w:pPr>
        <w:widowControl w:val="0"/>
        <w:spacing w:line="228" w:lineRule="auto"/>
        <w:ind w:left="4820"/>
        <w:jc w:val="center"/>
        <w:rPr>
          <w:sz w:val="28"/>
        </w:rPr>
      </w:pPr>
      <w:r w:rsidRPr="006B2299">
        <w:rPr>
          <w:sz w:val="28"/>
        </w:rPr>
        <w:t xml:space="preserve">на 2026 год и плановый период </w:t>
      </w:r>
    </w:p>
    <w:p w:rsidR="0003598E" w:rsidRPr="006B2299" w:rsidRDefault="0003598E" w:rsidP="0003598E">
      <w:pPr>
        <w:widowControl w:val="0"/>
        <w:spacing w:line="228" w:lineRule="auto"/>
        <w:ind w:left="4820"/>
        <w:jc w:val="center"/>
        <w:rPr>
          <w:sz w:val="28"/>
        </w:rPr>
      </w:pPr>
      <w:r w:rsidRPr="006B2299">
        <w:rPr>
          <w:sz w:val="28"/>
        </w:rPr>
        <w:t>2027 и 2028 годов</w:t>
      </w:r>
    </w:p>
    <w:p w:rsidR="0003598E" w:rsidRPr="006B2299" w:rsidRDefault="0003598E" w:rsidP="0003598E">
      <w:pPr>
        <w:widowControl w:val="0"/>
        <w:spacing w:line="228" w:lineRule="auto"/>
        <w:ind w:hanging="57"/>
        <w:jc w:val="center"/>
        <w:rPr>
          <w:sz w:val="16"/>
        </w:rPr>
      </w:pPr>
    </w:p>
    <w:p w:rsidR="0003598E" w:rsidRPr="006B2299" w:rsidRDefault="0003598E" w:rsidP="0003598E">
      <w:pPr>
        <w:widowControl w:val="0"/>
        <w:spacing w:line="228" w:lineRule="auto"/>
        <w:ind w:hanging="57"/>
        <w:jc w:val="center"/>
        <w:rPr>
          <w:sz w:val="28"/>
        </w:rPr>
      </w:pPr>
      <w:r w:rsidRPr="006B2299">
        <w:rPr>
          <w:sz w:val="28"/>
        </w:rPr>
        <w:t xml:space="preserve">ПРОГРАММЫ </w:t>
      </w:r>
    </w:p>
    <w:p w:rsidR="0003598E" w:rsidRPr="006B2299" w:rsidRDefault="0003598E" w:rsidP="0003598E">
      <w:pPr>
        <w:widowControl w:val="0"/>
        <w:spacing w:line="228" w:lineRule="auto"/>
        <w:ind w:hanging="57"/>
        <w:jc w:val="center"/>
        <w:rPr>
          <w:sz w:val="28"/>
        </w:rPr>
      </w:pPr>
      <w:r w:rsidRPr="006B2299">
        <w:rPr>
          <w:sz w:val="28"/>
        </w:rPr>
        <w:t xml:space="preserve">исследований, проводимых в центрах здоровья </w:t>
      </w:r>
    </w:p>
    <w:p w:rsidR="0003598E" w:rsidRPr="006B2299" w:rsidRDefault="0003598E" w:rsidP="0003598E">
      <w:pPr>
        <w:widowControl w:val="0"/>
        <w:spacing w:line="228" w:lineRule="auto"/>
        <w:ind w:hanging="57"/>
        <w:jc w:val="center"/>
        <w:rPr>
          <w:sz w:val="28"/>
        </w:rPr>
      </w:pPr>
      <w:r w:rsidRPr="006B2299">
        <w:rPr>
          <w:sz w:val="28"/>
        </w:rPr>
        <w:t>(</w:t>
      </w:r>
      <w:proofErr w:type="gramStart"/>
      <w:r w:rsidRPr="006B2299">
        <w:rPr>
          <w:sz w:val="28"/>
        </w:rPr>
        <w:t>центрах</w:t>
      </w:r>
      <w:proofErr w:type="gramEnd"/>
      <w:r w:rsidRPr="006B2299">
        <w:rPr>
          <w:sz w:val="28"/>
        </w:rPr>
        <w:t xml:space="preserve"> медицины здорового долголетия) и направленных </w:t>
      </w:r>
    </w:p>
    <w:p w:rsidR="0003598E" w:rsidRPr="006B2299" w:rsidRDefault="0003598E" w:rsidP="0003598E">
      <w:pPr>
        <w:widowControl w:val="0"/>
        <w:spacing w:line="228" w:lineRule="auto"/>
        <w:ind w:hanging="57"/>
        <w:jc w:val="center"/>
        <w:rPr>
          <w:sz w:val="28"/>
        </w:rPr>
      </w:pPr>
      <w:r w:rsidRPr="006B2299">
        <w:rPr>
          <w:sz w:val="28"/>
        </w:rPr>
        <w:t xml:space="preserve">на выявление изменений в организме человека, которые </w:t>
      </w:r>
    </w:p>
    <w:p w:rsidR="0003598E" w:rsidRPr="006B2299" w:rsidRDefault="0003598E" w:rsidP="0003598E">
      <w:pPr>
        <w:widowControl w:val="0"/>
        <w:spacing w:line="228" w:lineRule="auto"/>
        <w:ind w:hanging="57"/>
        <w:jc w:val="center"/>
        <w:rPr>
          <w:sz w:val="28"/>
        </w:rPr>
      </w:pPr>
      <w:r w:rsidRPr="006B2299">
        <w:rPr>
          <w:sz w:val="28"/>
        </w:rPr>
        <w:t xml:space="preserve">могут привести к преждевременной активации механизмов </w:t>
      </w:r>
    </w:p>
    <w:p w:rsidR="0003598E" w:rsidRPr="006B2299" w:rsidRDefault="0003598E" w:rsidP="0003598E">
      <w:pPr>
        <w:widowControl w:val="0"/>
        <w:spacing w:line="228" w:lineRule="auto"/>
        <w:ind w:hanging="57"/>
        <w:jc w:val="center"/>
        <w:rPr>
          <w:sz w:val="28"/>
        </w:rPr>
      </w:pPr>
      <w:r w:rsidRPr="006B2299">
        <w:rPr>
          <w:sz w:val="28"/>
        </w:rPr>
        <w:t>старения и формированию факторов риска развития заболеваний</w:t>
      </w:r>
    </w:p>
    <w:p w:rsidR="0003598E" w:rsidRPr="006B2299" w:rsidRDefault="0003598E" w:rsidP="0003598E">
      <w:pPr>
        <w:widowControl w:val="0"/>
        <w:spacing w:line="228" w:lineRule="auto"/>
        <w:ind w:hanging="57"/>
        <w:jc w:val="center"/>
        <w:rPr>
          <w:sz w:val="14"/>
        </w:rPr>
      </w:pPr>
    </w:p>
    <w:p w:rsidR="0003598E" w:rsidRPr="006B2299" w:rsidRDefault="0003598E" w:rsidP="0003598E">
      <w:pPr>
        <w:widowControl w:val="0"/>
        <w:spacing w:line="228" w:lineRule="auto"/>
        <w:ind w:firstLine="709"/>
        <w:jc w:val="both"/>
        <w:rPr>
          <w:sz w:val="28"/>
        </w:rPr>
      </w:pPr>
      <w:r w:rsidRPr="006B2299">
        <w:rPr>
          <w:sz w:val="28"/>
        </w:rPr>
        <w:t>1. Для определения преждевременной активации иммуновоспалительного механизма старения проводятся следующие исследования:</w:t>
      </w:r>
    </w:p>
    <w:p w:rsidR="0003598E" w:rsidRPr="006B2299" w:rsidRDefault="0003598E" w:rsidP="0003598E">
      <w:pPr>
        <w:widowControl w:val="0"/>
        <w:spacing w:line="228" w:lineRule="auto"/>
        <w:ind w:firstLine="709"/>
        <w:jc w:val="both"/>
        <w:rPr>
          <w:sz w:val="28"/>
        </w:rPr>
      </w:pPr>
      <w:r w:rsidRPr="006B2299">
        <w:rPr>
          <w:sz w:val="28"/>
        </w:rPr>
        <w:t>клинический анализ крови с определением скорости оседания эритроцитов;</w:t>
      </w:r>
    </w:p>
    <w:p w:rsidR="0003598E" w:rsidRPr="006B2299" w:rsidRDefault="0003598E" w:rsidP="0003598E">
      <w:pPr>
        <w:widowControl w:val="0"/>
        <w:spacing w:line="228" w:lineRule="auto"/>
        <w:ind w:firstLine="709"/>
        <w:jc w:val="both"/>
        <w:rPr>
          <w:sz w:val="28"/>
        </w:rPr>
      </w:pPr>
      <w:r w:rsidRPr="006B2299">
        <w:rPr>
          <w:sz w:val="28"/>
        </w:rPr>
        <w:t>общий анализ мочи;</w:t>
      </w:r>
    </w:p>
    <w:p w:rsidR="0003598E" w:rsidRPr="006B2299" w:rsidRDefault="0003598E" w:rsidP="0003598E">
      <w:pPr>
        <w:widowControl w:val="0"/>
        <w:spacing w:line="228" w:lineRule="auto"/>
        <w:ind w:firstLine="709"/>
        <w:jc w:val="both"/>
        <w:rPr>
          <w:sz w:val="28"/>
        </w:rPr>
      </w:pPr>
      <w:proofErr w:type="gramStart"/>
      <w:r w:rsidRPr="006B2299">
        <w:rPr>
          <w:sz w:val="28"/>
        </w:rPr>
        <w:t>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roofErr w:type="gramEnd"/>
    </w:p>
    <w:p w:rsidR="0003598E" w:rsidRPr="006B2299" w:rsidRDefault="0003598E" w:rsidP="0003598E">
      <w:pPr>
        <w:widowControl w:val="0"/>
        <w:spacing w:line="216" w:lineRule="auto"/>
        <w:ind w:firstLine="709"/>
        <w:jc w:val="both"/>
        <w:rPr>
          <w:sz w:val="28"/>
        </w:rPr>
      </w:pPr>
      <w:r w:rsidRPr="006B2299">
        <w:rPr>
          <w:sz w:val="28"/>
        </w:rPr>
        <w:t>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rsidR="0003598E" w:rsidRPr="006B2299" w:rsidRDefault="0003598E" w:rsidP="0003598E">
      <w:pPr>
        <w:widowControl w:val="0"/>
        <w:spacing w:line="216" w:lineRule="auto"/>
        <w:ind w:firstLine="709"/>
        <w:jc w:val="both"/>
        <w:rPr>
          <w:sz w:val="28"/>
        </w:rPr>
      </w:pPr>
      <w:r w:rsidRPr="006B2299">
        <w:rPr>
          <w:sz w:val="28"/>
        </w:rPr>
        <w:t>инсулина;</w:t>
      </w:r>
    </w:p>
    <w:p w:rsidR="0003598E" w:rsidRPr="006B2299" w:rsidRDefault="0003598E" w:rsidP="0003598E">
      <w:pPr>
        <w:widowControl w:val="0"/>
        <w:spacing w:line="216" w:lineRule="auto"/>
        <w:ind w:firstLine="709"/>
        <w:jc w:val="both"/>
        <w:rPr>
          <w:sz w:val="28"/>
        </w:rPr>
      </w:pPr>
      <w:r w:rsidRPr="006B2299">
        <w:rPr>
          <w:sz w:val="28"/>
        </w:rPr>
        <w:t>глюкозы;</w:t>
      </w:r>
    </w:p>
    <w:p w:rsidR="0003598E" w:rsidRPr="006B2299" w:rsidRDefault="0003598E" w:rsidP="0003598E">
      <w:pPr>
        <w:widowControl w:val="0"/>
        <w:spacing w:line="216" w:lineRule="auto"/>
        <w:ind w:firstLine="709"/>
        <w:jc w:val="both"/>
        <w:rPr>
          <w:sz w:val="28"/>
        </w:rPr>
      </w:pPr>
      <w:r w:rsidRPr="006B2299">
        <w:rPr>
          <w:sz w:val="28"/>
        </w:rPr>
        <w:t>гликозилированного гемоглобина (HBA1c);</w:t>
      </w:r>
    </w:p>
    <w:p w:rsidR="0003598E" w:rsidRPr="006B2299" w:rsidRDefault="0003598E" w:rsidP="0003598E">
      <w:pPr>
        <w:widowControl w:val="0"/>
        <w:spacing w:line="216" w:lineRule="auto"/>
        <w:ind w:firstLine="709"/>
        <w:jc w:val="both"/>
        <w:rPr>
          <w:sz w:val="28"/>
        </w:rPr>
      </w:pPr>
      <w:r w:rsidRPr="006B2299">
        <w:rPr>
          <w:sz w:val="28"/>
        </w:rPr>
        <w:t>у мужчин – тестостерона общего и свободного;</w:t>
      </w:r>
    </w:p>
    <w:p w:rsidR="0003598E" w:rsidRPr="006B2299" w:rsidRDefault="0003598E" w:rsidP="0003598E">
      <w:pPr>
        <w:widowControl w:val="0"/>
        <w:spacing w:line="216" w:lineRule="auto"/>
        <w:ind w:firstLine="709"/>
        <w:jc w:val="both"/>
        <w:rPr>
          <w:sz w:val="28"/>
        </w:rPr>
      </w:pPr>
      <w:r w:rsidRPr="006B2299">
        <w:rPr>
          <w:sz w:val="28"/>
        </w:rPr>
        <w:t>у женщин – эстрадиола;</w:t>
      </w:r>
    </w:p>
    <w:p w:rsidR="0003598E" w:rsidRPr="006B2299" w:rsidRDefault="0003598E" w:rsidP="0003598E">
      <w:pPr>
        <w:widowControl w:val="0"/>
        <w:spacing w:line="216" w:lineRule="auto"/>
        <w:ind w:firstLine="709"/>
        <w:jc w:val="both"/>
        <w:rPr>
          <w:sz w:val="28"/>
        </w:rPr>
      </w:pPr>
      <w:r w:rsidRPr="006B2299">
        <w:rPr>
          <w:sz w:val="28"/>
        </w:rPr>
        <w:t>глобулина, связывающего половые гормоны;</w:t>
      </w:r>
    </w:p>
    <w:p w:rsidR="0003598E" w:rsidRPr="006B2299" w:rsidRDefault="0003598E" w:rsidP="0003598E">
      <w:pPr>
        <w:widowControl w:val="0"/>
        <w:spacing w:line="216" w:lineRule="auto"/>
        <w:ind w:firstLine="709"/>
        <w:jc w:val="both"/>
        <w:rPr>
          <w:sz w:val="28"/>
        </w:rPr>
      </w:pPr>
      <w:r w:rsidRPr="006B2299">
        <w:rPr>
          <w:sz w:val="28"/>
        </w:rPr>
        <w:t>тиреотропного гормона (ТТГ);</w:t>
      </w:r>
    </w:p>
    <w:p w:rsidR="0003598E" w:rsidRPr="006B2299" w:rsidRDefault="0003598E" w:rsidP="0003598E">
      <w:pPr>
        <w:widowControl w:val="0"/>
        <w:spacing w:line="216" w:lineRule="auto"/>
        <w:ind w:firstLine="709"/>
        <w:jc w:val="both"/>
        <w:rPr>
          <w:sz w:val="28"/>
        </w:rPr>
      </w:pPr>
      <w:proofErr w:type="gramStart"/>
      <w:r w:rsidRPr="006B2299">
        <w:rPr>
          <w:sz w:val="28"/>
        </w:rPr>
        <w:t>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roofErr w:type="gramEnd"/>
    </w:p>
    <w:p w:rsidR="0003598E" w:rsidRPr="006B2299" w:rsidRDefault="0003598E" w:rsidP="0003598E">
      <w:pPr>
        <w:widowControl w:val="0"/>
        <w:spacing w:line="216" w:lineRule="auto"/>
        <w:ind w:firstLine="709"/>
        <w:jc w:val="both"/>
        <w:rPr>
          <w:sz w:val="28"/>
        </w:rPr>
      </w:pPr>
      <w:r w:rsidRPr="006B2299">
        <w:rPr>
          <w:sz w:val="28"/>
        </w:rPr>
        <w:t xml:space="preserve">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w:t>
      </w:r>
      <w:proofErr w:type="gramStart"/>
      <w:r w:rsidRPr="006B2299">
        <w:rPr>
          <w:sz w:val="28"/>
        </w:rPr>
        <w:t>сердечно-сосудистой</w:t>
      </w:r>
      <w:proofErr w:type="gramEnd"/>
      <w:r w:rsidRPr="006B2299">
        <w:rPr>
          <w:sz w:val="28"/>
        </w:rPr>
        <w:t xml:space="preserve"> системы), регенерации тканей проводится биохимическое исследование крови для определения уровня:</w:t>
      </w:r>
    </w:p>
    <w:p w:rsidR="0003598E" w:rsidRPr="006B2299" w:rsidRDefault="0003598E" w:rsidP="0003598E">
      <w:pPr>
        <w:widowControl w:val="0"/>
        <w:spacing w:line="216" w:lineRule="auto"/>
        <w:ind w:firstLine="709"/>
        <w:jc w:val="both"/>
        <w:rPr>
          <w:sz w:val="28"/>
        </w:rPr>
      </w:pPr>
      <w:r w:rsidRPr="006B2299">
        <w:rPr>
          <w:sz w:val="28"/>
        </w:rPr>
        <w:t>малонового диальдегида (оксидативный стресс);</w:t>
      </w:r>
    </w:p>
    <w:p w:rsidR="0003598E" w:rsidRPr="006B2299" w:rsidRDefault="0003598E" w:rsidP="0003598E">
      <w:pPr>
        <w:widowControl w:val="0"/>
        <w:spacing w:line="216" w:lineRule="auto"/>
        <w:ind w:firstLine="709"/>
        <w:jc w:val="both"/>
        <w:rPr>
          <w:sz w:val="28"/>
        </w:rPr>
      </w:pPr>
      <w:r w:rsidRPr="006B2299">
        <w:rPr>
          <w:sz w:val="28"/>
        </w:rPr>
        <w:t>холестерина общего;</w:t>
      </w:r>
    </w:p>
    <w:p w:rsidR="0003598E" w:rsidRPr="006B2299" w:rsidRDefault="0003598E" w:rsidP="0003598E">
      <w:pPr>
        <w:widowControl w:val="0"/>
        <w:spacing w:line="216" w:lineRule="auto"/>
        <w:ind w:firstLine="709"/>
        <w:jc w:val="both"/>
        <w:rPr>
          <w:sz w:val="28"/>
        </w:rPr>
      </w:pPr>
      <w:r w:rsidRPr="006B2299">
        <w:rPr>
          <w:sz w:val="28"/>
        </w:rPr>
        <w:t>триглицеридов;</w:t>
      </w:r>
    </w:p>
    <w:p w:rsidR="0003598E" w:rsidRPr="006B2299" w:rsidRDefault="0003598E" w:rsidP="0003598E">
      <w:pPr>
        <w:widowControl w:val="0"/>
        <w:spacing w:line="228" w:lineRule="auto"/>
        <w:ind w:firstLine="709"/>
        <w:jc w:val="both"/>
        <w:rPr>
          <w:sz w:val="28"/>
        </w:rPr>
      </w:pPr>
      <w:r w:rsidRPr="006B2299">
        <w:rPr>
          <w:sz w:val="28"/>
        </w:rPr>
        <w:t>холестерина липопротеидов низкой плотности и липопротеидов очень низкой плотности;</w:t>
      </w:r>
    </w:p>
    <w:p w:rsidR="0003598E" w:rsidRPr="006B2299" w:rsidRDefault="0003598E" w:rsidP="0003598E">
      <w:pPr>
        <w:widowControl w:val="0"/>
        <w:spacing w:line="228" w:lineRule="auto"/>
        <w:ind w:firstLine="709"/>
        <w:jc w:val="both"/>
        <w:rPr>
          <w:sz w:val="28"/>
        </w:rPr>
      </w:pPr>
      <w:r w:rsidRPr="006B2299">
        <w:rPr>
          <w:sz w:val="28"/>
        </w:rPr>
        <w:lastRenderedPageBreak/>
        <w:t>холестерина липопротеидов высокой плотности;</w:t>
      </w:r>
    </w:p>
    <w:p w:rsidR="0003598E" w:rsidRPr="006B2299" w:rsidRDefault="0003598E" w:rsidP="0003598E">
      <w:pPr>
        <w:widowControl w:val="0"/>
        <w:spacing w:line="228" w:lineRule="auto"/>
        <w:ind w:firstLine="709"/>
        <w:jc w:val="both"/>
        <w:rPr>
          <w:sz w:val="28"/>
        </w:rPr>
      </w:pPr>
      <w:r w:rsidRPr="006B2299">
        <w:rPr>
          <w:sz w:val="28"/>
        </w:rPr>
        <w:t>аполипопротеина b;</w:t>
      </w:r>
    </w:p>
    <w:p w:rsidR="0003598E" w:rsidRPr="006B2299" w:rsidRDefault="0003598E" w:rsidP="0003598E">
      <w:pPr>
        <w:widowControl w:val="0"/>
        <w:spacing w:line="228" w:lineRule="auto"/>
        <w:ind w:firstLine="709"/>
        <w:jc w:val="both"/>
        <w:rPr>
          <w:sz w:val="28"/>
        </w:rPr>
      </w:pPr>
      <w:r w:rsidRPr="006B2299">
        <w:rPr>
          <w:sz w:val="28"/>
        </w:rPr>
        <w:t>липопротеида (a);</w:t>
      </w:r>
    </w:p>
    <w:p w:rsidR="0003598E" w:rsidRPr="006B2299" w:rsidRDefault="0003598E" w:rsidP="0003598E">
      <w:pPr>
        <w:widowControl w:val="0"/>
        <w:spacing w:line="228" w:lineRule="auto"/>
        <w:ind w:firstLine="709"/>
        <w:jc w:val="both"/>
        <w:rPr>
          <w:sz w:val="28"/>
        </w:rPr>
      </w:pPr>
      <w:r w:rsidRPr="006B2299">
        <w:rPr>
          <w:sz w:val="28"/>
        </w:rPr>
        <w:t>мочевой кислоты;</w:t>
      </w:r>
    </w:p>
    <w:p w:rsidR="0003598E" w:rsidRPr="006B2299" w:rsidRDefault="0003598E" w:rsidP="0003598E">
      <w:pPr>
        <w:widowControl w:val="0"/>
        <w:spacing w:line="228" w:lineRule="auto"/>
        <w:ind w:firstLine="709"/>
        <w:jc w:val="both"/>
        <w:rPr>
          <w:sz w:val="28"/>
        </w:rPr>
      </w:pPr>
      <w:r w:rsidRPr="006B2299">
        <w:rPr>
          <w:sz w:val="28"/>
        </w:rPr>
        <w:t>омега-3-индекса;</w:t>
      </w:r>
    </w:p>
    <w:p w:rsidR="0003598E" w:rsidRPr="006B2299" w:rsidRDefault="0003598E" w:rsidP="0003598E">
      <w:pPr>
        <w:widowControl w:val="0"/>
        <w:spacing w:line="228" w:lineRule="auto"/>
        <w:ind w:firstLine="709"/>
        <w:jc w:val="both"/>
        <w:rPr>
          <w:sz w:val="28"/>
        </w:rPr>
      </w:pPr>
      <w:r w:rsidRPr="006B2299">
        <w:rPr>
          <w:sz w:val="28"/>
        </w:rPr>
        <w:t>гомоцистеина;</w:t>
      </w:r>
    </w:p>
    <w:p w:rsidR="0003598E" w:rsidRPr="006B2299" w:rsidRDefault="0003598E" w:rsidP="0003598E">
      <w:pPr>
        <w:widowControl w:val="0"/>
        <w:spacing w:line="228" w:lineRule="auto"/>
        <w:ind w:firstLine="709"/>
        <w:jc w:val="both"/>
        <w:rPr>
          <w:sz w:val="28"/>
        </w:rPr>
      </w:pPr>
      <w:r w:rsidRPr="006B2299">
        <w:rPr>
          <w:sz w:val="28"/>
        </w:rPr>
        <w:t>витамина B12;</w:t>
      </w:r>
    </w:p>
    <w:p w:rsidR="0003598E" w:rsidRPr="006B2299" w:rsidRDefault="0003598E" w:rsidP="0003598E">
      <w:pPr>
        <w:widowControl w:val="0"/>
        <w:spacing w:line="228" w:lineRule="auto"/>
        <w:ind w:firstLine="709"/>
        <w:jc w:val="both"/>
        <w:rPr>
          <w:sz w:val="28"/>
        </w:rPr>
      </w:pPr>
      <w:r w:rsidRPr="006B2299">
        <w:rPr>
          <w:sz w:val="28"/>
        </w:rPr>
        <w:t>фолиевой кислоты;</w:t>
      </w:r>
    </w:p>
    <w:p w:rsidR="0003598E" w:rsidRPr="006B2299" w:rsidRDefault="0003598E" w:rsidP="0003598E">
      <w:pPr>
        <w:widowControl w:val="0"/>
        <w:spacing w:line="228" w:lineRule="auto"/>
        <w:ind w:firstLine="709"/>
        <w:jc w:val="both"/>
        <w:rPr>
          <w:sz w:val="28"/>
        </w:rPr>
      </w:pPr>
      <w:r w:rsidRPr="006B2299">
        <w:rPr>
          <w:sz w:val="28"/>
        </w:rPr>
        <w:t>Д-димера;</w:t>
      </w:r>
    </w:p>
    <w:p w:rsidR="0003598E" w:rsidRPr="006B2299" w:rsidRDefault="0003598E" w:rsidP="0003598E">
      <w:pPr>
        <w:widowControl w:val="0"/>
        <w:spacing w:line="228" w:lineRule="auto"/>
        <w:ind w:firstLine="709"/>
        <w:jc w:val="both"/>
        <w:rPr>
          <w:sz w:val="28"/>
        </w:rPr>
      </w:pPr>
      <w:r w:rsidRPr="006B2299">
        <w:rPr>
          <w:sz w:val="28"/>
        </w:rPr>
        <w:t>железа;</w:t>
      </w:r>
    </w:p>
    <w:p w:rsidR="0003598E" w:rsidRPr="006B2299" w:rsidRDefault="0003598E" w:rsidP="0003598E">
      <w:pPr>
        <w:widowControl w:val="0"/>
        <w:spacing w:line="228" w:lineRule="auto"/>
        <w:ind w:firstLine="709"/>
        <w:jc w:val="both"/>
        <w:rPr>
          <w:sz w:val="28"/>
        </w:rPr>
      </w:pPr>
      <w:r w:rsidRPr="006B2299">
        <w:rPr>
          <w:sz w:val="28"/>
        </w:rPr>
        <w:t>трансферрина;</w:t>
      </w:r>
    </w:p>
    <w:p w:rsidR="0003598E" w:rsidRPr="006B2299" w:rsidRDefault="0003598E" w:rsidP="0003598E">
      <w:pPr>
        <w:widowControl w:val="0"/>
        <w:spacing w:line="228" w:lineRule="auto"/>
        <w:ind w:firstLine="709"/>
        <w:jc w:val="both"/>
        <w:rPr>
          <w:sz w:val="28"/>
        </w:rPr>
      </w:pPr>
      <w:r w:rsidRPr="006B2299">
        <w:rPr>
          <w:sz w:val="28"/>
        </w:rPr>
        <w:t>натрия;</w:t>
      </w:r>
    </w:p>
    <w:p w:rsidR="0003598E" w:rsidRPr="006B2299" w:rsidRDefault="0003598E" w:rsidP="0003598E">
      <w:pPr>
        <w:widowControl w:val="0"/>
        <w:spacing w:line="228" w:lineRule="auto"/>
        <w:ind w:firstLine="709"/>
        <w:jc w:val="both"/>
        <w:rPr>
          <w:sz w:val="28"/>
        </w:rPr>
      </w:pPr>
      <w:r w:rsidRPr="006B2299">
        <w:rPr>
          <w:sz w:val="28"/>
        </w:rPr>
        <w:t>хлора;</w:t>
      </w:r>
    </w:p>
    <w:p w:rsidR="0003598E" w:rsidRPr="006B2299" w:rsidRDefault="0003598E" w:rsidP="0003598E">
      <w:pPr>
        <w:widowControl w:val="0"/>
        <w:spacing w:line="228" w:lineRule="auto"/>
        <w:ind w:firstLine="709"/>
        <w:jc w:val="both"/>
        <w:rPr>
          <w:sz w:val="28"/>
        </w:rPr>
      </w:pPr>
      <w:r w:rsidRPr="006B2299">
        <w:rPr>
          <w:sz w:val="28"/>
        </w:rPr>
        <w:t>калия;</w:t>
      </w:r>
    </w:p>
    <w:p w:rsidR="0003598E" w:rsidRPr="006B2299" w:rsidRDefault="0003598E" w:rsidP="0003598E">
      <w:pPr>
        <w:widowControl w:val="0"/>
        <w:spacing w:line="228" w:lineRule="auto"/>
        <w:ind w:firstLine="709"/>
        <w:jc w:val="both"/>
        <w:rPr>
          <w:sz w:val="28"/>
        </w:rPr>
      </w:pPr>
      <w:proofErr w:type="gramStart"/>
      <w:r w:rsidRPr="006B2299">
        <w:rPr>
          <w:sz w:val="28"/>
        </w:rPr>
        <w:t>про-натрийуретрического пептида в случае отклонения в сторону увеличения показателей биологического возраста от календарного на 5 лет и более.</w:t>
      </w:r>
      <w:proofErr w:type="gramEnd"/>
    </w:p>
    <w:p w:rsidR="0003598E" w:rsidRPr="006B2299" w:rsidRDefault="0003598E" w:rsidP="0003598E">
      <w:pPr>
        <w:widowControl w:val="0"/>
        <w:spacing w:line="228" w:lineRule="auto"/>
        <w:ind w:firstLine="709"/>
        <w:jc w:val="both"/>
        <w:rPr>
          <w:sz w:val="28"/>
        </w:rPr>
      </w:pPr>
      <w:r w:rsidRPr="006B2299">
        <w:rPr>
          <w:sz w:val="28"/>
        </w:rPr>
        <w:t>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rsidR="0003598E" w:rsidRPr="006B2299" w:rsidRDefault="0003598E" w:rsidP="0003598E">
      <w:pPr>
        <w:widowControl w:val="0"/>
        <w:spacing w:line="228" w:lineRule="auto"/>
        <w:ind w:firstLine="709"/>
        <w:jc w:val="both"/>
        <w:rPr>
          <w:sz w:val="28"/>
        </w:rPr>
      </w:pPr>
      <w:r w:rsidRPr="006B2299">
        <w:rPr>
          <w:sz w:val="28"/>
        </w:rPr>
        <w:t>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rsidR="0003598E" w:rsidRPr="006B2299" w:rsidRDefault="0003598E" w:rsidP="0003598E">
      <w:pPr>
        <w:widowControl w:val="0"/>
        <w:spacing w:line="228" w:lineRule="auto"/>
        <w:ind w:firstLine="709"/>
        <w:jc w:val="both"/>
        <w:rPr>
          <w:sz w:val="28"/>
        </w:rPr>
      </w:pPr>
      <w:r w:rsidRPr="006B2299">
        <w:rPr>
          <w:sz w:val="28"/>
        </w:rPr>
        <w:t>кальция ионизированного и общего;</w:t>
      </w:r>
    </w:p>
    <w:p w:rsidR="0003598E" w:rsidRPr="006B2299" w:rsidRDefault="0003598E" w:rsidP="0003598E">
      <w:pPr>
        <w:widowControl w:val="0"/>
        <w:spacing w:line="228" w:lineRule="auto"/>
        <w:ind w:firstLine="709"/>
        <w:jc w:val="both"/>
        <w:rPr>
          <w:sz w:val="28"/>
        </w:rPr>
      </w:pPr>
      <w:r w:rsidRPr="006B2299">
        <w:rPr>
          <w:sz w:val="28"/>
        </w:rPr>
        <w:t>фосфора;</w:t>
      </w:r>
    </w:p>
    <w:p w:rsidR="0003598E" w:rsidRPr="006B2299" w:rsidRDefault="0003598E" w:rsidP="0003598E">
      <w:pPr>
        <w:widowControl w:val="0"/>
        <w:spacing w:line="228" w:lineRule="auto"/>
        <w:ind w:firstLine="709"/>
        <w:jc w:val="both"/>
        <w:rPr>
          <w:sz w:val="28"/>
        </w:rPr>
      </w:pPr>
      <w:r w:rsidRPr="006B2299">
        <w:rPr>
          <w:sz w:val="28"/>
        </w:rPr>
        <w:t>25-OH-витамина D;</w:t>
      </w:r>
    </w:p>
    <w:p w:rsidR="0003598E" w:rsidRPr="006B2299" w:rsidRDefault="0003598E" w:rsidP="0003598E">
      <w:pPr>
        <w:widowControl w:val="0"/>
        <w:spacing w:line="228" w:lineRule="auto"/>
        <w:ind w:firstLine="709"/>
        <w:jc w:val="both"/>
        <w:rPr>
          <w:sz w:val="28"/>
        </w:rPr>
      </w:pPr>
      <w:r w:rsidRPr="006B2299">
        <w:rPr>
          <w:sz w:val="28"/>
        </w:rPr>
        <w:t>щелочной фосфатазы;</w:t>
      </w:r>
    </w:p>
    <w:p w:rsidR="0003598E" w:rsidRPr="006B2299" w:rsidRDefault="0003598E" w:rsidP="0003598E">
      <w:pPr>
        <w:widowControl w:val="0"/>
        <w:spacing w:line="228" w:lineRule="auto"/>
        <w:ind w:firstLine="709"/>
        <w:jc w:val="both"/>
        <w:rPr>
          <w:sz w:val="28"/>
        </w:rPr>
      </w:pPr>
      <w:r w:rsidRPr="006B2299">
        <w:rPr>
          <w:sz w:val="28"/>
        </w:rPr>
        <w:t>C-терминального телопептида сыворотки (I типа) при наличии инфраструктуры для проведения исследования.</w:t>
      </w:r>
    </w:p>
    <w:p w:rsidR="0003598E" w:rsidRPr="006B2299" w:rsidRDefault="0003598E" w:rsidP="0003598E">
      <w:pPr>
        <w:widowControl w:val="0"/>
        <w:spacing w:line="228" w:lineRule="auto"/>
        <w:ind w:firstLine="709"/>
        <w:jc w:val="both"/>
        <w:rPr>
          <w:sz w:val="28"/>
        </w:rPr>
      </w:pPr>
      <w:r w:rsidRPr="006B2299">
        <w:rPr>
          <w:sz w:val="28"/>
        </w:rPr>
        <w:t>6. Для раннего выявления предрисков развития нарушения обмена веществ, ожирения и связанных с этим заболеваний проводятся:</w:t>
      </w:r>
    </w:p>
    <w:p w:rsidR="0003598E" w:rsidRPr="006B2299" w:rsidRDefault="0003598E" w:rsidP="0003598E">
      <w:pPr>
        <w:widowControl w:val="0"/>
        <w:spacing w:line="228" w:lineRule="auto"/>
        <w:ind w:firstLine="709"/>
        <w:jc w:val="both"/>
        <w:rPr>
          <w:sz w:val="28"/>
        </w:rPr>
      </w:pPr>
      <w:r w:rsidRPr="006B2299">
        <w:rPr>
          <w:sz w:val="28"/>
        </w:rPr>
        <w:t>биоимпедансометрия;</w:t>
      </w:r>
    </w:p>
    <w:p w:rsidR="0003598E" w:rsidRPr="006B2299" w:rsidRDefault="0003598E" w:rsidP="0003598E">
      <w:pPr>
        <w:widowControl w:val="0"/>
        <w:spacing w:line="228" w:lineRule="auto"/>
        <w:ind w:firstLine="709"/>
        <w:jc w:val="both"/>
        <w:rPr>
          <w:sz w:val="28"/>
        </w:rPr>
      </w:pPr>
      <w:r w:rsidRPr="006B2299">
        <w:rPr>
          <w:sz w:val="28"/>
        </w:rPr>
        <w:t>биохимическое исследование крови в соответствии с пунктом 3 настоящего приложения.</w:t>
      </w:r>
    </w:p>
    <w:p w:rsidR="0003598E" w:rsidRPr="006B2299" w:rsidRDefault="0003598E" w:rsidP="0003598E">
      <w:pPr>
        <w:widowControl w:val="0"/>
        <w:spacing w:line="228" w:lineRule="auto"/>
        <w:ind w:firstLine="709"/>
        <w:jc w:val="both"/>
        <w:rPr>
          <w:sz w:val="28"/>
        </w:rPr>
      </w:pPr>
      <w:r w:rsidRPr="006B2299">
        <w:rPr>
          <w:sz w:val="28"/>
        </w:rPr>
        <w:t>7. Для раннего выявления признаков снижения когнитивных функций и нарушений психоэмоциального состояния проводятся:</w:t>
      </w:r>
    </w:p>
    <w:p w:rsidR="0003598E" w:rsidRPr="006B2299" w:rsidRDefault="0003598E" w:rsidP="0003598E">
      <w:pPr>
        <w:widowControl w:val="0"/>
        <w:spacing w:line="228" w:lineRule="auto"/>
        <w:ind w:firstLine="709"/>
        <w:jc w:val="both"/>
        <w:rPr>
          <w:sz w:val="28"/>
        </w:rPr>
      </w:pPr>
      <w:r w:rsidRPr="006B2299">
        <w:rPr>
          <w:sz w:val="28"/>
        </w:rPr>
        <w:t>исследование с использованием зарегистрированных программных продуктов для оценки когнитивных функций и психоэмоционального состояния;</w:t>
      </w:r>
    </w:p>
    <w:p w:rsidR="002B3F9B" w:rsidRDefault="0003598E" w:rsidP="0003598E">
      <w:pPr>
        <w:widowControl w:val="0"/>
        <w:spacing w:line="276" w:lineRule="auto"/>
        <w:rPr>
          <w:sz w:val="28"/>
        </w:rPr>
      </w:pPr>
      <w:r w:rsidRPr="006B2299">
        <w:rPr>
          <w:sz w:val="28"/>
        </w:rPr>
        <w:t>биохимическое исследование крови в соответствии с пунктом 3 настоящего приложения.</w:t>
      </w:r>
    </w:p>
    <w:p w:rsidR="00834083" w:rsidRDefault="00834083" w:rsidP="0003598E">
      <w:pPr>
        <w:widowControl w:val="0"/>
        <w:spacing w:line="276" w:lineRule="auto"/>
        <w:rPr>
          <w:sz w:val="28"/>
        </w:rPr>
      </w:pPr>
    </w:p>
    <w:p w:rsidR="00834083" w:rsidRDefault="00834083" w:rsidP="0003598E">
      <w:pPr>
        <w:widowControl w:val="0"/>
        <w:spacing w:line="276" w:lineRule="auto"/>
        <w:rPr>
          <w:sz w:val="28"/>
        </w:rPr>
      </w:pPr>
    </w:p>
    <w:p w:rsidR="00834083" w:rsidRDefault="00834083" w:rsidP="0003598E">
      <w:pPr>
        <w:widowControl w:val="0"/>
        <w:spacing w:line="276" w:lineRule="auto"/>
        <w:rPr>
          <w:sz w:val="28"/>
        </w:rPr>
      </w:pPr>
    </w:p>
    <w:p w:rsidR="00834083" w:rsidRDefault="00834083" w:rsidP="0003598E">
      <w:pPr>
        <w:widowControl w:val="0"/>
        <w:spacing w:line="276" w:lineRule="auto"/>
        <w:rPr>
          <w:sz w:val="28"/>
        </w:rPr>
      </w:pPr>
    </w:p>
    <w:p w:rsidR="00834083" w:rsidRDefault="00834083" w:rsidP="00834083">
      <w:pPr>
        <w:widowControl w:val="0"/>
        <w:ind w:left="5669"/>
        <w:jc w:val="center"/>
        <w:rPr>
          <w:sz w:val="28"/>
        </w:rPr>
      </w:pPr>
      <w:r>
        <w:rPr>
          <w:sz w:val="28"/>
        </w:rPr>
        <w:lastRenderedPageBreak/>
        <w:t>Приложение № 9</w:t>
      </w:r>
    </w:p>
    <w:p w:rsidR="00834083" w:rsidRDefault="00834083" w:rsidP="00834083">
      <w:pPr>
        <w:widowControl w:val="0"/>
        <w:ind w:left="5669"/>
        <w:jc w:val="center"/>
        <w:rPr>
          <w:sz w:val="28"/>
        </w:rPr>
      </w:pPr>
      <w:r>
        <w:rPr>
          <w:sz w:val="28"/>
        </w:rPr>
        <w:t>к Территориальной программе</w:t>
      </w:r>
    </w:p>
    <w:p w:rsidR="00834083" w:rsidRDefault="00834083" w:rsidP="00834083">
      <w:pPr>
        <w:widowControl w:val="0"/>
        <w:ind w:left="5669"/>
        <w:jc w:val="center"/>
        <w:rPr>
          <w:sz w:val="28"/>
        </w:rPr>
      </w:pPr>
      <w:r>
        <w:rPr>
          <w:sz w:val="28"/>
        </w:rPr>
        <w:t xml:space="preserve">государственных гарантий бесплатного оказания гражданам медицинской помощи в Ростовской области </w:t>
      </w:r>
    </w:p>
    <w:p w:rsidR="00834083" w:rsidRDefault="00834083" w:rsidP="00834083">
      <w:pPr>
        <w:widowControl w:val="0"/>
        <w:ind w:left="5669"/>
        <w:jc w:val="center"/>
        <w:rPr>
          <w:sz w:val="28"/>
        </w:rPr>
      </w:pPr>
      <w:r>
        <w:rPr>
          <w:sz w:val="28"/>
        </w:rPr>
        <w:t xml:space="preserve">на 2026 год и плановый период </w:t>
      </w:r>
    </w:p>
    <w:p w:rsidR="00834083" w:rsidRDefault="00834083" w:rsidP="00834083">
      <w:pPr>
        <w:widowControl w:val="0"/>
        <w:ind w:left="5669"/>
        <w:jc w:val="center"/>
        <w:rPr>
          <w:sz w:val="28"/>
        </w:rPr>
      </w:pPr>
      <w:r>
        <w:rPr>
          <w:sz w:val="28"/>
        </w:rPr>
        <w:t>2027 и 2028 годов</w:t>
      </w:r>
    </w:p>
    <w:p w:rsidR="00834083" w:rsidRDefault="00834083" w:rsidP="00834083">
      <w:pPr>
        <w:widowControl w:val="0"/>
        <w:jc w:val="center"/>
        <w:rPr>
          <w:sz w:val="28"/>
        </w:rPr>
      </w:pPr>
    </w:p>
    <w:p w:rsidR="00834083" w:rsidRDefault="00834083" w:rsidP="00834083">
      <w:pPr>
        <w:widowControl w:val="0"/>
        <w:jc w:val="center"/>
        <w:rPr>
          <w:sz w:val="28"/>
        </w:rPr>
      </w:pPr>
      <w:r>
        <w:rPr>
          <w:sz w:val="28"/>
        </w:rPr>
        <w:t>ГРУППЫ И КАТЕГОРИИ ЗАБОЛЕВАНИЙ НАСЕЛЕНИЯ,</w:t>
      </w:r>
    </w:p>
    <w:p w:rsidR="00834083" w:rsidRDefault="00834083" w:rsidP="00834083">
      <w:pPr>
        <w:widowControl w:val="0"/>
        <w:jc w:val="center"/>
        <w:rPr>
          <w:sz w:val="28"/>
        </w:rPr>
      </w:pPr>
      <w:proofErr w:type="gramStart"/>
      <w:r>
        <w:rPr>
          <w:sz w:val="28"/>
        </w:rPr>
        <w:t>получающего</w:t>
      </w:r>
      <w:proofErr w:type="gramEnd"/>
      <w:r>
        <w:rPr>
          <w:sz w:val="28"/>
        </w:rPr>
        <w:t xml:space="preserve"> лекарственное обеспечение при амбулаторном </w:t>
      </w:r>
    </w:p>
    <w:p w:rsidR="00834083" w:rsidRDefault="00834083" w:rsidP="00834083">
      <w:pPr>
        <w:widowControl w:val="0"/>
        <w:jc w:val="center"/>
        <w:rPr>
          <w:sz w:val="28"/>
        </w:rPr>
      </w:pPr>
      <w:proofErr w:type="gramStart"/>
      <w:r>
        <w:rPr>
          <w:sz w:val="28"/>
        </w:rPr>
        <w:t>лечении</w:t>
      </w:r>
      <w:proofErr w:type="gramEnd"/>
      <w:r>
        <w:rPr>
          <w:sz w:val="28"/>
        </w:rPr>
        <w:t xml:space="preserve"> по рецептам врачей бесплатно лекарственными препаратами </w:t>
      </w:r>
    </w:p>
    <w:p w:rsidR="00834083" w:rsidRDefault="00834083" w:rsidP="00834083">
      <w:pPr>
        <w:widowControl w:val="0"/>
        <w:jc w:val="center"/>
        <w:rPr>
          <w:sz w:val="28"/>
        </w:rPr>
      </w:pPr>
      <w:r>
        <w:rPr>
          <w:sz w:val="28"/>
        </w:rPr>
        <w:t>и медицинскими изделиями, а также специализированными продуктами лечебного питания, входящими в Перечень</w:t>
      </w:r>
    </w:p>
    <w:p w:rsidR="00834083" w:rsidRDefault="00834083" w:rsidP="00834083">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0"/>
        <w:gridCol w:w="5430"/>
        <w:gridCol w:w="3236"/>
      </w:tblGrid>
      <w:tr w:rsidR="00834083" w:rsidTr="000D48A1">
        <w:trPr>
          <w:trHeight w:val="290"/>
          <w:tblHeader/>
        </w:trPr>
        <w:tc>
          <w:tcPr>
            <w:tcW w:w="96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jc w:val="center"/>
              <w:rPr>
                <w:sz w:val="24"/>
              </w:rPr>
            </w:pPr>
            <w:r>
              <w:rPr>
                <w:sz w:val="24"/>
              </w:rPr>
              <w:t>№</w:t>
            </w:r>
          </w:p>
          <w:p w:rsidR="00834083" w:rsidRDefault="00834083" w:rsidP="000D48A1">
            <w:pPr>
              <w:widowControl w:val="0"/>
              <w:spacing w:line="216" w:lineRule="auto"/>
              <w:jc w:val="center"/>
              <w:rPr>
                <w:sz w:val="24"/>
              </w:rPr>
            </w:pPr>
            <w:proofErr w:type="gramStart"/>
            <w:r>
              <w:rPr>
                <w:sz w:val="24"/>
              </w:rPr>
              <w:t>п</w:t>
            </w:r>
            <w:proofErr w:type="gramEnd"/>
            <w:r>
              <w:rPr>
                <w:sz w:val="24"/>
              </w:rPr>
              <w:t>/п</w:t>
            </w:r>
          </w:p>
        </w:tc>
        <w:tc>
          <w:tcPr>
            <w:tcW w:w="543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jc w:val="center"/>
              <w:rPr>
                <w:sz w:val="24"/>
              </w:rPr>
            </w:pPr>
            <w:r>
              <w:rPr>
                <w:sz w:val="24"/>
              </w:rPr>
              <w:t>Наименование</w:t>
            </w:r>
          </w:p>
        </w:tc>
        <w:tc>
          <w:tcPr>
            <w:tcW w:w="3236"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jc w:val="center"/>
              <w:rPr>
                <w:sz w:val="24"/>
              </w:rPr>
            </w:pPr>
            <w:r>
              <w:rPr>
                <w:sz w:val="24"/>
              </w:rPr>
              <w:t>Вид льготы</w:t>
            </w:r>
          </w:p>
        </w:tc>
      </w:tr>
      <w:tr w:rsidR="00834083" w:rsidTr="000D48A1">
        <w:trPr>
          <w:trHeight w:val="276"/>
          <w:tblHeader/>
        </w:trPr>
        <w:tc>
          <w:tcPr>
            <w:tcW w:w="96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tc>
        <w:tc>
          <w:tcPr>
            <w:tcW w:w="543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tc>
        <w:tc>
          <w:tcPr>
            <w:tcW w:w="3236"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tc>
      </w:tr>
    </w:tbl>
    <w:p w:rsidR="00834083" w:rsidRDefault="00834083" w:rsidP="00834083">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0"/>
        <w:gridCol w:w="5427"/>
        <w:gridCol w:w="3252"/>
      </w:tblGrid>
      <w:tr w:rsidR="00834083" w:rsidTr="000D48A1">
        <w:trPr>
          <w:tblHeader/>
        </w:trPr>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2</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3</w:t>
            </w:r>
          </w:p>
        </w:tc>
      </w:tr>
      <w:tr w:rsidR="00834083" w:rsidTr="000D48A1">
        <w:tc>
          <w:tcPr>
            <w:tcW w:w="9639"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I. Группы населения</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Участники гражданской и Великой Отечественной войн</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1.1.</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proofErr w:type="gramStart"/>
            <w:r>
              <w:rPr>
                <w:sz w:val="24"/>
              </w:rPr>
              <w:t xml:space="preserve">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штабах и учреждениях, входивших в состав действующей армии в годы гражданской </w:t>
            </w:r>
            <w:r>
              <w:br/>
            </w:r>
            <w:r>
              <w:rPr>
                <w:sz w:val="24"/>
              </w:rPr>
              <w:t xml:space="preserve">или Великой Отечественной войны или во время других боевых операций по защите Отечества, </w:t>
            </w:r>
            <w:r>
              <w:br/>
            </w:r>
            <w:r>
              <w:rPr>
                <w:sz w:val="24"/>
              </w:rPr>
              <w:t>а также партизаны и члены подпольных организаций, действовавшие в годы гражданской или Великой</w:t>
            </w:r>
            <w:proofErr w:type="gramEnd"/>
            <w:r>
              <w:rPr>
                <w:sz w:val="24"/>
              </w:rPr>
              <w:t xml:space="preserve"> Отечественной войны на временно оккупированных территориях</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1.2.</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proofErr w:type="gramStart"/>
            <w:r>
              <w:rPr>
                <w:sz w:val="24"/>
              </w:rPr>
              <w:t xml:space="preserve">военнослужащие, в том числе уволенные в запас (отставку), лица рядового и начальствующего состава органов внутренних дел и государственной безопасности, проходившие </w:t>
            </w:r>
            <w:r>
              <w:br/>
            </w:r>
            <w:r>
              <w:rPr>
                <w:sz w:val="24"/>
              </w:rPr>
              <w:t xml:space="preserve">в годы Великой Отечественной войны службу </w:t>
            </w:r>
            <w:r>
              <w:br/>
            </w:r>
            <w:r>
              <w:rPr>
                <w:sz w:val="24"/>
              </w:rPr>
              <w:t>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roofErr w:type="gramEnd"/>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1.3.</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proofErr w:type="gramStart"/>
            <w:r>
              <w:rPr>
                <w:sz w:val="24"/>
              </w:rPr>
              <w:t xml:space="preserve">лица вольнонаемного состава армии и флота, войск и органов внутренних дел, государственной безопасности, занимавшие </w:t>
            </w:r>
            <w:r>
              <w:br/>
            </w:r>
            <w:r>
              <w:rPr>
                <w:sz w:val="24"/>
              </w:rPr>
              <w:t xml:space="preserve">в годы Великой Отечественной войны штатные должности в воинских частях, штабах </w:t>
            </w:r>
            <w:r>
              <w:br/>
            </w:r>
            <w:r>
              <w:rPr>
                <w:sz w:val="24"/>
              </w:rPr>
              <w:t xml:space="preserve">и учреждениях, входивших в состав действующей армии либо находившихся в этот период в городах, участие в обороне которых засчитывается </w:t>
            </w:r>
            <w:r>
              <w:br/>
            </w:r>
            <w:r>
              <w:rPr>
                <w:sz w:val="24"/>
              </w:rPr>
              <w:lastRenderedPageBreak/>
              <w:t>в выслугу лет для назначения пенсий на льготных условиях, установленных для военнослужащих воинских частей действующей армии</w:t>
            </w:r>
            <w:proofErr w:type="gramEnd"/>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lastRenderedPageBreak/>
              <w:t>1.4.</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 xml:space="preserve">сотрудники разведки, контрразведки и другие лица, выполнявшие специальные задания </w:t>
            </w:r>
            <w:r>
              <w:br/>
            </w:r>
            <w:r>
              <w:rPr>
                <w:sz w:val="24"/>
              </w:rPr>
              <w:t>в воинских частях действующей армии, в тылу противника или на территориях других госуда</w:t>
            </w:r>
            <w:proofErr w:type="gramStart"/>
            <w:r>
              <w:rPr>
                <w:sz w:val="24"/>
              </w:rPr>
              <w:t>рств в г</w:t>
            </w:r>
            <w:proofErr w:type="gramEnd"/>
            <w:r>
              <w:rPr>
                <w:sz w:val="24"/>
              </w:rPr>
              <w:t>оды Великой Отечественной войны</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1.5.</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proofErr w:type="gramStart"/>
            <w:r>
              <w:rPr>
                <w:sz w:val="24"/>
              </w:rPr>
              <w:t xml:space="preserve">работники предприятий и военных объектов, наркоматов, ведомств, переведенные в период Великой Отечественной войны на положение лиц, состоящих в рядах Красной Армии, </w:t>
            </w:r>
            <w:r>
              <w:br/>
            </w:r>
            <w:r>
              <w:rPr>
                <w:sz w:val="24"/>
              </w:rPr>
              <w:t xml:space="preserve">и выполнявшие задачи в интересах армии и флота в пределах тыловых границ действующих фронтов или оперативных зон действующих флотов, </w:t>
            </w:r>
            <w:r>
              <w:br/>
            </w:r>
            <w:r>
              <w:rPr>
                <w:sz w:val="24"/>
              </w:rPr>
              <w:t xml:space="preserve">а также работники учреждений </w:t>
            </w:r>
            <w:r>
              <w:br/>
            </w:r>
            <w:r>
              <w:rPr>
                <w:sz w:val="24"/>
              </w:rPr>
              <w:t xml:space="preserve">и организаций (в том числе учреждений </w:t>
            </w:r>
            <w:r>
              <w:br/>
            </w:r>
            <w:r>
              <w:rPr>
                <w:sz w:val="24"/>
              </w:rPr>
              <w:t>и организаций культуры и искусства), корреспонденты центральных газет, журналов, ТАСС</w:t>
            </w:r>
            <w:proofErr w:type="gramEnd"/>
            <w:r>
              <w:rPr>
                <w:sz w:val="24"/>
              </w:rPr>
              <w:t>, Совинформбюро и радио, кинооператоры Центральной студии документальных фильмов (кинохроники), командированные в годы Великой Отечественной войны в действующую армию</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1.6.</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proofErr w:type="gramStart"/>
            <w:r>
              <w:rPr>
                <w:sz w:val="24"/>
              </w:rPr>
              <w:t xml:space="preserve">военнослужащие, в том числе уволенные в запас (отставку), лица рядового и начальствующего состава органов внутренних дел </w:t>
            </w:r>
            <w:r>
              <w:br/>
            </w:r>
            <w:r>
              <w:rPr>
                <w:sz w:val="24"/>
              </w:rPr>
              <w:t xml:space="preserve">и государственной безопасности, бойцы </w:t>
            </w:r>
            <w:r>
              <w:br/>
            </w:r>
            <w:r>
              <w:rPr>
                <w:sz w:val="24"/>
              </w:rPr>
              <w:t xml:space="preserve">и командный состав истребительных батальонов, взводов и отрядов защиты народа, участвовавшие </w:t>
            </w:r>
            <w:r>
              <w:br/>
            </w:r>
            <w:r>
              <w:rPr>
                <w:sz w:val="24"/>
              </w:rPr>
              <w:t xml:space="preserve">в боевых операциях при выполнении правительственных боевых заданий </w:t>
            </w:r>
            <w:r>
              <w:br/>
            </w:r>
            <w:r>
              <w:rPr>
                <w:sz w:val="24"/>
              </w:rPr>
              <w:t xml:space="preserve">на территории СССР в период с 1 января 1944 г. </w:t>
            </w:r>
            <w:r>
              <w:br/>
            </w:r>
            <w:r>
              <w:rPr>
                <w:sz w:val="24"/>
              </w:rPr>
              <w:t>по 9 мая 1945 г.</w:t>
            </w:r>
            <w:proofErr w:type="gramEnd"/>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1.7.</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лица, принимавшие участие в боевых действиях против фашистской Герман</w:t>
            </w:r>
            <w:proofErr w:type="gramStart"/>
            <w:r>
              <w:rPr>
                <w:sz w:val="24"/>
              </w:rPr>
              <w:t>ии и ее</w:t>
            </w:r>
            <w:proofErr w:type="gramEnd"/>
            <w:r>
              <w:rPr>
                <w:sz w:val="24"/>
              </w:rPr>
              <w:t xml:space="preserve"> союзников </w:t>
            </w:r>
            <w:r>
              <w:br/>
            </w:r>
            <w:r>
              <w:rPr>
                <w:sz w:val="24"/>
              </w:rPr>
              <w:t xml:space="preserve">в составе партизанских отрядов, подпольных групп, других антифашистских формирований </w:t>
            </w:r>
            <w:r>
              <w:br/>
            </w:r>
            <w:r>
              <w:rPr>
                <w:sz w:val="24"/>
              </w:rPr>
              <w:t xml:space="preserve">в годы Великой Отечественной войны </w:t>
            </w:r>
            <w:r>
              <w:br/>
            </w:r>
            <w:r>
              <w:rPr>
                <w:sz w:val="24"/>
              </w:rPr>
              <w:t>на территориях других государств</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rPr>
          <w:trHeight w:val="1115"/>
        </w:trPr>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1.8.</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инвалиды Великой Отечественной войны, инвалиды боевых действий на территориях других государств и приравненные к ним по льготам инвалиды</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34083" w:rsidRDefault="00834083" w:rsidP="000D48A1">
            <w:pPr>
              <w:widowControl w:val="0"/>
              <w:jc w:val="center"/>
              <w:rPr>
                <w:sz w:val="24"/>
              </w:rPr>
            </w:pPr>
            <w:r>
              <w:rPr>
                <w:sz w:val="24"/>
              </w:rPr>
              <w:t>2.</w:t>
            </w:r>
          </w:p>
        </w:tc>
        <w:tc>
          <w:tcPr>
            <w:tcW w:w="542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34083" w:rsidRDefault="00834083" w:rsidP="000D48A1">
            <w:pPr>
              <w:widowControl w:val="0"/>
              <w:rPr>
                <w:sz w:val="24"/>
              </w:rPr>
            </w:pPr>
            <w:r>
              <w:rPr>
                <w:sz w:val="24"/>
              </w:rPr>
              <w:t xml:space="preserve">Родители и жены военнослужащих, погибших вследствие ранения, контузии или увечья, полученных при защите страны или при исполнении иных обязанностей военной службы, либо вследствие заболевания, связанного </w:t>
            </w:r>
            <w:r>
              <w:br/>
            </w:r>
            <w:r>
              <w:rPr>
                <w:sz w:val="24"/>
              </w:rPr>
              <w:t xml:space="preserve">с пребыванием на фронте. </w:t>
            </w:r>
            <w:proofErr w:type="gramStart"/>
            <w:r>
              <w:rPr>
                <w:sz w:val="24"/>
              </w:rPr>
              <w:t xml:space="preserve">Родители, </w:t>
            </w:r>
            <w:r>
              <w:br/>
            </w:r>
            <w:r>
              <w:rPr>
                <w:sz w:val="24"/>
              </w:rPr>
              <w:t xml:space="preserve">не вступившая (не вступивший) в повторный брак супруга (супруг) погибшего инвалида войны, участника Великой Отечественной войны, ветерана боевых действий на территориях других </w:t>
            </w:r>
            <w:r>
              <w:rPr>
                <w:sz w:val="24"/>
              </w:rPr>
              <w:lastRenderedPageBreak/>
              <w:t xml:space="preserve">государств, а также родители, не вступившая </w:t>
            </w:r>
            <w:r>
              <w:br/>
            </w:r>
            <w:r>
              <w:rPr>
                <w:sz w:val="24"/>
              </w:rPr>
              <w:t>(не вступивший) в повторный брак одиноко проживающая (проживающий) супруга (супруг) умершего участника Великой Отечественной войны, ветерана боевых действий на территориях других государств и приравненные к ним по льготам члены семей военнослужащих</w:t>
            </w:r>
            <w:proofErr w:type="gramEnd"/>
            <w:r>
              <w:rPr>
                <w:sz w:val="24"/>
              </w:rPr>
              <w:t xml:space="preserve">, </w:t>
            </w:r>
            <w:proofErr w:type="gramStart"/>
            <w:r>
              <w:rPr>
                <w:sz w:val="24"/>
              </w:rPr>
              <w:t xml:space="preserve">лиц рядового и начальствующего состава органов внутренних дел и государственной безопасности, погибших при исполнении обязанностей военной службы (служебных обязанностей), члены семей военнослужащих, погибших в плену,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w:t>
            </w:r>
            <w:r>
              <w:br/>
            </w:r>
            <w:r>
              <w:rPr>
                <w:sz w:val="24"/>
              </w:rPr>
              <w:t>г. Ленинграда</w:t>
            </w:r>
            <w:proofErr w:type="gramEnd"/>
          </w:p>
        </w:tc>
        <w:tc>
          <w:tcPr>
            <w:tcW w:w="325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34083" w:rsidRDefault="00834083" w:rsidP="000D48A1">
            <w:pPr>
              <w:widowControl w:val="0"/>
              <w:jc w:val="center"/>
              <w:rPr>
                <w:sz w:val="24"/>
              </w:rPr>
            </w:pPr>
            <w:r>
              <w:rPr>
                <w:sz w:val="24"/>
              </w:rPr>
              <w:lastRenderedPageBreak/>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lastRenderedPageBreak/>
              <w:t>3.</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rPr>
                <w:sz w:val="24"/>
              </w:rPr>
            </w:pPr>
            <w:r>
              <w:rPr>
                <w:sz w:val="24"/>
              </w:rPr>
              <w:t xml:space="preserve">Лица, работавшие на предприятиях, в учреждениях и организациях г. Ленинграда в период блокады </w:t>
            </w:r>
            <w:r>
              <w:br/>
            </w:r>
            <w:r>
              <w:rPr>
                <w:sz w:val="24"/>
              </w:rPr>
              <w:t xml:space="preserve">с 8 сентября 1941 г. по 27 января 1944 г. </w:t>
            </w:r>
            <w:r>
              <w:br/>
            </w:r>
            <w:r>
              <w:rPr>
                <w:sz w:val="24"/>
              </w:rPr>
              <w:t>и награжденные медалью «За оборону Ленинграда», и лица, награжденные знаком «Жителю блокадного Ленинграда»</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4.</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Герои Советского Союза, Герои Российской Федерации, полные кавалеры ордена Славы</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5.</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6.</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Ветераны боевых действий на территориях других государств</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6.1.</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proofErr w:type="gramStart"/>
            <w:r>
              <w:rPr>
                <w:sz w:val="24"/>
              </w:rPr>
              <w:t xml:space="preserve">военнослужащие, в том числе уволенные в запас (отставку), военнообязанные, призванные на военные сборы, лица рядового и начальствующего состава органов внутренних дел и государственной безопасности, работники указанных органов, работники Министерства обороны СССР </w:t>
            </w:r>
            <w:r>
              <w:br/>
            </w:r>
            <w:r>
              <w:rPr>
                <w:sz w:val="24"/>
              </w:rPr>
              <w:t xml:space="preserve">или Министерства обороны Российской Федерации, направленные органами государственной власти СССР, органами государственной власти Российской Федерации </w:t>
            </w:r>
            <w:r>
              <w:br/>
            </w:r>
            <w:r>
              <w:rPr>
                <w:sz w:val="24"/>
              </w:rPr>
              <w:t xml:space="preserve">в другие государства и принимавшие участие </w:t>
            </w:r>
            <w:r>
              <w:br/>
            </w:r>
            <w:r>
              <w:rPr>
                <w:sz w:val="24"/>
              </w:rPr>
              <w:t>в боевых действиях при исполнении служебных обязанностей в</w:t>
            </w:r>
            <w:proofErr w:type="gramEnd"/>
            <w:r>
              <w:rPr>
                <w:sz w:val="24"/>
              </w:rPr>
              <w:t xml:space="preserve"> этих государствах</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6.2.</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proofErr w:type="gramStart"/>
            <w:r>
              <w:rPr>
                <w:sz w:val="24"/>
              </w:rPr>
              <w:t xml:space="preserve">военнослужащие, в том числе уволенные в запас (отставку), лица рядового и начальствующего состава органов внутренних дел и государственной безопасности, бойцы и командный состав истребительных батальонов, взводов, отрядов защиты народа, участвовавшие в боевых операциях при выполнении правительственных </w:t>
            </w:r>
            <w:r>
              <w:rPr>
                <w:sz w:val="24"/>
              </w:rPr>
              <w:lastRenderedPageBreak/>
              <w:t xml:space="preserve">боевых заданий на территории СССР в период </w:t>
            </w:r>
            <w:r>
              <w:br/>
            </w:r>
            <w:r>
              <w:rPr>
                <w:sz w:val="24"/>
              </w:rPr>
              <w:t>с 10 мая 1945 г. по 31 декабря 1951 г.</w:t>
            </w:r>
            <w:proofErr w:type="gramEnd"/>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lastRenderedPageBreak/>
              <w:t>6.3.</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военнослужащие автомобильных батальонов, направлявшиеся в Афганистан для доставки грузов в это государство в период ведения боевых действий</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6.4.</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 xml:space="preserve">военнослужащие летного состава, совершавшие вылеты на боевые задания в Афганистан </w:t>
            </w:r>
            <w:r>
              <w:br/>
            </w:r>
            <w:r>
              <w:rPr>
                <w:sz w:val="24"/>
              </w:rPr>
              <w:t>с территории СССР в период ведения боевых действий</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7.</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 xml:space="preserve">Дети первых трех лет жизни, а также дети </w:t>
            </w:r>
            <w:r>
              <w:br/>
            </w:r>
            <w:r>
              <w:rPr>
                <w:sz w:val="24"/>
              </w:rPr>
              <w:t>из многодетных семей в возрасте до 6 лет</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8.</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spacing w:line="228" w:lineRule="auto"/>
              <w:jc w:val="both"/>
              <w:rPr>
                <w:sz w:val="24"/>
              </w:rPr>
            </w:pPr>
            <w:r>
              <w:rPr>
                <w:sz w:val="24"/>
              </w:rPr>
              <w:t>Инвалиды I группы, неработающие инвалиды</w:t>
            </w:r>
            <w:r>
              <w:br/>
            </w:r>
            <w:r>
              <w:rPr>
                <w:sz w:val="24"/>
              </w:rPr>
              <w:t>II группы, дети-инвалиды в возрасте до 18 лет</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spacing w:line="216" w:lineRule="auto"/>
              <w:ind w:firstLine="58"/>
              <w:jc w:val="center"/>
              <w:rPr>
                <w:sz w:val="24"/>
              </w:rPr>
            </w:pPr>
            <w:r>
              <w:rPr>
                <w:sz w:val="24"/>
              </w:rPr>
              <w:t xml:space="preserve">лекарственные препараты, включенные в Перечень, средства медицинской реабилитации, калоприемники, мочеприемники </w:t>
            </w:r>
            <w:r>
              <w:br/>
            </w:r>
            <w:r>
              <w:rPr>
                <w:sz w:val="24"/>
              </w:rPr>
              <w:t>и перевязочные материалы (по медицинским показаниям)</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9.</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jc w:val="both"/>
              <w:rPr>
                <w:sz w:val="24"/>
              </w:rPr>
            </w:pPr>
            <w:r>
              <w:rPr>
                <w:sz w:val="24"/>
              </w:rPr>
              <w:t xml:space="preserve">Участники специальной военной операции, указанные в подпунктах 1 – 4 пункта 1 статьи 3 Федерального закона от 12.01.1995 № 5-ФЗ </w:t>
            </w:r>
            <w:r>
              <w:br/>
            </w:r>
            <w:r>
              <w:rPr>
                <w:sz w:val="24"/>
              </w:rPr>
              <w:t>«О ветеранах»</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jc w:val="center"/>
              <w:rPr>
                <w:sz w:val="24"/>
              </w:rPr>
            </w:pPr>
            <w:r>
              <w:rPr>
                <w:sz w:val="24"/>
              </w:rPr>
              <w:t>лекарственные препараты, включенные в Перечень</w:t>
            </w:r>
          </w:p>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10.</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Граждане, подвергшиеся воздействию радиации вследствие чернобыльской катастрофы в том числе:</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10.1.</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 xml:space="preserve">граждане, получившие или перенесшие лучевую болезнь и другие заболевания, связанные </w:t>
            </w:r>
            <w:r>
              <w:br/>
            </w:r>
            <w:r>
              <w:rPr>
                <w:sz w:val="24"/>
              </w:rPr>
              <w:t xml:space="preserve">с радиационным воздействием вследствие чернобыльской катастрофы, либо связанные </w:t>
            </w:r>
            <w:r>
              <w:br/>
            </w:r>
            <w:r>
              <w:rPr>
                <w:sz w:val="24"/>
              </w:rPr>
              <w:t>с работами по ликвидации последствий катастрофы на Чернобыльской АЭС</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10.2.</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инвалиды вследствие чернобыльской катастрофы из числа</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10.2.1.</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proofErr w:type="gramStart"/>
            <w:r>
              <w:rPr>
                <w:sz w:val="24"/>
              </w:rPr>
              <w:t xml:space="preserve">граждан (в том числе временно направленных </w:t>
            </w:r>
            <w:r>
              <w:br/>
            </w:r>
            <w:r>
              <w:rPr>
                <w:sz w:val="24"/>
              </w:rPr>
              <w:t xml:space="preserve">или командированных), принимавших участие </w:t>
            </w:r>
            <w:r>
              <w:br/>
            </w:r>
            <w:r>
              <w:rPr>
                <w:sz w:val="24"/>
              </w:rPr>
              <w:t xml:space="preserve">в ликвидации последствий катастрофы в пределах зоны отчуждения или занятых на работах </w:t>
            </w:r>
            <w:r>
              <w:br/>
            </w:r>
            <w:r>
              <w:rPr>
                <w:sz w:val="24"/>
              </w:rPr>
              <w:t xml:space="preserve">по эксплуатации или других работах </w:t>
            </w:r>
            <w:r>
              <w:br/>
            </w:r>
            <w:r>
              <w:rPr>
                <w:sz w:val="24"/>
              </w:rPr>
              <w:t xml:space="preserve">на Чернобыльской АЭС, военнослужащих </w:t>
            </w:r>
            <w:r>
              <w:br/>
            </w:r>
            <w:r>
              <w:rPr>
                <w:sz w:val="24"/>
              </w:rPr>
              <w:t>и военнообязанных, призванных на 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w:t>
            </w:r>
            <w:proofErr w:type="gramEnd"/>
            <w:r>
              <w:rPr>
                <w:sz w:val="24"/>
              </w:rPr>
              <w:t xml:space="preserve"> рядового состава органов внутренних дел, проходивших (проходящих) службу в зоне отчуждения</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10.2.2.</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 xml:space="preserve">граждан, эвакуированных из зоны отчуждения </w:t>
            </w:r>
            <w:r>
              <w:br/>
            </w:r>
            <w:r>
              <w:rPr>
                <w:sz w:val="24"/>
              </w:rPr>
              <w:t>и переселенных из зоны отселения либо выехавших в добровольном порядке из указанных зон</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lastRenderedPageBreak/>
              <w:t>10.2.3.</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 xml:space="preserve">граждан, отдавших костный мозг для спасения жизни людей, пострадавших вследствие чернобыльской катастрофы, независимо </w:t>
            </w:r>
            <w:r>
              <w:br/>
            </w:r>
            <w:r>
              <w:rPr>
                <w:sz w:val="24"/>
              </w:rPr>
              <w:t>от времени, прошедшего с момента трансплантации костного мозга и времени развития у них в этой связи инвалидности</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10.2.4.</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 xml:space="preserve">граждане (в том числе временно направленные или командированные), принимавшие в 1986 – 1987 годах участие в работах по ликвидации последствий чернобыльской катастрофы </w:t>
            </w:r>
            <w:r>
              <w:br/>
            </w:r>
            <w:r>
              <w:rPr>
                <w:sz w:val="24"/>
              </w:rPr>
              <w:t xml:space="preserve">в пределах зоны отчуждения или занятые в этот период на работах, связанных с эвакуацией населения, материальных ценностей, сельскохозяйственных животных, </w:t>
            </w:r>
            <w:r>
              <w:br/>
            </w:r>
            <w:r>
              <w:rPr>
                <w:sz w:val="24"/>
              </w:rPr>
              <w:t xml:space="preserve">и на эксплуатации или других работах </w:t>
            </w:r>
            <w:r>
              <w:br/>
            </w:r>
            <w:r>
              <w:rPr>
                <w:sz w:val="24"/>
              </w:rPr>
              <w:t xml:space="preserve">на Чернобыльской АЭС; </w:t>
            </w:r>
            <w:proofErr w:type="gramStart"/>
            <w:r>
              <w:rPr>
                <w:sz w:val="24"/>
              </w:rPr>
              <w:t xml:space="preserve">военнослужащие </w:t>
            </w:r>
            <w:r>
              <w:br/>
            </w:r>
            <w:r>
              <w:rPr>
                <w:sz w:val="24"/>
              </w:rPr>
              <w:t xml:space="preserve">и военнообязанные, призванные на специальные сборы и привлеченные в этот период </w:t>
            </w:r>
            <w:r>
              <w:br/>
            </w:r>
            <w:r>
              <w:rPr>
                <w:sz w:val="24"/>
              </w:rPr>
              <w:t xml:space="preserve">для выполнения работ, связанных с ликвидацией последствий чернобыльской катастрофы, включая летно-подъемный, инженерно-технический составы гражданской авиации, независимо </w:t>
            </w:r>
            <w:r>
              <w:br/>
            </w:r>
            <w:r>
              <w:rPr>
                <w:sz w:val="24"/>
              </w:rPr>
              <w:t>от места дислокации и выполнявшихся работ; лица начальствующего и рядового состава органов внутренних дел, проходившие в 1986 – 1987 годах службу в зоне отчуждения;</w:t>
            </w:r>
            <w:proofErr w:type="gramEnd"/>
            <w:r>
              <w:rPr>
                <w:sz w:val="24"/>
              </w:rPr>
              <w:t xml:space="preserve"> </w:t>
            </w:r>
            <w:proofErr w:type="gramStart"/>
            <w:r>
              <w:rPr>
                <w:sz w:val="24"/>
              </w:rPr>
              <w:t xml:space="preserve">военнослужащие </w:t>
            </w:r>
            <w:r>
              <w:br/>
            </w:r>
            <w:r>
              <w:rPr>
                <w:sz w:val="24"/>
              </w:rPr>
              <w:t xml:space="preserve">и военнообязанные, призванные на военные сборы и принимавшие участие в 1986 – 1990 годах </w:t>
            </w:r>
            <w:r>
              <w:br/>
            </w:r>
            <w:r>
              <w:rPr>
                <w:sz w:val="24"/>
              </w:rPr>
              <w:t xml:space="preserve">в работах по объекту «Укрытие», а также младший и средний медицинский персонал, врачи и другие работники лечебных учреждений (за исключением лиц, чья профессиональная деятельность связана </w:t>
            </w:r>
            <w:r>
              <w:br/>
            </w:r>
            <w:r>
              <w:rPr>
                <w:sz w:val="24"/>
              </w:rPr>
              <w:t>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получившие</w:t>
            </w:r>
            <w:proofErr w:type="gramEnd"/>
            <w:r>
              <w:rPr>
                <w:sz w:val="24"/>
              </w:rPr>
              <w:t xml:space="preserve"> сверхнормативные дозы облучения при оказании медицинской помощи </w:t>
            </w:r>
            <w:r>
              <w:br/>
            </w:r>
            <w:r>
              <w:rPr>
                <w:sz w:val="24"/>
              </w:rPr>
              <w:t>и обслуживании в период с 26 апреля по 30 июня 1986 г. лиц, пострадавших в результате чернобыльской катастрофы и являвшихся источником ионизирующих излучений</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10.2.5.</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 xml:space="preserve">рабочие и служащие, а также военнослужащие, лица начальствующего и рядового состава органов внутренних дел, получившие профессиональные заболевания, связанные с лучевым воздействием </w:t>
            </w:r>
            <w:r>
              <w:br/>
            </w:r>
            <w:r>
              <w:rPr>
                <w:sz w:val="24"/>
              </w:rPr>
              <w:t>на работах в зоне отчуждения</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10.2.6.</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 xml:space="preserve">граждане, эвакуированные (в том числе выехавшие добровольно) в 1986 году из зоны отчуждения, включая детей, в том числе детей, которые </w:t>
            </w:r>
            <w:r>
              <w:br/>
            </w:r>
            <w:r>
              <w:rPr>
                <w:sz w:val="24"/>
              </w:rPr>
              <w:t>в момент эвакуации находились в состоянии внутриутробного развития</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10.2.7.</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rPr>
                <w:sz w:val="24"/>
              </w:rPr>
            </w:pPr>
            <w:proofErr w:type="gramStart"/>
            <w:r>
              <w:rPr>
                <w:sz w:val="24"/>
              </w:rPr>
              <w:t xml:space="preserve">дети и подростки в возрасте до 18 лет, проживающие в зоне отселения и зоне проживания </w:t>
            </w:r>
            <w:r>
              <w:rPr>
                <w:sz w:val="24"/>
              </w:rPr>
              <w:lastRenderedPageBreak/>
              <w:t xml:space="preserve">с правом на отселение, эвакуированные </w:t>
            </w:r>
            <w:r>
              <w:br/>
            </w:r>
            <w:r>
              <w:rPr>
                <w:sz w:val="24"/>
              </w:rPr>
              <w:t xml:space="preserve">и переселенные из зон отчуждения, отселения, проживания с правом на отселение, включая тех, которые на день эвакуации находились </w:t>
            </w:r>
            <w:r>
              <w:br/>
            </w:r>
            <w:r>
              <w:rPr>
                <w:sz w:val="24"/>
              </w:rPr>
              <w:t xml:space="preserve">в состоянии внутриутробного развития, а также дети первого и последующих поколений граждан, родившихся после радиоактивного облучения вследствие чернобыльской катастрофы одного </w:t>
            </w:r>
            <w:r>
              <w:br/>
            </w:r>
            <w:r>
              <w:rPr>
                <w:sz w:val="24"/>
              </w:rPr>
              <w:t>из родителей</w:t>
            </w:r>
            <w:proofErr w:type="gramEnd"/>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lastRenderedPageBreak/>
              <w:t xml:space="preserve">лекарственные препараты, включенные в Перечень, </w:t>
            </w:r>
            <w:r>
              <w:rPr>
                <w:sz w:val="24"/>
              </w:rPr>
              <w:lastRenderedPageBreak/>
              <w:t>перевязочный материал</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lastRenderedPageBreak/>
              <w:t>10.2.8.</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rPr>
                <w:sz w:val="24"/>
              </w:rPr>
            </w:pPr>
            <w:r>
              <w:rPr>
                <w:sz w:val="24"/>
              </w:rPr>
              <w:t>дети и подростки, проживающие на территории зоны проживания с льготным социально-экономическим статусом</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лекарственные препараты, включенные в Перечень, средства профилактики, перевязочный материал</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10.2.9.</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rPr>
                <w:sz w:val="24"/>
              </w:rPr>
            </w:pPr>
            <w:r>
              <w:rPr>
                <w:sz w:val="24"/>
              </w:rPr>
              <w:t xml:space="preserve">дети и подростки, получившие заболевания вследствие чернобыльской катастрофы </w:t>
            </w:r>
            <w:r>
              <w:br/>
            </w:r>
            <w:r>
              <w:rPr>
                <w:sz w:val="24"/>
              </w:rPr>
              <w:t xml:space="preserve">или заболевание, обусловленное генетическими последствиями радиоактивного облучения их родителей, а также дети последующих поколений </w:t>
            </w:r>
          </w:p>
          <w:p w:rsidR="00834083" w:rsidRDefault="00834083" w:rsidP="000D48A1">
            <w:pPr>
              <w:widowControl w:val="0"/>
              <w:rPr>
                <w:sz w:val="24"/>
              </w:rPr>
            </w:pPr>
            <w:r>
              <w:rPr>
                <w:sz w:val="24"/>
              </w:rPr>
              <w:t>в случае развития у них заболеваний вследствие чернобыльской катастрофы или заболеваний, обусловленных генетическими последствиями радиоактивного облучения их родителей</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10.2.10.</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jc w:val="both"/>
              <w:rPr>
                <w:sz w:val="24"/>
              </w:rPr>
            </w:pPr>
            <w:r>
              <w:rPr>
                <w:sz w:val="24"/>
              </w:rPr>
              <w:t xml:space="preserve">граждане, постоянно проживающие (работающие) на территории зоны проживания с правом </w:t>
            </w:r>
            <w:r>
              <w:br/>
            </w:r>
            <w:r>
              <w:rPr>
                <w:sz w:val="24"/>
              </w:rPr>
              <w:t>на отселение</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10.2.11.</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jc w:val="both"/>
              <w:rPr>
                <w:sz w:val="24"/>
              </w:rPr>
            </w:pPr>
            <w:r>
              <w:rPr>
                <w:sz w:val="24"/>
              </w:rPr>
              <w:t>граждане, постоянно проживающие (работающие) на территории зоны проживания с льготным социально-экономическим статусом</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10.2.12.</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jc w:val="both"/>
              <w:rPr>
                <w:sz w:val="24"/>
              </w:rPr>
            </w:pPr>
            <w:r>
              <w:rPr>
                <w:sz w:val="24"/>
              </w:rPr>
              <w:t>граждане, постоянно проживающие (работающие) в зоне отселения, до их переселения в другие районы</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10.2.13.</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jc w:val="both"/>
              <w:rPr>
                <w:sz w:val="24"/>
              </w:rPr>
            </w:pPr>
            <w:r>
              <w:rPr>
                <w:sz w:val="24"/>
              </w:rPr>
              <w:t xml:space="preserve">лица из числа военнослужащих и вольнонаемного состава Вооруженных Сил СССР, войск и органов Комитета государственной безопасности СССР, внутренних войск, железнодорожных войск </w:t>
            </w:r>
            <w:r>
              <w:br/>
            </w:r>
            <w:r>
              <w:rPr>
                <w:sz w:val="24"/>
              </w:rPr>
              <w:t xml:space="preserve">и других воинских формирований, лиц начальствующего и рядового состава органов внутренних дел, отнесенные к гражданам </w:t>
            </w:r>
            <w:r>
              <w:br/>
            </w:r>
            <w:r>
              <w:rPr>
                <w:sz w:val="24"/>
              </w:rPr>
              <w:t>из подразделений особого риска:</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pacing w:val="-20"/>
                <w:sz w:val="24"/>
              </w:rPr>
            </w:pPr>
            <w:r>
              <w:rPr>
                <w:sz w:val="24"/>
              </w:rPr>
              <w:t>10</w:t>
            </w:r>
            <w:r>
              <w:rPr>
                <w:spacing w:val="-20"/>
                <w:sz w:val="24"/>
              </w:rPr>
              <w:t>.2</w:t>
            </w:r>
            <w:r>
              <w:rPr>
                <w:sz w:val="24"/>
              </w:rPr>
              <w:t>.</w:t>
            </w:r>
            <w:r>
              <w:rPr>
                <w:spacing w:val="-20"/>
                <w:sz w:val="24"/>
              </w:rPr>
              <w:t>13.1.</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 xml:space="preserve">непосредственные участники испытаний ядерного оружия в атмосфере, боевых радиоактивных веществ и учений с применением такого оружия </w:t>
            </w:r>
            <w:r>
              <w:br/>
            </w:r>
            <w:r>
              <w:rPr>
                <w:sz w:val="24"/>
              </w:rPr>
              <w:t>до даты фактического прекращения таких испытаний и учений;</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pacing w:val="-20"/>
                <w:sz w:val="24"/>
              </w:rPr>
            </w:pPr>
            <w:r>
              <w:rPr>
                <w:spacing w:val="-20"/>
                <w:sz w:val="24"/>
              </w:rPr>
              <w:t>10</w:t>
            </w:r>
            <w:r>
              <w:rPr>
                <w:sz w:val="24"/>
              </w:rPr>
              <w:t>.2.1</w:t>
            </w:r>
            <w:r>
              <w:rPr>
                <w:spacing w:val="-20"/>
                <w:sz w:val="24"/>
              </w:rPr>
              <w:t>3.2.</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pacing w:val="-20"/>
                <w:sz w:val="24"/>
              </w:rPr>
            </w:pPr>
            <w:r>
              <w:rPr>
                <w:sz w:val="24"/>
              </w:rPr>
              <w:t>10.2</w:t>
            </w:r>
            <w:r>
              <w:rPr>
                <w:spacing w:val="-20"/>
                <w:sz w:val="24"/>
              </w:rPr>
              <w:t>.13.3.</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 xml:space="preserve">непосредственные участники ликвидации радиационных аварий на ядерных установках надводных и подводных кораблей и других </w:t>
            </w:r>
            <w:r>
              <w:rPr>
                <w:sz w:val="24"/>
              </w:rPr>
              <w:lastRenderedPageBreak/>
              <w:t>военных объектах;</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pacing w:val="-20"/>
                <w:sz w:val="24"/>
              </w:rPr>
            </w:pPr>
            <w:r>
              <w:rPr>
                <w:spacing w:val="-20"/>
                <w:sz w:val="24"/>
              </w:rPr>
              <w:lastRenderedPageBreak/>
              <w:t>10.2.</w:t>
            </w:r>
            <w:r>
              <w:rPr>
                <w:sz w:val="24"/>
              </w:rPr>
              <w:t>13.</w:t>
            </w:r>
            <w:r>
              <w:rPr>
                <w:spacing w:val="-20"/>
                <w:sz w:val="24"/>
              </w:rPr>
              <w:t>4.</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личный состав отдельных подразделений по сборке ядерных зарядов из числа военнослужащих;</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pacing w:val="-20"/>
                <w:sz w:val="24"/>
              </w:rPr>
            </w:pPr>
            <w:r>
              <w:rPr>
                <w:spacing w:val="-20"/>
                <w:sz w:val="24"/>
              </w:rPr>
              <w:t>10.2.13.5.</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 xml:space="preserve">непосредственные участники подземных испытаний ядерного оружия, проведения </w:t>
            </w:r>
            <w:r>
              <w:br/>
            </w:r>
            <w:r>
              <w:rPr>
                <w:sz w:val="24"/>
              </w:rPr>
              <w:t>и обеспечения работ по сбору и захоронению радиоактивных веществ.</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11.</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rPr>
                <w:sz w:val="24"/>
              </w:rPr>
            </w:pPr>
            <w:r>
              <w:rPr>
                <w:sz w:val="24"/>
              </w:rPr>
              <w:t xml:space="preserve">Лица, получившие или перенесшие лучевую болезнь или ставшие инвалидами вследствие радиационных аварий и их последствий на других (кроме Чернобыльской АЭС) атомных объектах гражданского или военного назначения, </w:t>
            </w:r>
            <w:r>
              <w:br/>
            </w:r>
            <w:r>
              <w:rPr>
                <w:sz w:val="24"/>
              </w:rPr>
              <w:t>в результате испытаний, учений и иных работ, связанных с любыми видами ядерных установок, включая ядерное оружие и космическую технику</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12.</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rPr>
                <w:sz w:val="24"/>
              </w:rPr>
            </w:pPr>
            <w:r>
              <w:rPr>
                <w:sz w:val="24"/>
              </w:rPr>
              <w:t xml:space="preserve">Малочисленные народы Севера, проживающие </w:t>
            </w:r>
            <w:r>
              <w:br/>
            </w:r>
            <w:r>
              <w:rPr>
                <w:sz w:val="24"/>
              </w:rPr>
              <w:t xml:space="preserve">в сельской местности районов Крайнего Севера </w:t>
            </w:r>
            <w:r>
              <w:br/>
            </w:r>
            <w:r>
              <w:rPr>
                <w:sz w:val="24"/>
              </w:rPr>
              <w:t>и приравненных к ним территориях</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13.</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rPr>
                <w:sz w:val="24"/>
              </w:rPr>
            </w:pPr>
            <w:r>
              <w:rPr>
                <w:sz w:val="24"/>
              </w:rPr>
              <w:t>Отдельные группы граждан, страдающих гельминтозами</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противоглистные лекарственные препараты, включенные в Перечень</w:t>
            </w:r>
          </w:p>
        </w:tc>
      </w:tr>
      <w:tr w:rsidR="00834083" w:rsidTr="000D48A1">
        <w:tc>
          <w:tcPr>
            <w:tcW w:w="9639"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II. Категории заболеваний</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Детские церебральные параличи</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 xml:space="preserve">лекарственные препараты для лечения данной категории заболеваний, включенные </w:t>
            </w:r>
            <w:r>
              <w:br/>
            </w:r>
            <w:r>
              <w:rPr>
                <w:sz w:val="24"/>
              </w:rPr>
              <w:t>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2.</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Гепатоцеребральная дистрофия и фенилкетонурия</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специализированные продукты лечебного питания,  белковые гидролизаты, ферменты, психостимуляторы, витамины, биостимуляторы,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t>3.</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rPr>
                <w:sz w:val="24"/>
              </w:rPr>
            </w:pPr>
            <w:r>
              <w:rPr>
                <w:sz w:val="24"/>
              </w:rPr>
              <w:t>Муковисцидоз (больным детям)</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t xml:space="preserve">ферменты, включенные </w:t>
            </w:r>
            <w:r>
              <w:br/>
            </w:r>
            <w:r>
              <w:rPr>
                <w:sz w:val="24"/>
              </w:rPr>
              <w:t>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t>4.</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rPr>
                <w:sz w:val="24"/>
              </w:rPr>
            </w:pPr>
            <w:r>
              <w:rPr>
                <w:sz w:val="24"/>
              </w:rPr>
              <w:t>Острая перемежающаяся порфирия</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t xml:space="preserve">анальгетики, </w:t>
            </w:r>
            <w:proofErr w:type="gramStart"/>
            <w:r>
              <w:rPr>
                <w:sz w:val="24"/>
              </w:rPr>
              <w:t>β-</w:t>
            </w:r>
            <w:proofErr w:type="gramEnd"/>
            <w:r>
              <w:rPr>
                <w:sz w:val="24"/>
              </w:rPr>
              <w:t>блокаторы, инозин, фосфаден, рибоксин, андрогены, аденил,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t>5.</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rPr>
                <w:sz w:val="24"/>
              </w:rPr>
            </w:pPr>
            <w:r>
              <w:rPr>
                <w:sz w:val="24"/>
              </w:rPr>
              <w:t xml:space="preserve">СПИД, </w:t>
            </w:r>
            <w:proofErr w:type="gramStart"/>
            <w:r>
              <w:rPr>
                <w:sz w:val="24"/>
              </w:rPr>
              <w:t>ВИЧ-инфицированные</w:t>
            </w:r>
            <w:proofErr w:type="gramEnd"/>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spacing w:line="252" w:lineRule="auto"/>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t>6.</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rPr>
                <w:sz w:val="24"/>
              </w:rPr>
            </w:pPr>
            <w:r>
              <w:rPr>
                <w:sz w:val="24"/>
              </w:rPr>
              <w:t>Онкологические заболевания</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t>лекарственные препараты, включенные в Перечень, перевязочные средства инкурабельным онкологическим больным</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t>7.</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rPr>
                <w:sz w:val="24"/>
              </w:rPr>
            </w:pPr>
            <w:r>
              <w:rPr>
                <w:sz w:val="24"/>
              </w:rPr>
              <w:t>Гематологические заболевания, гемобластозы, цитопения, наследственные гемопатии</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t xml:space="preserve">цитостатики, иммунодепрессанты, иммунокорректоры, стероидные и нестероидные гормоны, антибиотики </w:t>
            </w:r>
            <w:r>
              <w:br/>
            </w:r>
            <w:r>
              <w:rPr>
                <w:sz w:val="24"/>
              </w:rPr>
              <w:lastRenderedPageBreak/>
              <w:t xml:space="preserve">и другие препараты для лечения данных заболеваний и коррекции осложнений их лечения, включенные </w:t>
            </w:r>
            <w:r>
              <w:br/>
            </w:r>
            <w:r>
              <w:rPr>
                <w:sz w:val="24"/>
              </w:rPr>
              <w:t>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lastRenderedPageBreak/>
              <w:t>8.</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Лучевая болезнь</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лекарственные препараты, необходимые для лечения данного заболевания,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9.</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Лепра</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jc w:val="center"/>
              <w:rPr>
                <w:sz w:val="24"/>
              </w:rPr>
            </w:pPr>
            <w:r>
              <w:rPr>
                <w:sz w:val="24"/>
              </w:rPr>
              <w:t>10.</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rPr>
                <w:sz w:val="24"/>
              </w:rPr>
            </w:pPr>
            <w:r>
              <w:rPr>
                <w:sz w:val="24"/>
              </w:rPr>
              <w:t>Туберкулез</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jc w:val="center"/>
              <w:rPr>
                <w:sz w:val="24"/>
              </w:rPr>
            </w:pPr>
            <w:r>
              <w:rPr>
                <w:sz w:val="24"/>
              </w:rPr>
              <w:t>противотуберкулезные препараты, гепатопротекторы,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jc w:val="center"/>
              <w:rPr>
                <w:sz w:val="24"/>
              </w:rPr>
            </w:pPr>
            <w:r>
              <w:rPr>
                <w:sz w:val="24"/>
              </w:rPr>
              <w:t>11.</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rPr>
                <w:sz w:val="24"/>
              </w:rPr>
            </w:pPr>
            <w:r>
              <w:rPr>
                <w:sz w:val="24"/>
              </w:rPr>
              <w:t>Тяжелая форма бруцеллеза</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jc w:val="center"/>
              <w:rPr>
                <w:sz w:val="24"/>
              </w:rPr>
            </w:pPr>
            <w:r>
              <w:rPr>
                <w:sz w:val="24"/>
              </w:rPr>
              <w:t xml:space="preserve">Антибиотики, анальгетики, нестероидные и стероидные противовоспалительные препараты, включенные </w:t>
            </w:r>
            <w:r>
              <w:br/>
            </w:r>
            <w:r>
              <w:rPr>
                <w:sz w:val="24"/>
              </w:rPr>
              <w:t>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jc w:val="center"/>
              <w:rPr>
                <w:sz w:val="24"/>
              </w:rPr>
            </w:pPr>
            <w:r>
              <w:rPr>
                <w:sz w:val="24"/>
              </w:rPr>
              <w:t>12.</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rPr>
                <w:sz w:val="24"/>
              </w:rPr>
            </w:pPr>
            <w:r>
              <w:rPr>
                <w:sz w:val="24"/>
              </w:rPr>
              <w:t>Системные хронические тяжелые заболевания кожи</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jc w:val="center"/>
              <w:rPr>
                <w:sz w:val="24"/>
              </w:rPr>
            </w:pPr>
            <w:r>
              <w:rPr>
                <w:sz w:val="24"/>
              </w:rPr>
              <w:t>лекарственные препараты для лечения данного заболевания,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jc w:val="center"/>
              <w:rPr>
                <w:sz w:val="24"/>
              </w:rPr>
            </w:pPr>
            <w:r>
              <w:rPr>
                <w:sz w:val="24"/>
              </w:rPr>
              <w:t>13.</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rPr>
                <w:sz w:val="24"/>
              </w:rPr>
            </w:pPr>
            <w:r>
              <w:rPr>
                <w:sz w:val="24"/>
              </w:rPr>
              <w:t>Бронхиальная астма</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16" w:lineRule="auto"/>
              <w:jc w:val="center"/>
              <w:rPr>
                <w:sz w:val="24"/>
              </w:rPr>
            </w:pPr>
            <w:r>
              <w:rPr>
                <w:sz w:val="24"/>
              </w:rPr>
              <w:t>лекарственные препараты для лечения данного заболевания,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14.</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Ревматизм и ревматоидный артрит, системная (острая) красная волчанка, болезнь Бехтерева</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стероидные гормоны, цитостатики, препараты коллоидного золота, противовоспалительные нестероидные препараты, антибиотики, антигистаминные препараты, сердечные гликозиды, коронаролитики, мочегонные, антагонисты Ca, препараты K, хондропротекторы,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15.</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rPr>
                <w:sz w:val="24"/>
              </w:rPr>
            </w:pPr>
            <w:r>
              <w:rPr>
                <w:sz w:val="24"/>
              </w:rPr>
              <w:t>Инфаркт миокарда (первые шесть месяцев)</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лекарственные препараты, необходимые для лечения данного заболевания,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16.</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rPr>
                <w:sz w:val="24"/>
              </w:rPr>
            </w:pPr>
            <w:r>
              <w:rPr>
                <w:sz w:val="24"/>
              </w:rPr>
              <w:t>Состояние после операции по протезированию клапанов сердца</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антикоагулянты,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17.</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rPr>
                <w:sz w:val="24"/>
              </w:rPr>
            </w:pPr>
            <w:r>
              <w:rPr>
                <w:sz w:val="24"/>
              </w:rPr>
              <w:t>Пересадка органов и тканей</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jc w:val="center"/>
              <w:rPr>
                <w:sz w:val="24"/>
              </w:rPr>
            </w:pPr>
            <w:r>
              <w:rPr>
                <w:sz w:val="24"/>
              </w:rPr>
              <w:t xml:space="preserve">иммунодепрессанты, цитостатики, стероидные гормоны, противогрибковые, противогерпетические </w:t>
            </w:r>
            <w:r>
              <w:br/>
            </w:r>
            <w:r>
              <w:rPr>
                <w:sz w:val="24"/>
              </w:rPr>
              <w:t xml:space="preserve">и противоиммуновирусные препараты, антибиотики, уросептики, антикоагулянты, дезагреганты, коронаролитики, антагонисты Ca, препараты K, </w:t>
            </w:r>
            <w:r>
              <w:rPr>
                <w:sz w:val="24"/>
              </w:rPr>
              <w:lastRenderedPageBreak/>
              <w:t>гипотензивные препараты, спазмолитики, диуретики, гепатопротекторы, ферменты поджелудочной железы,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lastRenderedPageBreak/>
              <w:t>18.</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rPr>
                <w:sz w:val="24"/>
              </w:rPr>
            </w:pPr>
            <w:r>
              <w:rPr>
                <w:sz w:val="24"/>
              </w:rPr>
              <w:t>Диабет</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t xml:space="preserve">лекарственные препараты, включенные в Перечень, этиловый спирт (100,0 г </w:t>
            </w:r>
            <w:r>
              <w:br/>
            </w:r>
            <w:r>
              <w:rPr>
                <w:sz w:val="24"/>
              </w:rPr>
              <w:t xml:space="preserve">в месяц), инсулиновые шприцы, шприцы типа «Новопен», «Пливапен» 1 и 2, иглы к ним, средства диагностики, медицинские изделия, включенные </w:t>
            </w:r>
            <w:r>
              <w:br/>
            </w:r>
            <w:r>
              <w:rPr>
                <w:sz w:val="24"/>
              </w:rPr>
              <w:t>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t>19.</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rPr>
                <w:sz w:val="24"/>
              </w:rPr>
            </w:pPr>
            <w:r>
              <w:rPr>
                <w:sz w:val="24"/>
              </w:rPr>
              <w:t>Гипофизарный нанизм</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52" w:lineRule="auto"/>
              <w:jc w:val="center"/>
              <w:rPr>
                <w:sz w:val="24"/>
              </w:rPr>
            </w:pPr>
            <w:r>
              <w:rPr>
                <w:sz w:val="24"/>
              </w:rPr>
              <w:t xml:space="preserve">анаболические стероиды, соматотропный гормон, половые гормоны, инсулин, тиреоидные препараты, поливитамины, включенные </w:t>
            </w:r>
            <w:r>
              <w:br/>
            </w:r>
            <w:r>
              <w:rPr>
                <w:sz w:val="24"/>
              </w:rPr>
              <w:t>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20.</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Преждевременное половое развитие</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стероидные гормоны, включенные в Перечень, парлодел, андрокур, ципротерон, бромокриптин</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21.</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Рассеянный склероз</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лекарственные препараты, необходимые для лечения данного заболевания,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22.</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Миастения</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антихолинэстеразные лекарственные средства, стероидные гормоны,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23.</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Миопатия</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лекарственные препараты, необходимые для лечения данного заболевания,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24.</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Мозжечковая атаксия Мари</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лекарственные препараты, необходимые для лечения данного заболевания,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25.</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rPr>
                <w:sz w:val="24"/>
              </w:rPr>
            </w:pPr>
            <w:r>
              <w:rPr>
                <w:sz w:val="24"/>
              </w:rPr>
              <w:t>Болезнь Паркинсона</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противопаркинсонические лекарственные средства, включенные в Перечень</w:t>
            </w:r>
          </w:p>
        </w:tc>
      </w:tr>
      <w:tr w:rsidR="00834083" w:rsidTr="000D48A1">
        <w:trPr>
          <w:trHeight w:val="321"/>
        </w:trPr>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26.</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spacing w:line="228" w:lineRule="auto"/>
              <w:jc w:val="both"/>
              <w:rPr>
                <w:sz w:val="24"/>
              </w:rPr>
            </w:pPr>
            <w:r>
              <w:rPr>
                <w:sz w:val="24"/>
              </w:rPr>
              <w:t>Хронические урологические заболевания</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spacing w:line="228" w:lineRule="auto"/>
              <w:jc w:val="center"/>
              <w:rPr>
                <w:sz w:val="24"/>
              </w:rPr>
            </w:pPr>
            <w:r>
              <w:rPr>
                <w:sz w:val="24"/>
              </w:rPr>
              <w:t>катетеры Пеццера</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27.</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spacing w:line="228" w:lineRule="auto"/>
              <w:jc w:val="both"/>
              <w:rPr>
                <w:sz w:val="24"/>
              </w:rPr>
            </w:pPr>
            <w:r>
              <w:rPr>
                <w:sz w:val="24"/>
              </w:rPr>
              <w:t>Сифилис</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spacing w:line="228" w:lineRule="auto"/>
              <w:jc w:val="center"/>
              <w:rPr>
                <w:sz w:val="24"/>
              </w:rPr>
            </w:pPr>
            <w:r>
              <w:rPr>
                <w:sz w:val="24"/>
              </w:rPr>
              <w:t xml:space="preserve">антибиотики, препараты висмута, включенные </w:t>
            </w:r>
            <w:r>
              <w:br/>
            </w:r>
            <w:r>
              <w:rPr>
                <w:sz w:val="24"/>
              </w:rPr>
              <w:t>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28.</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spacing w:line="228" w:lineRule="auto"/>
              <w:jc w:val="both"/>
              <w:rPr>
                <w:sz w:val="24"/>
              </w:rPr>
            </w:pPr>
            <w:r>
              <w:rPr>
                <w:sz w:val="24"/>
              </w:rPr>
              <w:t>Глаукома, катаракта</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spacing w:line="228" w:lineRule="auto"/>
              <w:jc w:val="center"/>
              <w:rPr>
                <w:sz w:val="24"/>
              </w:rPr>
            </w:pPr>
            <w:r>
              <w:rPr>
                <w:sz w:val="24"/>
              </w:rPr>
              <w:t xml:space="preserve">антихолинэстеразные, холиномиметические, дегидратационные, </w:t>
            </w:r>
            <w:r>
              <w:rPr>
                <w:sz w:val="24"/>
              </w:rPr>
              <w:lastRenderedPageBreak/>
              <w:t>мочегонные средства,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lastRenderedPageBreak/>
              <w:t>29.</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spacing w:line="228" w:lineRule="auto"/>
              <w:jc w:val="both"/>
              <w:rPr>
                <w:sz w:val="24"/>
              </w:rPr>
            </w:pPr>
            <w:r>
              <w:rPr>
                <w:sz w:val="24"/>
              </w:rPr>
              <w:t>Психические заболевания (инвалидам I и II групп, а также больным, работающим в лечебно-производственных государственных предприятиях для проведения трудовой терапии, обучения новым профессиям и трудоустройства на этих предприятиях)</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spacing w:line="228" w:lineRule="auto"/>
              <w:jc w:val="center"/>
              <w:rPr>
                <w:sz w:val="24"/>
              </w:rPr>
            </w:pPr>
            <w:r>
              <w:rPr>
                <w:sz w:val="24"/>
              </w:rPr>
              <w:t>лекарственные препараты,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30.</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jc w:val="both"/>
              <w:rPr>
                <w:sz w:val="24"/>
              </w:rPr>
            </w:pPr>
            <w:r>
              <w:rPr>
                <w:sz w:val="24"/>
              </w:rPr>
              <w:t>Аддисонова болезнь</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jc w:val="center"/>
              <w:rPr>
                <w:sz w:val="24"/>
              </w:rPr>
            </w:pPr>
            <w:r>
              <w:rPr>
                <w:sz w:val="24"/>
              </w:rPr>
              <w:t>гормоны коры надпочечников (минерал</w:t>
            </w:r>
            <w:proofErr w:type="gramStart"/>
            <w:r>
              <w:rPr>
                <w:sz w:val="24"/>
              </w:rPr>
              <w:t>о-</w:t>
            </w:r>
            <w:proofErr w:type="gramEnd"/>
            <w:r>
              <w:rPr>
                <w:sz w:val="24"/>
              </w:rPr>
              <w:t xml:space="preserve"> </w:t>
            </w:r>
            <w:r>
              <w:br/>
            </w:r>
            <w:r>
              <w:rPr>
                <w:sz w:val="24"/>
              </w:rPr>
              <w:t>и глюкокортикоиды), включенные в Перечень</w:t>
            </w:r>
          </w:p>
        </w:tc>
      </w:tr>
      <w:tr w:rsidR="00834083" w:rsidTr="000D48A1">
        <w:tc>
          <w:tcPr>
            <w:tcW w:w="9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widowControl w:val="0"/>
              <w:spacing w:line="228" w:lineRule="auto"/>
              <w:jc w:val="center"/>
              <w:rPr>
                <w:sz w:val="24"/>
              </w:rPr>
            </w:pPr>
            <w:r>
              <w:rPr>
                <w:sz w:val="24"/>
              </w:rPr>
              <w:t>31.</w:t>
            </w:r>
          </w:p>
        </w:tc>
        <w:tc>
          <w:tcPr>
            <w:tcW w:w="5427"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rPr>
                <w:sz w:val="24"/>
              </w:rPr>
            </w:pPr>
            <w:r>
              <w:rPr>
                <w:sz w:val="24"/>
              </w:rPr>
              <w:t>Шизофрения и эпилепсия</w:t>
            </w:r>
          </w:p>
        </w:tc>
        <w:tc>
          <w:tcPr>
            <w:tcW w:w="32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834083" w:rsidRDefault="00834083" w:rsidP="000D48A1">
            <w:pPr>
              <w:jc w:val="center"/>
              <w:rPr>
                <w:sz w:val="24"/>
              </w:rPr>
            </w:pPr>
            <w:r>
              <w:rPr>
                <w:sz w:val="24"/>
              </w:rPr>
              <w:t>лекарственные пр</w:t>
            </w:r>
            <w:r w:rsidR="00B17732">
              <w:rPr>
                <w:sz w:val="24"/>
              </w:rPr>
              <w:t>епараты, включенные в Перечень</w:t>
            </w:r>
            <w:bookmarkStart w:id="0" w:name="_GoBack"/>
            <w:bookmarkEnd w:id="0"/>
          </w:p>
        </w:tc>
      </w:tr>
    </w:tbl>
    <w:p w:rsidR="00834083" w:rsidRDefault="00834083" w:rsidP="00834083">
      <w:pPr>
        <w:rPr>
          <w:sz w:val="28"/>
        </w:rPr>
      </w:pPr>
    </w:p>
    <w:p w:rsidR="00834083" w:rsidRPr="00F31A4F" w:rsidRDefault="00834083" w:rsidP="0003598E">
      <w:pPr>
        <w:widowControl w:val="0"/>
        <w:spacing w:line="276" w:lineRule="auto"/>
        <w:rPr>
          <w:sz w:val="28"/>
        </w:rPr>
      </w:pPr>
    </w:p>
    <w:p w:rsidR="002B3F9B" w:rsidRPr="00F31A4F" w:rsidRDefault="002B3F9B">
      <w:pPr>
        <w:widowControl w:val="0"/>
        <w:jc w:val="center"/>
        <w:rPr>
          <w:sz w:val="28"/>
        </w:rPr>
      </w:pPr>
    </w:p>
    <w:p w:rsidR="002B3F9B" w:rsidRPr="00F31A4F" w:rsidRDefault="00B1266A">
      <w:pPr>
        <w:widowControl w:val="0"/>
        <w:rPr>
          <w:sz w:val="28"/>
        </w:rPr>
      </w:pPr>
      <w:r w:rsidRPr="00F31A4F">
        <w:br w:type="page"/>
      </w:r>
    </w:p>
    <w:p w:rsidR="002B3F9B" w:rsidRPr="00F31A4F" w:rsidRDefault="002B3F9B">
      <w:pPr>
        <w:widowControl w:val="0"/>
        <w:ind w:firstLine="709"/>
        <w:rPr>
          <w:sz w:val="28"/>
        </w:rPr>
      </w:pPr>
    </w:p>
    <w:p w:rsidR="002B3F9B" w:rsidRPr="00F31A4F" w:rsidRDefault="00B1266A">
      <w:pPr>
        <w:widowControl w:val="0"/>
        <w:spacing w:line="276" w:lineRule="auto"/>
        <w:ind w:left="6237"/>
        <w:jc w:val="center"/>
        <w:rPr>
          <w:sz w:val="28"/>
        </w:rPr>
      </w:pPr>
      <w:r w:rsidRPr="00F31A4F">
        <w:rPr>
          <w:sz w:val="28"/>
        </w:rPr>
        <w:t>Приложение № 2</w:t>
      </w:r>
    </w:p>
    <w:p w:rsidR="002B3F9B" w:rsidRPr="00F31A4F" w:rsidRDefault="00B1266A">
      <w:pPr>
        <w:widowControl w:val="0"/>
        <w:spacing w:line="276" w:lineRule="auto"/>
        <w:ind w:left="6237"/>
        <w:jc w:val="center"/>
        <w:rPr>
          <w:sz w:val="28"/>
        </w:rPr>
      </w:pPr>
      <w:r w:rsidRPr="00F31A4F">
        <w:rPr>
          <w:sz w:val="28"/>
        </w:rPr>
        <w:t>к постановлению</w:t>
      </w:r>
    </w:p>
    <w:p w:rsidR="002B3F9B" w:rsidRPr="00F31A4F" w:rsidRDefault="00B1266A">
      <w:pPr>
        <w:widowControl w:val="0"/>
        <w:spacing w:line="276" w:lineRule="auto"/>
        <w:ind w:left="6237"/>
        <w:jc w:val="center"/>
        <w:rPr>
          <w:sz w:val="28"/>
        </w:rPr>
      </w:pPr>
      <w:r w:rsidRPr="00F31A4F">
        <w:rPr>
          <w:sz w:val="28"/>
        </w:rPr>
        <w:t>Правительства</w:t>
      </w:r>
    </w:p>
    <w:p w:rsidR="002B3F9B" w:rsidRPr="00F31A4F" w:rsidRDefault="00B1266A">
      <w:pPr>
        <w:widowControl w:val="0"/>
        <w:spacing w:line="276" w:lineRule="auto"/>
        <w:ind w:left="6237"/>
        <w:jc w:val="center"/>
        <w:rPr>
          <w:sz w:val="28"/>
        </w:rPr>
      </w:pPr>
      <w:r w:rsidRPr="00F31A4F">
        <w:rPr>
          <w:sz w:val="28"/>
        </w:rPr>
        <w:t>Ростовской области</w:t>
      </w:r>
    </w:p>
    <w:p w:rsidR="002B3F9B" w:rsidRPr="00F31A4F" w:rsidRDefault="00B1266A">
      <w:pPr>
        <w:widowControl w:val="0"/>
        <w:spacing w:line="276" w:lineRule="auto"/>
        <w:ind w:left="6237"/>
        <w:jc w:val="center"/>
        <w:rPr>
          <w:sz w:val="28"/>
        </w:rPr>
      </w:pPr>
      <w:r w:rsidRPr="00F31A4F">
        <w:rPr>
          <w:sz w:val="28"/>
        </w:rPr>
        <w:t xml:space="preserve">от </w:t>
      </w:r>
      <w:r w:rsidR="004E66AD" w:rsidRPr="00F31A4F">
        <w:rPr>
          <w:sz w:val="28"/>
        </w:rPr>
        <w:t>29.12.2025</w:t>
      </w:r>
      <w:r w:rsidRPr="00F31A4F">
        <w:rPr>
          <w:sz w:val="28"/>
        </w:rPr>
        <w:t xml:space="preserve"> № </w:t>
      </w:r>
      <w:r w:rsidR="004E66AD" w:rsidRPr="00F31A4F">
        <w:rPr>
          <w:sz w:val="28"/>
        </w:rPr>
        <w:t>339</w:t>
      </w:r>
    </w:p>
    <w:p w:rsidR="002B3F9B" w:rsidRPr="00F31A4F" w:rsidRDefault="002B3F9B">
      <w:pPr>
        <w:widowControl w:val="0"/>
        <w:spacing w:line="276" w:lineRule="auto"/>
        <w:jc w:val="center"/>
        <w:rPr>
          <w:sz w:val="28"/>
        </w:rPr>
      </w:pPr>
    </w:p>
    <w:p w:rsidR="002B3F9B" w:rsidRPr="00F31A4F" w:rsidRDefault="002B3F9B">
      <w:pPr>
        <w:widowControl w:val="0"/>
        <w:spacing w:line="276" w:lineRule="auto"/>
        <w:jc w:val="center"/>
        <w:rPr>
          <w:sz w:val="28"/>
        </w:rPr>
      </w:pPr>
    </w:p>
    <w:p w:rsidR="002B3F9B" w:rsidRPr="00F31A4F" w:rsidRDefault="00B1266A">
      <w:pPr>
        <w:widowControl w:val="0"/>
        <w:spacing w:line="276" w:lineRule="auto"/>
        <w:jc w:val="center"/>
        <w:rPr>
          <w:sz w:val="28"/>
        </w:rPr>
      </w:pPr>
      <w:r w:rsidRPr="00F31A4F">
        <w:rPr>
          <w:sz w:val="28"/>
        </w:rPr>
        <w:t>ПЕРЕЧЕНЬ</w:t>
      </w:r>
    </w:p>
    <w:p w:rsidR="002B3F9B" w:rsidRPr="00F31A4F" w:rsidRDefault="00B1266A">
      <w:pPr>
        <w:widowControl w:val="0"/>
        <w:spacing w:line="276" w:lineRule="auto"/>
        <w:jc w:val="center"/>
        <w:rPr>
          <w:sz w:val="28"/>
        </w:rPr>
      </w:pPr>
      <w:r w:rsidRPr="00F31A4F">
        <w:rPr>
          <w:sz w:val="28"/>
        </w:rPr>
        <w:t xml:space="preserve">некоторых постановлений Правительства Ростовской области, </w:t>
      </w:r>
    </w:p>
    <w:p w:rsidR="002B3F9B" w:rsidRPr="00F31A4F" w:rsidRDefault="00B1266A">
      <w:pPr>
        <w:widowControl w:val="0"/>
        <w:spacing w:line="276" w:lineRule="auto"/>
        <w:jc w:val="center"/>
        <w:rPr>
          <w:sz w:val="28"/>
        </w:rPr>
      </w:pPr>
      <w:proofErr w:type="gramStart"/>
      <w:r w:rsidRPr="00F31A4F">
        <w:rPr>
          <w:sz w:val="28"/>
        </w:rPr>
        <w:t>признанных</w:t>
      </w:r>
      <w:proofErr w:type="gramEnd"/>
      <w:r w:rsidRPr="00F31A4F">
        <w:rPr>
          <w:sz w:val="28"/>
        </w:rPr>
        <w:t xml:space="preserve"> утратившими силу</w:t>
      </w:r>
    </w:p>
    <w:p w:rsidR="002B3F9B" w:rsidRPr="00F31A4F" w:rsidRDefault="002B3F9B">
      <w:pPr>
        <w:widowControl w:val="0"/>
        <w:spacing w:line="276" w:lineRule="auto"/>
        <w:jc w:val="center"/>
        <w:rPr>
          <w:sz w:val="28"/>
        </w:rPr>
      </w:pPr>
    </w:p>
    <w:p w:rsidR="002B3F9B" w:rsidRPr="00F31A4F" w:rsidRDefault="002B3F9B">
      <w:pPr>
        <w:widowControl w:val="0"/>
        <w:spacing w:line="276" w:lineRule="auto"/>
        <w:jc w:val="center"/>
        <w:rPr>
          <w:sz w:val="28"/>
        </w:rPr>
      </w:pPr>
    </w:p>
    <w:p w:rsidR="002B3F9B" w:rsidRPr="00F31A4F" w:rsidRDefault="00B1266A">
      <w:pPr>
        <w:widowControl w:val="0"/>
        <w:spacing w:line="276" w:lineRule="auto"/>
        <w:ind w:firstLine="709"/>
        <w:jc w:val="both"/>
        <w:rPr>
          <w:sz w:val="28"/>
        </w:rPr>
      </w:pPr>
      <w:r w:rsidRPr="00F31A4F">
        <w:rPr>
          <w:sz w:val="28"/>
        </w:rPr>
        <w:t xml:space="preserve">1. Постановление Правительства Ростовской области </w:t>
      </w:r>
      <w:r w:rsidR="00F31A4F">
        <w:rPr>
          <w:sz w:val="28"/>
        </w:rPr>
        <w:t>от </w:t>
      </w:r>
      <w:r w:rsidRPr="00F31A4F">
        <w:rPr>
          <w:sz w:val="28"/>
        </w:rPr>
        <w:t>22.01.2025</w:t>
      </w:r>
      <w:r w:rsidR="00F31A4F">
        <w:rPr>
          <w:sz w:val="28"/>
        </w:rPr>
        <w:t> № </w:t>
      </w:r>
      <w:r w:rsidRPr="00F31A4F">
        <w:rPr>
          <w:sz w:val="28"/>
        </w:rPr>
        <w:t xml:space="preserve">23 </w:t>
      </w:r>
      <w:r w:rsidR="00F31A4F">
        <w:rPr>
          <w:sz w:val="28"/>
        </w:rPr>
        <w:t>«О </w:t>
      </w:r>
      <w:r w:rsidRPr="00F31A4F">
        <w:rPr>
          <w:sz w:val="28"/>
        </w:rPr>
        <w:t>Территориальной программе государственных гарантий бесплатного оказания гражданам медицинской помощи в Ростовской области на 2025 год</w:t>
      </w:r>
      <w:r w:rsidR="00F31A4F">
        <w:rPr>
          <w:sz w:val="28"/>
        </w:rPr>
        <w:t xml:space="preserve"> </w:t>
      </w:r>
      <w:r w:rsidRPr="00F31A4F">
        <w:rPr>
          <w:sz w:val="28"/>
        </w:rPr>
        <w:t>и плановый период 2026 и 2027 годов».</w:t>
      </w:r>
    </w:p>
    <w:p w:rsidR="002B3F9B" w:rsidRPr="00F31A4F" w:rsidRDefault="00B1266A">
      <w:pPr>
        <w:widowControl w:val="0"/>
        <w:spacing w:line="276" w:lineRule="auto"/>
        <w:ind w:firstLine="709"/>
        <w:jc w:val="both"/>
        <w:rPr>
          <w:sz w:val="28"/>
        </w:rPr>
      </w:pPr>
      <w:r w:rsidRPr="00F31A4F">
        <w:rPr>
          <w:sz w:val="28"/>
        </w:rPr>
        <w:t xml:space="preserve">2. Постановление Правительства Ростовской области </w:t>
      </w:r>
      <w:r w:rsidR="00F31A4F">
        <w:rPr>
          <w:sz w:val="28"/>
        </w:rPr>
        <w:t>от </w:t>
      </w:r>
      <w:r w:rsidRPr="00F31A4F">
        <w:rPr>
          <w:sz w:val="28"/>
        </w:rPr>
        <w:t>14.04.2025</w:t>
      </w:r>
      <w:r w:rsidR="00F31A4F">
        <w:rPr>
          <w:sz w:val="28"/>
        </w:rPr>
        <w:t> № </w:t>
      </w:r>
      <w:r w:rsidRPr="00F31A4F">
        <w:rPr>
          <w:sz w:val="28"/>
        </w:rPr>
        <w:t xml:space="preserve">287 </w:t>
      </w:r>
      <w:r w:rsidR="00F31A4F">
        <w:rPr>
          <w:sz w:val="28"/>
        </w:rPr>
        <w:t>«О </w:t>
      </w:r>
      <w:r w:rsidRPr="00F31A4F">
        <w:rPr>
          <w:sz w:val="28"/>
        </w:rPr>
        <w:t xml:space="preserve">внесении изменений в постановление Правительства Ростовской области </w:t>
      </w:r>
      <w:r w:rsidR="00F31A4F">
        <w:rPr>
          <w:sz w:val="28"/>
        </w:rPr>
        <w:t>от </w:t>
      </w:r>
      <w:r w:rsidRPr="00F31A4F">
        <w:rPr>
          <w:sz w:val="28"/>
        </w:rPr>
        <w:t>22.01.2025</w:t>
      </w:r>
      <w:r w:rsidR="00F31A4F">
        <w:rPr>
          <w:sz w:val="28"/>
        </w:rPr>
        <w:t> № </w:t>
      </w:r>
      <w:r w:rsidRPr="00F31A4F">
        <w:rPr>
          <w:sz w:val="28"/>
        </w:rPr>
        <w:t>23».</w:t>
      </w:r>
    </w:p>
    <w:p w:rsidR="002B3F9B" w:rsidRPr="00F31A4F" w:rsidRDefault="00B1266A">
      <w:pPr>
        <w:widowControl w:val="0"/>
        <w:spacing w:line="276" w:lineRule="auto"/>
        <w:ind w:firstLine="709"/>
        <w:jc w:val="both"/>
        <w:rPr>
          <w:sz w:val="28"/>
        </w:rPr>
      </w:pPr>
      <w:r w:rsidRPr="00F31A4F">
        <w:rPr>
          <w:sz w:val="28"/>
        </w:rPr>
        <w:t xml:space="preserve">3. Постановление Правительства Ростовской области </w:t>
      </w:r>
      <w:r w:rsidR="00F31A4F">
        <w:rPr>
          <w:sz w:val="28"/>
        </w:rPr>
        <w:t>от </w:t>
      </w:r>
      <w:r w:rsidRPr="00F31A4F">
        <w:rPr>
          <w:sz w:val="28"/>
        </w:rPr>
        <w:t>14.11.2025</w:t>
      </w:r>
      <w:r w:rsidR="00F31A4F">
        <w:rPr>
          <w:sz w:val="28"/>
        </w:rPr>
        <w:t> № </w:t>
      </w:r>
      <w:r w:rsidRPr="00F31A4F">
        <w:rPr>
          <w:sz w:val="28"/>
        </w:rPr>
        <w:t xml:space="preserve">125 </w:t>
      </w:r>
      <w:r w:rsidR="00F31A4F">
        <w:rPr>
          <w:sz w:val="28"/>
        </w:rPr>
        <w:t>«О </w:t>
      </w:r>
      <w:r w:rsidRPr="00F31A4F">
        <w:rPr>
          <w:sz w:val="28"/>
        </w:rPr>
        <w:t xml:space="preserve">внесении изменений в постановление Правительства Ростовской области </w:t>
      </w:r>
      <w:r w:rsidR="00F31A4F">
        <w:rPr>
          <w:sz w:val="28"/>
        </w:rPr>
        <w:t>от </w:t>
      </w:r>
      <w:r w:rsidRPr="00F31A4F">
        <w:rPr>
          <w:sz w:val="28"/>
        </w:rPr>
        <w:t>22.01.2025</w:t>
      </w:r>
      <w:r w:rsidR="00F31A4F">
        <w:rPr>
          <w:sz w:val="28"/>
        </w:rPr>
        <w:t> № </w:t>
      </w:r>
      <w:r w:rsidRPr="00F31A4F">
        <w:rPr>
          <w:sz w:val="28"/>
        </w:rPr>
        <w:t>23».</w:t>
      </w:r>
    </w:p>
    <w:p w:rsidR="002B3F9B" w:rsidRPr="00F31A4F" w:rsidRDefault="002B3F9B">
      <w:pPr>
        <w:widowControl w:val="0"/>
        <w:ind w:firstLine="709"/>
        <w:jc w:val="both"/>
        <w:rPr>
          <w:sz w:val="28"/>
        </w:rPr>
      </w:pPr>
    </w:p>
    <w:p w:rsidR="002B3F9B" w:rsidRPr="00F31A4F" w:rsidRDefault="002B3F9B">
      <w:pPr>
        <w:widowControl w:val="0"/>
        <w:ind w:firstLine="709"/>
        <w:jc w:val="both"/>
        <w:rPr>
          <w:sz w:val="28"/>
        </w:rPr>
      </w:pPr>
    </w:p>
    <w:p w:rsidR="002B3F9B" w:rsidRPr="00F31A4F" w:rsidRDefault="002B3F9B">
      <w:pPr>
        <w:widowControl w:val="0"/>
        <w:ind w:firstLine="709"/>
        <w:jc w:val="both"/>
        <w:rPr>
          <w:sz w:val="28"/>
        </w:rPr>
      </w:pPr>
    </w:p>
    <w:p w:rsidR="002B3F9B" w:rsidRPr="00F31A4F" w:rsidRDefault="00B1266A">
      <w:pPr>
        <w:widowControl w:val="0"/>
        <w:ind w:right="5551"/>
        <w:jc w:val="center"/>
        <w:rPr>
          <w:sz w:val="28"/>
        </w:rPr>
      </w:pPr>
      <w:r w:rsidRPr="00F31A4F">
        <w:rPr>
          <w:sz w:val="28"/>
        </w:rPr>
        <w:t>Начальник управления</w:t>
      </w:r>
    </w:p>
    <w:p w:rsidR="002B3F9B" w:rsidRPr="00F31A4F" w:rsidRDefault="00B1266A">
      <w:pPr>
        <w:widowControl w:val="0"/>
        <w:ind w:right="5551"/>
        <w:jc w:val="center"/>
        <w:rPr>
          <w:sz w:val="28"/>
        </w:rPr>
      </w:pPr>
      <w:r w:rsidRPr="00F31A4F">
        <w:rPr>
          <w:sz w:val="28"/>
        </w:rPr>
        <w:t>документационного обеспечения</w:t>
      </w:r>
    </w:p>
    <w:p w:rsidR="002B3F9B" w:rsidRPr="00F31A4F" w:rsidRDefault="00B1266A">
      <w:pPr>
        <w:widowControl w:val="0"/>
        <w:rPr>
          <w:sz w:val="28"/>
        </w:rPr>
      </w:pPr>
      <w:r w:rsidRPr="00F31A4F">
        <w:rPr>
          <w:sz w:val="28"/>
        </w:rPr>
        <w:t>Правительства Ростовской области                                                     А.В. Демидов</w:t>
      </w:r>
    </w:p>
    <w:sectPr w:rsidR="002B3F9B" w:rsidRPr="00F31A4F">
      <w:headerReference w:type="default" r:id="rId40"/>
      <w:footerReference w:type="default" r:id="rId41"/>
      <w:headerReference w:type="first" r:id="rId42"/>
      <w:footerReference w:type="first" r:id="rId43"/>
      <w:pgSz w:w="11907" w:h="16840"/>
      <w:pgMar w:top="1134" w:right="567" w:bottom="1134" w:left="1701" w:header="680" w:footer="62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00D" w:rsidRDefault="0097700D">
      <w:r>
        <w:separator/>
      </w:r>
    </w:p>
  </w:endnote>
  <w:endnote w:type="continuationSeparator" w:id="0">
    <w:p w:rsidR="0097700D" w:rsidRDefault="00977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G Souvenir">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XO Thames">
    <w:charset w:val="CC"/>
    <w:family w:val="roman"/>
    <w:pitch w:val="variable"/>
    <w:sig w:usb0="800006FF" w:usb1="0000285A" w:usb2="00000000" w:usb3="00000000" w:csb0="00000015"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Times New Roman CYR">
    <w:panose1 w:val="020206030504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r>
      <w:t>deloweb\ppo329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pStyle w:val="af3"/>
    </w:pPr>
  </w:p>
  <w:p w:rsidR="0003598E" w:rsidRDefault="0003598E">
    <w:pPr>
      <w:pStyle w:val="af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72E" w:rsidRDefault="005E572E">
    <w:pPr>
      <w:pStyle w:val="a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72E" w:rsidRDefault="005E572E">
    <w:pPr>
      <w:pStyle w:val="a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pStyle w:val="af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pStyle w:val="af3"/>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pStyle w:val="af3"/>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pStyle w:val="af3"/>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pStyle w:val="af3"/>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pStyle w:val="af3"/>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66A" w:rsidRDefault="00B1266A">
    <w:pPr>
      <w:pStyle w:val="af3"/>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66A" w:rsidRDefault="00B1266A">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00D" w:rsidRDefault="0097700D">
      <w:r>
        <w:separator/>
      </w:r>
    </w:p>
  </w:footnote>
  <w:footnote w:type="continuationSeparator" w:id="0">
    <w:p w:rsidR="0097700D" w:rsidRDefault="009770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framePr w:wrap="around" w:vAnchor="text" w:hAnchor="margin" w:xAlign="center" w:y="1"/>
    </w:pPr>
    <w:r>
      <w:fldChar w:fldCharType="begin"/>
    </w:r>
    <w:r>
      <w:instrText>PAGE \* Arabic</w:instrText>
    </w:r>
    <w:r>
      <w:fldChar w:fldCharType="separate"/>
    </w:r>
    <w:r w:rsidR="00B17732">
      <w:rPr>
        <w:noProof/>
      </w:rPr>
      <w:t>61</w:t>
    </w:r>
    <w:r>
      <w:fldChar w:fldCharType="end"/>
    </w:r>
  </w:p>
  <w:p w:rsidR="0003598E" w:rsidRDefault="0003598E">
    <w:pPr>
      <w:pStyle w:val="ab"/>
      <w:jc w:val="center"/>
    </w:pPr>
  </w:p>
  <w:p w:rsidR="0003598E" w:rsidRDefault="0003598E">
    <w:pPr>
      <w:pStyle w:val="ab"/>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framePr w:wrap="around" w:vAnchor="text" w:hAnchor="margin" w:xAlign="center" w:y="1"/>
    </w:pPr>
    <w:r>
      <w:fldChar w:fldCharType="begin"/>
    </w:r>
    <w:r>
      <w:instrText>PAGE \* Arabic</w:instrText>
    </w:r>
    <w:r>
      <w:fldChar w:fldCharType="separate"/>
    </w:r>
    <w:r w:rsidR="00B17732">
      <w:rPr>
        <w:noProof/>
      </w:rPr>
      <w:t>64</w:t>
    </w:r>
    <w:r>
      <w:fldChar w:fldCharType="end"/>
    </w:r>
  </w:p>
  <w:p w:rsidR="0003598E" w:rsidRDefault="0003598E">
    <w:pPr>
      <w:pStyle w:val="ab"/>
      <w:jc w:val="center"/>
    </w:pPr>
  </w:p>
  <w:p w:rsidR="0003598E" w:rsidRDefault="0003598E">
    <w:pPr>
      <w:pStyle w:val="ab"/>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framePr w:wrap="around" w:vAnchor="text" w:hAnchor="margin" w:xAlign="center" w:y="1"/>
    </w:pPr>
    <w:r>
      <w:fldChar w:fldCharType="begin"/>
    </w:r>
    <w:r>
      <w:instrText>PAGE \* Arabic</w:instrText>
    </w:r>
    <w:r>
      <w:fldChar w:fldCharType="separate"/>
    </w:r>
    <w:r w:rsidR="00B17732">
      <w:rPr>
        <w:noProof/>
      </w:rPr>
      <w:t>62</w:t>
    </w:r>
    <w:r>
      <w:fldChar w:fldCharType="end"/>
    </w:r>
  </w:p>
  <w:p w:rsidR="0003598E" w:rsidRDefault="0003598E">
    <w:pPr>
      <w:pStyle w:val="ab"/>
      <w:jc w:val="center"/>
    </w:pPr>
  </w:p>
  <w:p w:rsidR="0003598E" w:rsidRDefault="0003598E">
    <w:pPr>
      <w:pStyle w:val="ab"/>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framePr w:wrap="around" w:vAnchor="text" w:hAnchor="margin" w:xAlign="center" w:y="1"/>
    </w:pPr>
    <w:r>
      <w:fldChar w:fldCharType="begin"/>
    </w:r>
    <w:r>
      <w:instrText>PAGE \* Arabic</w:instrText>
    </w:r>
    <w:r>
      <w:fldChar w:fldCharType="separate"/>
    </w:r>
    <w:r w:rsidR="00B17732">
      <w:rPr>
        <w:noProof/>
      </w:rPr>
      <w:t>72</w:t>
    </w:r>
    <w:r>
      <w:fldChar w:fldCharType="end"/>
    </w:r>
  </w:p>
  <w:p w:rsidR="0003598E" w:rsidRDefault="0003598E">
    <w:pPr>
      <w:pStyle w:val="ab"/>
      <w:jc w:val="center"/>
    </w:pPr>
  </w:p>
  <w:p w:rsidR="0003598E" w:rsidRDefault="0003598E">
    <w:pPr>
      <w:pStyle w:val="ab"/>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framePr w:wrap="around" w:vAnchor="text" w:hAnchor="margin" w:xAlign="center" w:y="1"/>
    </w:pPr>
    <w:r>
      <w:fldChar w:fldCharType="begin"/>
    </w:r>
    <w:r>
      <w:instrText>PAGE \* Arabic</w:instrText>
    </w:r>
    <w:r>
      <w:fldChar w:fldCharType="separate"/>
    </w:r>
    <w:r w:rsidR="00B17732">
      <w:rPr>
        <w:noProof/>
      </w:rPr>
      <w:t>65</w:t>
    </w:r>
    <w:r>
      <w:fldChar w:fldCharType="end"/>
    </w:r>
  </w:p>
  <w:p w:rsidR="0003598E" w:rsidRDefault="0003598E">
    <w:pPr>
      <w:pStyle w:val="ab"/>
      <w:jc w:val="center"/>
    </w:pPr>
  </w:p>
  <w:p w:rsidR="0003598E" w:rsidRDefault="0003598E">
    <w:pPr>
      <w:pStyle w:val="ab"/>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72E" w:rsidRDefault="005E572E">
    <w:pPr>
      <w:framePr w:wrap="around" w:vAnchor="text" w:hAnchor="margin" w:xAlign="center" w:y="1"/>
    </w:pPr>
    <w:r>
      <w:fldChar w:fldCharType="begin"/>
    </w:r>
    <w:r>
      <w:instrText>PAGE \* Arabic</w:instrText>
    </w:r>
    <w:r>
      <w:fldChar w:fldCharType="separate"/>
    </w:r>
    <w:r w:rsidR="00B17732">
      <w:rPr>
        <w:noProof/>
      </w:rPr>
      <w:t>78</w:t>
    </w:r>
    <w:r>
      <w:fldChar w:fldCharType="end"/>
    </w:r>
  </w:p>
  <w:p w:rsidR="005E572E" w:rsidRDefault="005E572E">
    <w:pPr>
      <w:pStyle w:val="ab"/>
      <w:jc w:val="center"/>
    </w:pPr>
  </w:p>
  <w:p w:rsidR="005E572E" w:rsidRDefault="005E572E">
    <w:pPr>
      <w:pStyle w:val="ab"/>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72E" w:rsidRDefault="005E572E">
    <w:pPr>
      <w:framePr w:wrap="around" w:vAnchor="text" w:hAnchor="margin" w:xAlign="center" w:y="1"/>
    </w:pPr>
    <w:r>
      <w:fldChar w:fldCharType="begin"/>
    </w:r>
    <w:r>
      <w:instrText>PAGE \* Arabic</w:instrText>
    </w:r>
    <w:r>
      <w:fldChar w:fldCharType="separate"/>
    </w:r>
    <w:r w:rsidR="00B17732">
      <w:rPr>
        <w:noProof/>
      </w:rPr>
      <w:t>73</w:t>
    </w:r>
    <w:r>
      <w:fldChar w:fldCharType="end"/>
    </w:r>
  </w:p>
  <w:p w:rsidR="005E572E" w:rsidRDefault="005E572E">
    <w:pPr>
      <w:pStyle w:val="ab"/>
      <w:jc w:val="center"/>
    </w:pPr>
  </w:p>
  <w:p w:rsidR="005E572E" w:rsidRDefault="005E572E">
    <w:pPr>
      <w:pStyle w:val="ab"/>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framePr w:wrap="around" w:vAnchor="text" w:hAnchor="margin" w:xAlign="center" w:y="1"/>
    </w:pPr>
    <w:r>
      <w:fldChar w:fldCharType="begin"/>
    </w:r>
    <w:r>
      <w:instrText>PAGE \* Arabic</w:instrText>
    </w:r>
    <w:r>
      <w:fldChar w:fldCharType="separate"/>
    </w:r>
    <w:r w:rsidR="00B17732">
      <w:rPr>
        <w:noProof/>
      </w:rPr>
      <w:t>147</w:t>
    </w:r>
    <w:r>
      <w:fldChar w:fldCharType="end"/>
    </w:r>
  </w:p>
  <w:p w:rsidR="0003598E" w:rsidRDefault="0003598E">
    <w:pPr>
      <w:pStyle w:val="ab"/>
      <w:jc w:val="center"/>
    </w:pPr>
  </w:p>
  <w:p w:rsidR="0003598E" w:rsidRDefault="0003598E">
    <w:pPr>
      <w:pStyle w:val="ab"/>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framePr w:wrap="around" w:vAnchor="text" w:hAnchor="margin" w:xAlign="center" w:y="1"/>
    </w:pPr>
    <w:r>
      <w:fldChar w:fldCharType="begin"/>
    </w:r>
    <w:r>
      <w:instrText>PAGE \* Arabic</w:instrText>
    </w:r>
    <w:r>
      <w:fldChar w:fldCharType="separate"/>
    </w:r>
    <w:r w:rsidR="00B17732">
      <w:rPr>
        <w:noProof/>
      </w:rPr>
      <w:t>79</w:t>
    </w:r>
    <w:r>
      <w:fldChar w:fldCharType="end"/>
    </w:r>
  </w:p>
  <w:p w:rsidR="0003598E" w:rsidRDefault="0003598E">
    <w:pPr>
      <w:pStyle w:val="ab"/>
      <w:jc w:val="center"/>
    </w:pPr>
  </w:p>
  <w:p w:rsidR="0003598E" w:rsidRDefault="0003598E">
    <w:pPr>
      <w:pStyle w:val="ab"/>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framePr w:wrap="around" w:vAnchor="text" w:hAnchor="margin" w:xAlign="center" w:y="1"/>
    </w:pPr>
    <w:r>
      <w:fldChar w:fldCharType="begin"/>
    </w:r>
    <w:r>
      <w:instrText>PAGE \* Arabic</w:instrText>
    </w:r>
    <w:r>
      <w:fldChar w:fldCharType="separate"/>
    </w:r>
    <w:r w:rsidR="00B17732">
      <w:rPr>
        <w:noProof/>
      </w:rPr>
      <w:t>331</w:t>
    </w:r>
    <w:r>
      <w:fldChar w:fldCharType="end"/>
    </w:r>
  </w:p>
  <w:p w:rsidR="0003598E" w:rsidRDefault="0003598E">
    <w:pPr>
      <w:pStyle w:val="ab"/>
      <w:jc w:val="center"/>
    </w:pPr>
  </w:p>
  <w:p w:rsidR="0003598E" w:rsidRDefault="0003598E">
    <w:pPr>
      <w:pStyle w:val="ab"/>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framePr w:wrap="around" w:vAnchor="text" w:hAnchor="margin" w:xAlign="center" w:y="1"/>
    </w:pPr>
    <w:r>
      <w:fldChar w:fldCharType="begin"/>
    </w:r>
    <w:r>
      <w:instrText>PAGE \* Arabic</w:instrText>
    </w:r>
    <w:r>
      <w:fldChar w:fldCharType="separate"/>
    </w:r>
    <w:r w:rsidR="00B17732">
      <w:rPr>
        <w:noProof/>
      </w:rPr>
      <w:t>148</w:t>
    </w:r>
    <w:r>
      <w:fldChar w:fldCharType="end"/>
    </w:r>
  </w:p>
  <w:p w:rsidR="0003598E" w:rsidRDefault="0003598E">
    <w:pPr>
      <w:pStyle w:val="ab"/>
      <w:jc w:val="center"/>
    </w:pPr>
  </w:p>
  <w:p w:rsidR="0003598E" w:rsidRDefault="0003598E">
    <w:pPr>
      <w:pStyle w:val="ab"/>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framePr w:wrap="around" w:vAnchor="text" w:hAnchor="margin" w:xAlign="center" w:y="1"/>
    </w:pPr>
    <w:r>
      <w:fldChar w:fldCharType="begin"/>
    </w:r>
    <w:r>
      <w:instrText>PAGE \* Arabic</w:instrText>
    </w:r>
    <w:r>
      <w:fldChar w:fldCharType="separate"/>
    </w:r>
    <w:r w:rsidR="00B17732">
      <w:rPr>
        <w:noProof/>
      </w:rPr>
      <w:t>391</w:t>
    </w:r>
    <w:r>
      <w:fldChar w:fldCharType="end"/>
    </w:r>
  </w:p>
  <w:p w:rsidR="0003598E" w:rsidRDefault="0003598E">
    <w:pPr>
      <w:pStyle w:val="ab"/>
      <w:jc w:val="center"/>
    </w:pPr>
  </w:p>
  <w:p w:rsidR="0003598E" w:rsidRDefault="0003598E">
    <w:pPr>
      <w:pStyle w:val="ab"/>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8E" w:rsidRDefault="0003598E">
    <w:pPr>
      <w:framePr w:wrap="around" w:vAnchor="text" w:hAnchor="margin" w:xAlign="center" w:y="1"/>
    </w:pPr>
    <w:r>
      <w:fldChar w:fldCharType="begin"/>
    </w:r>
    <w:r>
      <w:instrText>PAGE \* Arabic</w:instrText>
    </w:r>
    <w:r>
      <w:fldChar w:fldCharType="separate"/>
    </w:r>
    <w:r w:rsidR="00B17732">
      <w:rPr>
        <w:noProof/>
      </w:rPr>
      <w:t>332</w:t>
    </w:r>
    <w:r>
      <w:fldChar w:fldCharType="end"/>
    </w:r>
  </w:p>
  <w:p w:rsidR="0003598E" w:rsidRDefault="0003598E">
    <w:pPr>
      <w:pStyle w:val="ab"/>
      <w:jc w:val="center"/>
    </w:pPr>
  </w:p>
  <w:p w:rsidR="0003598E" w:rsidRDefault="0003598E">
    <w:pPr>
      <w:pStyle w:val="ab"/>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66A" w:rsidRDefault="00B1266A">
    <w:pPr>
      <w:framePr w:wrap="around" w:vAnchor="text" w:hAnchor="margin" w:xAlign="center" w:y="1"/>
    </w:pPr>
    <w:r>
      <w:fldChar w:fldCharType="begin"/>
    </w:r>
    <w:r>
      <w:instrText>PAGE \* Arabic</w:instrText>
    </w:r>
    <w:r>
      <w:fldChar w:fldCharType="separate"/>
    </w:r>
    <w:r w:rsidR="00B17732">
      <w:rPr>
        <w:noProof/>
      </w:rPr>
      <w:t>404</w:t>
    </w:r>
    <w:r>
      <w:fldChar w:fldCharType="end"/>
    </w:r>
  </w:p>
  <w:p w:rsidR="00B1266A" w:rsidRDefault="00B1266A">
    <w:pPr>
      <w:pStyle w:val="ab"/>
      <w:jc w:val="center"/>
    </w:pPr>
  </w:p>
  <w:p w:rsidR="00B1266A" w:rsidRDefault="00B1266A">
    <w:pPr>
      <w:pStyle w:val="ab"/>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66A" w:rsidRDefault="00B1266A">
    <w:pPr>
      <w:framePr w:wrap="around" w:vAnchor="text" w:hAnchor="margin" w:xAlign="center" w:y="1"/>
    </w:pPr>
    <w:r>
      <w:fldChar w:fldCharType="begin"/>
    </w:r>
    <w:r>
      <w:instrText>PAGE \* Arabic</w:instrText>
    </w:r>
    <w:r>
      <w:fldChar w:fldCharType="separate"/>
    </w:r>
    <w:r w:rsidR="00B17732">
      <w:rPr>
        <w:noProof/>
      </w:rPr>
      <w:t>392</w:t>
    </w:r>
    <w:r>
      <w:fldChar w:fldCharType="end"/>
    </w:r>
  </w:p>
  <w:p w:rsidR="00B1266A" w:rsidRDefault="00B1266A">
    <w:pPr>
      <w:pStyle w:val="ab"/>
      <w:jc w:val="center"/>
    </w:pPr>
  </w:p>
  <w:p w:rsidR="00B1266A" w:rsidRDefault="00B1266A">
    <w:pPr>
      <w:pStyle w:val="ab"/>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hideSpellingErrors/>
  <w:proofState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F9B"/>
    <w:rsid w:val="0003598E"/>
    <w:rsid w:val="002243E3"/>
    <w:rsid w:val="00251001"/>
    <w:rsid w:val="002B3F9B"/>
    <w:rsid w:val="00365FEB"/>
    <w:rsid w:val="003E1947"/>
    <w:rsid w:val="00404010"/>
    <w:rsid w:val="0046727D"/>
    <w:rsid w:val="004E66AD"/>
    <w:rsid w:val="0058773A"/>
    <w:rsid w:val="005E572E"/>
    <w:rsid w:val="00661CFF"/>
    <w:rsid w:val="00710055"/>
    <w:rsid w:val="00823248"/>
    <w:rsid w:val="00834083"/>
    <w:rsid w:val="0097700D"/>
    <w:rsid w:val="00B1266A"/>
    <w:rsid w:val="00B17732"/>
    <w:rsid w:val="00B30577"/>
    <w:rsid w:val="00CA2C48"/>
    <w:rsid w:val="00CB2AF3"/>
    <w:rsid w:val="00F265E3"/>
    <w:rsid w:val="00F31A4F"/>
    <w:rsid w:val="00FD6C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iPriority="0"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iPriority="0" w:unhideWhenUsed="1"/>
    <w:lsdException w:name="Table Web 3" w:unhideWhenUsed="1"/>
    <w:lsdException w:name="Balloon Text" w:uiPriority="0" w:unhideWhenUsed="1"/>
    <w:lsdException w:name="Table Grid" w:semiHidden="0" w:uiPriority="0"/>
    <w:lsdException w:name="Table Theme" w:unhideWhenUsed="1"/>
    <w:lsdException w:name="No Spacing" w:semiHidden="0" w:uiPriority="0" w:qFormat="1"/>
    <w:lsdException w:name="Light Shading" w:semiHidden="0" w:uiPriority="60"/>
    <w:lsdException w:name="Light List" w:semiHidden="0" w:uiPriority="0"/>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headertext">
    <w:name w:val="headertext"/>
    <w:basedOn w:val="a"/>
    <w:link w:val="headertext0"/>
    <w:pPr>
      <w:spacing w:beforeAutospacing="1" w:afterAutospacing="1"/>
    </w:pPr>
    <w:rPr>
      <w:sz w:val="24"/>
    </w:rPr>
  </w:style>
  <w:style w:type="character" w:customStyle="1" w:styleId="headertext0">
    <w:name w:val="headertext"/>
    <w:basedOn w:val="1"/>
    <w:link w:val="headertext"/>
    <w:rPr>
      <w:sz w:val="24"/>
    </w:rPr>
  </w:style>
  <w:style w:type="paragraph" w:customStyle="1" w:styleId="12">
    <w:name w:val="Знак примечания1"/>
    <w:link w:val="13"/>
    <w:rPr>
      <w:sz w:val="16"/>
    </w:rPr>
  </w:style>
  <w:style w:type="character" w:customStyle="1" w:styleId="13">
    <w:name w:val="Знак примечания1"/>
    <w:link w:val="12"/>
    <w:rPr>
      <w:sz w:val="16"/>
    </w:rPr>
  </w:style>
  <w:style w:type="paragraph" w:customStyle="1" w:styleId="xl71">
    <w:name w:val="xl71"/>
    <w:basedOn w:val="a"/>
    <w:link w:val="xl710"/>
    <w:pPr>
      <w:spacing w:beforeAutospacing="1" w:afterAutospacing="1"/>
      <w:jc w:val="both"/>
    </w:pPr>
    <w:rPr>
      <w:sz w:val="24"/>
    </w:rPr>
  </w:style>
  <w:style w:type="character" w:customStyle="1" w:styleId="xl710">
    <w:name w:val="xl71"/>
    <w:basedOn w:val="1"/>
    <w:link w:val="xl71"/>
    <w:rPr>
      <w:sz w:val="24"/>
    </w:rPr>
  </w:style>
  <w:style w:type="paragraph" w:customStyle="1" w:styleId="14">
    <w:name w:val="Знак сноски1"/>
    <w:basedOn w:val="15"/>
    <w:link w:val="16"/>
    <w:rPr>
      <w:vertAlign w:val="superscript"/>
    </w:rPr>
  </w:style>
  <w:style w:type="character" w:customStyle="1" w:styleId="16">
    <w:name w:val="Знак сноски1"/>
    <w:basedOn w:val="17"/>
    <w:link w:val="14"/>
    <w:rPr>
      <w:vertAlign w:val="superscript"/>
    </w:rPr>
  </w:style>
  <w:style w:type="paragraph" w:customStyle="1" w:styleId="81">
    <w:name w:val="Основной шрифт абзаца8"/>
    <w:link w:val="82"/>
  </w:style>
  <w:style w:type="character" w:customStyle="1" w:styleId="82">
    <w:name w:val="Основной шрифт абзаца8"/>
    <w:link w:val="8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customStyle="1" w:styleId="TableParagraph">
    <w:name w:val="Table Paragraph"/>
    <w:basedOn w:val="a"/>
    <w:link w:val="TableParagraph0"/>
    <w:pPr>
      <w:widowControl w:val="0"/>
    </w:pPr>
    <w:rPr>
      <w:rFonts w:ascii="Calibri" w:hAnsi="Calibri"/>
      <w:sz w:val="22"/>
    </w:rPr>
  </w:style>
  <w:style w:type="character" w:customStyle="1" w:styleId="TableParagraph0">
    <w:name w:val="Table Paragraph"/>
    <w:basedOn w:val="1"/>
    <w:link w:val="TableParagraph"/>
    <w:rPr>
      <w:rFonts w:ascii="Calibri" w:hAnsi="Calibri"/>
      <w:sz w:val="22"/>
    </w:rPr>
  </w:style>
  <w:style w:type="paragraph" w:customStyle="1" w:styleId="61">
    <w:name w:val="Основной шрифт абзаца6"/>
    <w:link w:val="62"/>
  </w:style>
  <w:style w:type="character" w:customStyle="1" w:styleId="62">
    <w:name w:val="Основной шрифт абзаца6"/>
    <w:link w:val="61"/>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18">
    <w:name w:val="Обычный1"/>
    <w:link w:val="19"/>
  </w:style>
  <w:style w:type="character" w:customStyle="1" w:styleId="19">
    <w:name w:val="Обычный1"/>
    <w:link w:val="18"/>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customStyle="1" w:styleId="31">
    <w:name w:val="Основной текст 3 Знак1"/>
    <w:basedOn w:val="1a"/>
    <w:link w:val="310"/>
    <w:rPr>
      <w:sz w:val="16"/>
    </w:rPr>
  </w:style>
  <w:style w:type="character" w:customStyle="1" w:styleId="310">
    <w:name w:val="Основной текст 3 Знак1"/>
    <w:basedOn w:val="1b"/>
    <w:link w:val="31"/>
    <w:rPr>
      <w:sz w:val="16"/>
    </w:rPr>
  </w:style>
  <w:style w:type="paragraph" w:styleId="a3">
    <w:name w:val="Body Text Indent"/>
    <w:basedOn w:val="a"/>
    <w:link w:val="a4"/>
    <w:pPr>
      <w:ind w:firstLine="709"/>
      <w:jc w:val="both"/>
    </w:pPr>
    <w:rPr>
      <w:sz w:val="28"/>
    </w:rPr>
  </w:style>
  <w:style w:type="character" w:customStyle="1" w:styleId="a4">
    <w:name w:val="Основной текст с отступом Знак"/>
    <w:basedOn w:val="1"/>
    <w:link w:val="a3"/>
    <w:rPr>
      <w:sz w:val="28"/>
    </w:rPr>
  </w:style>
  <w:style w:type="paragraph" w:customStyle="1" w:styleId="1c">
    <w:name w:val="Обычный1"/>
    <w:link w:val="1d"/>
  </w:style>
  <w:style w:type="character" w:customStyle="1" w:styleId="1d">
    <w:name w:val="Обычный1"/>
    <w:link w:val="1c"/>
  </w:style>
  <w:style w:type="character" w:customStyle="1" w:styleId="70">
    <w:name w:val="Заголовок 7 Знак"/>
    <w:basedOn w:val="1"/>
    <w:link w:val="7"/>
    <w:uiPriority w:val="9"/>
    <w:rPr>
      <w:b/>
      <w:i/>
      <w:color w:val="5A5A5A"/>
    </w:rPr>
  </w:style>
  <w:style w:type="paragraph" w:customStyle="1" w:styleId="91">
    <w:name w:val="Основной шрифт абзаца9"/>
    <w:link w:val="92"/>
  </w:style>
  <w:style w:type="character" w:customStyle="1" w:styleId="92">
    <w:name w:val="Основной шрифт абзаца9"/>
    <w:link w:val="91"/>
  </w:style>
  <w:style w:type="paragraph" w:styleId="32">
    <w:name w:val="Body Text 3"/>
    <w:basedOn w:val="a"/>
    <w:link w:val="33"/>
    <w:pPr>
      <w:spacing w:after="120"/>
    </w:pPr>
    <w:rPr>
      <w:sz w:val="16"/>
    </w:rPr>
  </w:style>
  <w:style w:type="character" w:customStyle="1" w:styleId="33">
    <w:name w:val="Основной текст 3 Знак"/>
    <w:basedOn w:val="1"/>
    <w:link w:val="32"/>
    <w:rPr>
      <w:sz w:val="16"/>
    </w:rPr>
  </w:style>
  <w:style w:type="paragraph" w:styleId="63">
    <w:name w:val="toc 6"/>
    <w:next w:val="a"/>
    <w:link w:val="64"/>
    <w:uiPriority w:val="39"/>
    <w:pPr>
      <w:ind w:left="1000"/>
    </w:pPr>
    <w:rPr>
      <w:rFonts w:ascii="XO Thames" w:hAnsi="XO Thames"/>
      <w:sz w:val="28"/>
    </w:rPr>
  </w:style>
  <w:style w:type="character" w:customStyle="1" w:styleId="64">
    <w:name w:val="Оглавление 6 Знак"/>
    <w:link w:val="63"/>
    <w:uiPriority w:val="39"/>
    <w:rPr>
      <w:rFonts w:ascii="XO Thames" w:hAnsi="XO Thames"/>
      <w:sz w:val="28"/>
    </w:rPr>
  </w:style>
  <w:style w:type="paragraph" w:customStyle="1" w:styleId="1e">
    <w:name w:val="Обычный1"/>
    <w:link w:val="1f"/>
  </w:style>
  <w:style w:type="character" w:customStyle="1" w:styleId="1f">
    <w:name w:val="Обычный1"/>
    <w:link w:val="1e"/>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5">
    <w:name w:val="Plain Text"/>
    <w:basedOn w:val="a"/>
    <w:link w:val="a6"/>
    <w:pPr>
      <w:spacing w:before="64" w:after="64"/>
    </w:pPr>
    <w:rPr>
      <w:rFonts w:ascii="Arial" w:hAnsi="Arial"/>
    </w:rPr>
  </w:style>
  <w:style w:type="character" w:customStyle="1" w:styleId="a6">
    <w:name w:val="Текст Знак"/>
    <w:basedOn w:val="1"/>
    <w:link w:val="a5"/>
    <w:rPr>
      <w:rFonts w:ascii="Arial" w:hAnsi="Arial"/>
    </w:rPr>
  </w:style>
  <w:style w:type="paragraph" w:customStyle="1" w:styleId="1f0">
    <w:name w:val="Обычный1"/>
    <w:link w:val="1f1"/>
  </w:style>
  <w:style w:type="character" w:customStyle="1" w:styleId="1f1">
    <w:name w:val="Обычный1"/>
    <w:link w:val="1f0"/>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1f2">
    <w:name w:val="Основной шрифт абзаца1"/>
    <w:link w:val="1f3"/>
  </w:style>
  <w:style w:type="character" w:customStyle="1" w:styleId="1f3">
    <w:name w:val="Основной шрифт абзаца1"/>
    <w:link w:val="1f2"/>
  </w:style>
  <w:style w:type="paragraph" w:customStyle="1" w:styleId="43">
    <w:name w:val="Гиперссылка4"/>
    <w:link w:val="44"/>
    <w:rPr>
      <w:color w:val="0000FF"/>
      <w:u w:val="single"/>
    </w:rPr>
  </w:style>
  <w:style w:type="character" w:customStyle="1" w:styleId="44">
    <w:name w:val="Гиперссылка4"/>
    <w:link w:val="43"/>
    <w:rPr>
      <w:color w:val="0000FF"/>
      <w:u w:val="single"/>
    </w:rPr>
  </w:style>
  <w:style w:type="paragraph" w:styleId="a7">
    <w:name w:val="No Spacing"/>
    <w:basedOn w:val="a"/>
    <w:link w:val="a8"/>
    <w:pPr>
      <w:jc w:val="both"/>
    </w:pPr>
    <w:rPr>
      <w:sz w:val="28"/>
    </w:rPr>
  </w:style>
  <w:style w:type="character" w:customStyle="1" w:styleId="a8">
    <w:name w:val="Без интервала Знак"/>
    <w:basedOn w:val="1"/>
    <w:link w:val="a7"/>
    <w:rPr>
      <w:sz w:val="28"/>
    </w:rPr>
  </w:style>
  <w:style w:type="paragraph" w:customStyle="1" w:styleId="83">
    <w:name w:val="Знак Знак8"/>
    <w:basedOn w:val="1a"/>
    <w:link w:val="84"/>
    <w:rPr>
      <w:rFonts w:ascii="AG Souvenir" w:hAnsi="AG Souvenir"/>
      <w:b/>
      <w:spacing w:val="38"/>
      <w:sz w:val="28"/>
    </w:rPr>
  </w:style>
  <w:style w:type="character" w:customStyle="1" w:styleId="84">
    <w:name w:val="Знак Знак8"/>
    <w:basedOn w:val="1b"/>
    <w:link w:val="83"/>
    <w:rPr>
      <w:rFonts w:ascii="AG Souvenir" w:hAnsi="AG Souvenir"/>
      <w:b/>
      <w:spacing w:val="38"/>
      <w:sz w:val="28"/>
    </w:rPr>
  </w:style>
  <w:style w:type="paragraph" w:styleId="a9">
    <w:name w:val="Normal (Web)"/>
    <w:basedOn w:val="a"/>
    <w:link w:val="aa"/>
    <w:pPr>
      <w:spacing w:beforeAutospacing="1" w:afterAutospacing="1"/>
    </w:pPr>
    <w:rPr>
      <w:sz w:val="24"/>
    </w:rPr>
  </w:style>
  <w:style w:type="character" w:customStyle="1" w:styleId="aa">
    <w:name w:val="Обычный (веб) Знак"/>
    <w:basedOn w:val="1"/>
    <w:link w:val="a9"/>
    <w:rPr>
      <w:sz w:val="24"/>
    </w:rPr>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styleId="ab">
    <w:name w:val="header"/>
    <w:basedOn w:val="a"/>
    <w:link w:val="ac"/>
    <w:pPr>
      <w:tabs>
        <w:tab w:val="center" w:pos="4153"/>
        <w:tab w:val="right" w:pos="8306"/>
      </w:tabs>
    </w:pPr>
  </w:style>
  <w:style w:type="character" w:customStyle="1" w:styleId="ac">
    <w:name w:val="Верхний колонтитул Знак"/>
    <w:basedOn w:val="1"/>
    <w:link w:val="ab"/>
  </w:style>
  <w:style w:type="paragraph" w:customStyle="1" w:styleId="85">
    <w:name w:val="Гиперссылка8"/>
    <w:link w:val="86"/>
    <w:rPr>
      <w:color w:val="0000FF"/>
      <w:u w:val="single"/>
    </w:rPr>
  </w:style>
  <w:style w:type="character" w:customStyle="1" w:styleId="86">
    <w:name w:val="Гиперссылка8"/>
    <w:link w:val="85"/>
    <w:rPr>
      <w:color w:val="0000FF"/>
      <w:u w:val="single"/>
    </w:rPr>
  </w:style>
  <w:style w:type="paragraph" w:customStyle="1" w:styleId="1f4">
    <w:name w:val="Обычный1"/>
    <w:link w:val="1f5"/>
  </w:style>
  <w:style w:type="character" w:customStyle="1" w:styleId="1f5">
    <w:name w:val="Обычный1"/>
    <w:link w:val="1f4"/>
  </w:style>
  <w:style w:type="paragraph" w:customStyle="1" w:styleId="xl100">
    <w:name w:val="xl100"/>
    <w:basedOn w:val="a"/>
    <w:link w:val="xl1000"/>
    <w:pPr>
      <w:spacing w:beforeAutospacing="1" w:afterAutospacing="1"/>
    </w:pPr>
    <w:rPr>
      <w:sz w:val="24"/>
    </w:rPr>
  </w:style>
  <w:style w:type="character" w:customStyle="1" w:styleId="xl1000">
    <w:name w:val="xl100"/>
    <w:basedOn w:val="1"/>
    <w:link w:val="xl100"/>
    <w:rPr>
      <w:sz w:val="24"/>
    </w:rPr>
  </w:style>
  <w:style w:type="paragraph" w:customStyle="1" w:styleId="formattext">
    <w:name w:val="formattext"/>
    <w:basedOn w:val="a"/>
    <w:link w:val="formattext0"/>
    <w:pPr>
      <w:spacing w:beforeAutospacing="1" w:afterAutospacing="1"/>
    </w:pPr>
    <w:rPr>
      <w:sz w:val="24"/>
    </w:rPr>
  </w:style>
  <w:style w:type="character" w:customStyle="1" w:styleId="formattext0">
    <w:name w:val="formattext"/>
    <w:basedOn w:val="1"/>
    <w:link w:val="formattex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87">
    <w:name w:val="Основной шрифт абзаца8"/>
    <w:link w:val="88"/>
  </w:style>
  <w:style w:type="character" w:customStyle="1" w:styleId="88">
    <w:name w:val="Основной шрифт абзаца8"/>
    <w:link w:val="87"/>
  </w:style>
  <w:style w:type="paragraph" w:styleId="ad">
    <w:name w:val="annotation subject"/>
    <w:basedOn w:val="ae"/>
    <w:next w:val="ae"/>
    <w:link w:val="af"/>
    <w:rPr>
      <w:b/>
    </w:rPr>
  </w:style>
  <w:style w:type="character" w:customStyle="1" w:styleId="af">
    <w:name w:val="Тема примечания Знак"/>
    <w:basedOn w:val="af0"/>
    <w:link w:val="ad"/>
    <w:rPr>
      <w:b/>
      <w:sz w:val="28"/>
    </w:rPr>
  </w:style>
  <w:style w:type="character" w:customStyle="1" w:styleId="30">
    <w:name w:val="Заголовок 3 Знак"/>
    <w:basedOn w:val="20"/>
    <w:link w:val="3"/>
    <w:uiPriority w:val="9"/>
    <w:rPr>
      <w:rFonts w:ascii="Arial" w:hAnsi="Arial"/>
      <w:sz w:val="24"/>
    </w:rPr>
  </w:style>
  <w:style w:type="paragraph" w:customStyle="1" w:styleId="100">
    <w:name w:val="Основной шрифт абзаца10"/>
    <w:link w:val="101"/>
  </w:style>
  <w:style w:type="character" w:customStyle="1" w:styleId="101">
    <w:name w:val="Основной шрифт абзаца10"/>
    <w:link w:val="100"/>
  </w:style>
  <w:style w:type="paragraph" w:customStyle="1" w:styleId="1f6">
    <w:name w:val="Обычный1"/>
    <w:link w:val="1f7"/>
  </w:style>
  <w:style w:type="character" w:customStyle="1" w:styleId="1f7">
    <w:name w:val="Обычный1"/>
    <w:link w:val="1f6"/>
  </w:style>
  <w:style w:type="paragraph" w:customStyle="1" w:styleId="53">
    <w:name w:val="Знак Знак5"/>
    <w:basedOn w:val="1a"/>
    <w:link w:val="54"/>
    <w:rPr>
      <w:sz w:val="28"/>
    </w:rPr>
  </w:style>
  <w:style w:type="character" w:customStyle="1" w:styleId="54">
    <w:name w:val="Знак Знак5"/>
    <w:basedOn w:val="1b"/>
    <w:link w:val="53"/>
    <w:rPr>
      <w:sz w:val="28"/>
    </w:rPr>
  </w:style>
  <w:style w:type="paragraph" w:customStyle="1" w:styleId="pt-a-000005">
    <w:name w:val="pt-a-000005"/>
    <w:basedOn w:val="a"/>
    <w:link w:val="pt-a-0000050"/>
    <w:pPr>
      <w:spacing w:beforeAutospacing="1" w:afterAutospacing="1"/>
    </w:pPr>
    <w:rPr>
      <w:sz w:val="24"/>
    </w:rPr>
  </w:style>
  <w:style w:type="character" w:customStyle="1" w:styleId="pt-a-0000050">
    <w:name w:val="pt-a-000005"/>
    <w:basedOn w:val="1"/>
    <w:link w:val="pt-a-000005"/>
    <w:rPr>
      <w:sz w:val="24"/>
    </w:rPr>
  </w:style>
  <w:style w:type="paragraph" w:customStyle="1" w:styleId="34">
    <w:name w:val="Гиперссылка3"/>
    <w:link w:val="35"/>
    <w:rPr>
      <w:color w:val="0000FF"/>
      <w:u w:val="single"/>
    </w:rPr>
  </w:style>
  <w:style w:type="character" w:customStyle="1" w:styleId="35">
    <w:name w:val="Гиперссылка3"/>
    <w:link w:val="34"/>
    <w:rPr>
      <w:color w:val="0000FF"/>
      <w:u w:val="single"/>
    </w:rPr>
  </w:style>
  <w:style w:type="paragraph" w:customStyle="1" w:styleId="Endnote">
    <w:name w:val="Endnote"/>
    <w:basedOn w:val="a"/>
    <w:link w:val="Endnote0"/>
    <w:pPr>
      <w:ind w:firstLine="709"/>
      <w:jc w:val="both"/>
    </w:pPr>
    <w:rPr>
      <w:sz w:val="28"/>
    </w:rPr>
  </w:style>
  <w:style w:type="character" w:customStyle="1" w:styleId="Endnote0">
    <w:name w:val="Endnote"/>
    <w:basedOn w:val="1"/>
    <w:link w:val="Endnote"/>
    <w:rPr>
      <w:sz w:val="28"/>
    </w:rPr>
  </w:style>
  <w:style w:type="paragraph" w:customStyle="1" w:styleId="1f8">
    <w:name w:val="Номер страницы1"/>
    <w:basedOn w:val="1a"/>
    <w:link w:val="1f9"/>
  </w:style>
  <w:style w:type="character" w:customStyle="1" w:styleId="1f9">
    <w:name w:val="Номер страницы1"/>
    <w:basedOn w:val="1b"/>
    <w:link w:val="1f8"/>
  </w:style>
  <w:style w:type="paragraph" w:customStyle="1" w:styleId="ConsPlusJurTerm">
    <w:name w:val="ConsPlusJurTerm"/>
    <w:link w:val="ConsPlusJurTerm0"/>
    <w:pPr>
      <w:widowControl w:val="0"/>
    </w:pPr>
    <w:rPr>
      <w:rFonts w:ascii="Tahoma" w:hAnsi="Tahoma"/>
      <w:sz w:val="26"/>
    </w:rPr>
  </w:style>
  <w:style w:type="character" w:customStyle="1" w:styleId="ConsPlusJurTerm0">
    <w:name w:val="ConsPlusJurTerm"/>
    <w:link w:val="ConsPlusJurTerm"/>
    <w:rPr>
      <w:rFonts w:ascii="Tahoma" w:hAnsi="Tahoma"/>
      <w:sz w:val="26"/>
    </w:rPr>
  </w:style>
  <w:style w:type="paragraph" w:customStyle="1" w:styleId="xl82">
    <w:name w:val="xl82"/>
    <w:basedOn w:val="a"/>
    <w:link w:val="xl820"/>
    <w:pPr>
      <w:spacing w:beforeAutospacing="1" w:afterAutospacing="1"/>
      <w:jc w:val="center"/>
    </w:pPr>
    <w:rPr>
      <w:sz w:val="24"/>
    </w:rPr>
  </w:style>
  <w:style w:type="character" w:customStyle="1" w:styleId="xl820">
    <w:name w:val="xl82"/>
    <w:basedOn w:val="1"/>
    <w:link w:val="xl82"/>
    <w:rPr>
      <w:sz w:val="24"/>
    </w:rPr>
  </w:style>
  <w:style w:type="paragraph" w:customStyle="1" w:styleId="1a">
    <w:name w:val="Основной шрифт абзаца1"/>
    <w:link w:val="1b"/>
  </w:style>
  <w:style w:type="character" w:customStyle="1" w:styleId="1b">
    <w:name w:val="Основной шрифт абзаца1"/>
    <w:link w:val="1a"/>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xl96">
    <w:name w:val="xl96"/>
    <w:basedOn w:val="a"/>
    <w:link w:val="xl960"/>
    <w:pPr>
      <w:spacing w:beforeAutospacing="1" w:afterAutospacing="1"/>
    </w:pPr>
    <w:rPr>
      <w:sz w:val="24"/>
    </w:rPr>
  </w:style>
  <w:style w:type="character" w:customStyle="1" w:styleId="xl960">
    <w:name w:val="xl96"/>
    <w:basedOn w:val="1"/>
    <w:link w:val="xl96"/>
    <w:rPr>
      <w:sz w:val="24"/>
    </w:rPr>
  </w:style>
  <w:style w:type="paragraph" w:customStyle="1" w:styleId="1fa">
    <w:name w:val="Обычный1"/>
    <w:link w:val="1fb"/>
  </w:style>
  <w:style w:type="character" w:customStyle="1" w:styleId="1fb">
    <w:name w:val="Обычный1"/>
    <w:link w:val="1fa"/>
  </w:style>
  <w:style w:type="paragraph" w:customStyle="1" w:styleId="af1">
    <w:name w:val="Таб_заг"/>
    <w:basedOn w:val="a7"/>
    <w:link w:val="af2"/>
    <w:pPr>
      <w:jc w:val="center"/>
    </w:pPr>
    <w:rPr>
      <w:sz w:val="24"/>
    </w:rPr>
  </w:style>
  <w:style w:type="character" w:customStyle="1" w:styleId="af2">
    <w:name w:val="Таб_заг"/>
    <w:basedOn w:val="a8"/>
    <w:link w:val="af1"/>
    <w:rPr>
      <w:sz w:val="24"/>
    </w:rPr>
  </w:style>
  <w:style w:type="paragraph" w:customStyle="1" w:styleId="25">
    <w:name w:val="Абзац списка2"/>
    <w:basedOn w:val="a"/>
    <w:link w:val="26"/>
    <w:pPr>
      <w:ind w:left="720"/>
      <w:contextualSpacing/>
    </w:pPr>
  </w:style>
  <w:style w:type="character" w:customStyle="1" w:styleId="26">
    <w:name w:val="Абзац списка2"/>
    <w:basedOn w:val="1"/>
    <w:link w:val="25"/>
  </w:style>
  <w:style w:type="paragraph" w:customStyle="1" w:styleId="xl95">
    <w:name w:val="xl95"/>
    <w:basedOn w:val="a"/>
    <w:link w:val="xl950"/>
    <w:pPr>
      <w:spacing w:beforeAutospacing="1" w:afterAutospacing="1"/>
    </w:pPr>
    <w:rPr>
      <w:sz w:val="24"/>
    </w:rPr>
  </w:style>
  <w:style w:type="character" w:customStyle="1" w:styleId="xl950">
    <w:name w:val="xl95"/>
    <w:basedOn w:val="1"/>
    <w:link w:val="xl95"/>
    <w:rPr>
      <w:sz w:val="24"/>
    </w:rPr>
  </w:style>
  <w:style w:type="paragraph" w:customStyle="1" w:styleId="1fc">
    <w:name w:val="Нижний колонтитул Знак1"/>
    <w:basedOn w:val="1a"/>
    <w:link w:val="1fd"/>
  </w:style>
  <w:style w:type="character" w:customStyle="1" w:styleId="1fd">
    <w:name w:val="Нижний колонтитул Знак1"/>
    <w:basedOn w:val="1b"/>
    <w:link w:val="1fc"/>
  </w:style>
  <w:style w:type="paragraph" w:styleId="af3">
    <w:name w:val="footer"/>
    <w:basedOn w:val="a"/>
    <w:link w:val="af4"/>
    <w:pPr>
      <w:tabs>
        <w:tab w:val="center" w:pos="4153"/>
        <w:tab w:val="right" w:pos="8306"/>
      </w:tabs>
    </w:pPr>
  </w:style>
  <w:style w:type="character" w:customStyle="1" w:styleId="af4">
    <w:name w:val="Нижний колонтитул Знак"/>
    <w:basedOn w:val="1"/>
    <w:link w:val="af3"/>
  </w:style>
  <w:style w:type="paragraph" w:customStyle="1" w:styleId="140">
    <w:name w:val="Основной шрифт абзаца14"/>
    <w:link w:val="141"/>
  </w:style>
  <w:style w:type="character" w:customStyle="1" w:styleId="141">
    <w:name w:val="Основной шрифт абзаца14"/>
    <w:link w:val="140"/>
  </w:style>
  <w:style w:type="paragraph" w:customStyle="1" w:styleId="HTML1">
    <w:name w:val="Стандартный HTML Знак1"/>
    <w:basedOn w:val="1a"/>
    <w:link w:val="HTML10"/>
    <w:rPr>
      <w:rFonts w:ascii="Consolas" w:hAnsi="Consolas"/>
    </w:rPr>
  </w:style>
  <w:style w:type="character" w:customStyle="1" w:styleId="HTML10">
    <w:name w:val="Стандартный HTML Знак1"/>
    <w:basedOn w:val="1b"/>
    <w:link w:val="HTML1"/>
    <w:rPr>
      <w:rFonts w:ascii="Consolas" w:hAnsi="Consolas"/>
    </w:rPr>
  </w:style>
  <w:style w:type="paragraph" w:customStyle="1" w:styleId="xl91">
    <w:name w:val="xl91"/>
    <w:basedOn w:val="a"/>
    <w:link w:val="xl910"/>
    <w:pPr>
      <w:spacing w:beforeAutospacing="1" w:afterAutospacing="1"/>
    </w:pPr>
    <w:rPr>
      <w:sz w:val="24"/>
    </w:rPr>
  </w:style>
  <w:style w:type="character" w:customStyle="1" w:styleId="xl910">
    <w:name w:val="xl91"/>
    <w:basedOn w:val="1"/>
    <w:link w:val="xl91"/>
    <w:rPr>
      <w:sz w:val="24"/>
    </w:rPr>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1fe">
    <w:name w:val="Знак1"/>
    <w:basedOn w:val="a"/>
    <w:link w:val="1ff"/>
    <w:pPr>
      <w:spacing w:beforeAutospacing="1" w:afterAutospacing="1"/>
    </w:pPr>
    <w:rPr>
      <w:rFonts w:ascii="Tahoma" w:hAnsi="Tahoma"/>
    </w:rPr>
  </w:style>
  <w:style w:type="character" w:customStyle="1" w:styleId="1ff">
    <w:name w:val="Знак1"/>
    <w:basedOn w:val="1"/>
    <w:link w:val="1fe"/>
    <w:rPr>
      <w:rFonts w:ascii="Tahoma" w:hAnsi="Tahoma"/>
    </w:rPr>
  </w:style>
  <w:style w:type="character" w:customStyle="1" w:styleId="90">
    <w:name w:val="Заголовок 9 Знак"/>
    <w:basedOn w:val="1"/>
    <w:link w:val="9"/>
    <w:uiPriority w:val="9"/>
    <w:rPr>
      <w:b/>
      <w:i/>
      <w:color w:val="7F7F7F"/>
      <w:sz w:val="18"/>
    </w:rPr>
  </w:style>
  <w:style w:type="paragraph" w:customStyle="1" w:styleId="1ff0">
    <w:name w:val="Обычный1"/>
    <w:link w:val="1ff1"/>
  </w:style>
  <w:style w:type="character" w:customStyle="1" w:styleId="1ff1">
    <w:name w:val="Обычный1"/>
    <w:link w:val="1ff0"/>
  </w:style>
  <w:style w:type="paragraph" w:customStyle="1" w:styleId="36">
    <w:name w:val="Основной шрифт абзаца3"/>
    <w:link w:val="37"/>
  </w:style>
  <w:style w:type="character" w:customStyle="1" w:styleId="37">
    <w:name w:val="Основной шрифт абзаца3"/>
    <w:link w:val="36"/>
  </w:style>
  <w:style w:type="paragraph" w:customStyle="1" w:styleId="311">
    <w:name w:val="Основной текст с отступом 3 Знак1"/>
    <w:basedOn w:val="1a"/>
    <w:link w:val="312"/>
    <w:rPr>
      <w:sz w:val="16"/>
    </w:rPr>
  </w:style>
  <w:style w:type="character" w:customStyle="1" w:styleId="312">
    <w:name w:val="Основной текст с отступом 3 Знак1"/>
    <w:basedOn w:val="1b"/>
    <w:link w:val="311"/>
    <w:rPr>
      <w:sz w:val="16"/>
    </w:rPr>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2">
    <w:name w:val="Текст концевой сноски Знак1"/>
    <w:basedOn w:val="1a"/>
    <w:link w:val="1ff3"/>
  </w:style>
  <w:style w:type="character" w:customStyle="1" w:styleId="1ff3">
    <w:name w:val="Текст концевой сноски Знак1"/>
    <w:basedOn w:val="1b"/>
    <w:link w:val="1ff2"/>
  </w:style>
  <w:style w:type="paragraph" w:customStyle="1" w:styleId="1ff4">
    <w:name w:val="Слабое выделение1"/>
    <w:link w:val="1ff5"/>
    <w:rPr>
      <w:i/>
    </w:rPr>
  </w:style>
  <w:style w:type="character" w:customStyle="1" w:styleId="1ff5">
    <w:name w:val="Слабое выделение1"/>
    <w:link w:val="1ff4"/>
    <w:rPr>
      <w:i/>
    </w:rPr>
  </w:style>
  <w:style w:type="paragraph" w:customStyle="1" w:styleId="1ff6">
    <w:name w:val="Сильное выделение1"/>
    <w:link w:val="1ff7"/>
    <w:rPr>
      <w:b/>
      <w:i/>
    </w:rPr>
  </w:style>
  <w:style w:type="character" w:customStyle="1" w:styleId="1ff7">
    <w:name w:val="Сильное выделение1"/>
    <w:link w:val="1ff6"/>
    <w:rPr>
      <w:b/>
      <w:i/>
    </w:rPr>
  </w:style>
  <w:style w:type="paragraph" w:customStyle="1" w:styleId="ConsPlusDocList">
    <w:name w:val="ConsPlusDocList"/>
    <w:link w:val="ConsPlusDocList0"/>
    <w:pPr>
      <w:widowControl w:val="0"/>
    </w:pPr>
    <w:rPr>
      <w:rFonts w:ascii="Calibri" w:hAnsi="Calibri"/>
      <w:sz w:val="22"/>
    </w:rPr>
  </w:style>
  <w:style w:type="character" w:customStyle="1" w:styleId="ConsPlusDocList0">
    <w:name w:val="ConsPlusDocList"/>
    <w:link w:val="ConsPlusDocList"/>
    <w:rPr>
      <w:rFonts w:ascii="Calibri" w:hAnsi="Calibri"/>
      <w:sz w:val="22"/>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1ff8">
    <w:name w:val="Просмотренная гиперссылка1"/>
    <w:basedOn w:val="15"/>
    <w:link w:val="1ff9"/>
    <w:rPr>
      <w:color w:val="800080"/>
      <w:u w:val="single"/>
    </w:rPr>
  </w:style>
  <w:style w:type="character" w:customStyle="1" w:styleId="1ff9">
    <w:name w:val="Просмотренная гиперссылка1"/>
    <w:basedOn w:val="17"/>
    <w:link w:val="1ff8"/>
    <w:rPr>
      <w:color w:val="800080"/>
      <w:u w:val="single"/>
    </w:rPr>
  </w:style>
  <w:style w:type="paragraph" w:customStyle="1" w:styleId="38">
    <w:name w:val="Гиперссылка3"/>
    <w:link w:val="39"/>
    <w:rPr>
      <w:color w:val="0000FF"/>
      <w:u w:val="single"/>
    </w:rPr>
  </w:style>
  <w:style w:type="character" w:customStyle="1" w:styleId="39">
    <w:name w:val="Гиперссылка3"/>
    <w:link w:val="38"/>
    <w:rPr>
      <w:color w:val="0000FF"/>
      <w:u w:val="single"/>
    </w:rPr>
  </w:style>
  <w:style w:type="paragraph" w:customStyle="1" w:styleId="1ffa">
    <w:name w:val="Основной текст с отступом Знак1"/>
    <w:basedOn w:val="1a"/>
    <w:link w:val="1ffb"/>
  </w:style>
  <w:style w:type="character" w:customStyle="1" w:styleId="1ffb">
    <w:name w:val="Основной текст с отступом Знак1"/>
    <w:basedOn w:val="1b"/>
    <w:link w:val="1ffa"/>
  </w:style>
  <w:style w:type="paragraph" w:customStyle="1" w:styleId="Style2">
    <w:name w:val="Style2"/>
    <w:basedOn w:val="a"/>
    <w:link w:val="Style20"/>
    <w:pPr>
      <w:widowControl w:val="0"/>
      <w:spacing w:line="360" w:lineRule="exact"/>
      <w:ind w:firstLine="710"/>
      <w:jc w:val="both"/>
    </w:pPr>
    <w:rPr>
      <w:sz w:val="24"/>
    </w:rPr>
  </w:style>
  <w:style w:type="character" w:customStyle="1" w:styleId="Style20">
    <w:name w:val="Style2"/>
    <w:basedOn w:val="1"/>
    <w:link w:val="Style2"/>
    <w:rPr>
      <w:sz w:val="24"/>
    </w:rPr>
  </w:style>
  <w:style w:type="paragraph" w:styleId="af5">
    <w:name w:val="Balloon Text"/>
    <w:basedOn w:val="a"/>
    <w:link w:val="af6"/>
    <w:rPr>
      <w:rFonts w:ascii="Tahoma" w:hAnsi="Tahoma"/>
      <w:sz w:val="16"/>
    </w:rPr>
  </w:style>
  <w:style w:type="character" w:customStyle="1" w:styleId="af6">
    <w:name w:val="Текст выноски Знак"/>
    <w:basedOn w:val="1"/>
    <w:link w:val="af5"/>
    <w:rPr>
      <w:rFonts w:ascii="Tahoma" w:hAnsi="Tahoma"/>
      <w:sz w:val="16"/>
    </w:rPr>
  </w:style>
  <w:style w:type="paragraph" w:customStyle="1" w:styleId="xl85">
    <w:name w:val="xl85"/>
    <w:basedOn w:val="a"/>
    <w:link w:val="xl850"/>
    <w:pPr>
      <w:spacing w:beforeAutospacing="1" w:afterAutospacing="1"/>
      <w:jc w:val="center"/>
    </w:pPr>
    <w:rPr>
      <w:sz w:val="22"/>
    </w:rPr>
  </w:style>
  <w:style w:type="character" w:customStyle="1" w:styleId="xl850">
    <w:name w:val="xl85"/>
    <w:basedOn w:val="1"/>
    <w:link w:val="xl85"/>
    <w:rPr>
      <w:sz w:val="22"/>
    </w:rPr>
  </w:style>
  <w:style w:type="paragraph" w:customStyle="1" w:styleId="27">
    <w:name w:val="Основной шрифт абзаца2"/>
    <w:link w:val="28"/>
  </w:style>
  <w:style w:type="character" w:customStyle="1" w:styleId="28">
    <w:name w:val="Основной шрифт абзаца2"/>
    <w:link w:val="27"/>
  </w:style>
  <w:style w:type="paragraph" w:customStyle="1" w:styleId="xl97">
    <w:name w:val="xl97"/>
    <w:basedOn w:val="a"/>
    <w:link w:val="xl970"/>
    <w:pPr>
      <w:spacing w:beforeAutospacing="1" w:afterAutospacing="1"/>
      <w:jc w:val="center"/>
    </w:pPr>
    <w:rPr>
      <w:sz w:val="22"/>
    </w:rPr>
  </w:style>
  <w:style w:type="character" w:customStyle="1" w:styleId="xl970">
    <w:name w:val="xl97"/>
    <w:basedOn w:val="1"/>
    <w:link w:val="xl97"/>
    <w:rPr>
      <w:sz w:val="22"/>
    </w:rPr>
  </w:style>
  <w:style w:type="paragraph" w:customStyle="1" w:styleId="xl74">
    <w:name w:val="xl74"/>
    <w:basedOn w:val="a"/>
    <w:link w:val="xl740"/>
    <w:pPr>
      <w:spacing w:beforeAutospacing="1" w:afterAutospacing="1"/>
    </w:pPr>
    <w:rPr>
      <w:sz w:val="24"/>
    </w:rPr>
  </w:style>
  <w:style w:type="character" w:customStyle="1" w:styleId="xl740">
    <w:name w:val="xl74"/>
    <w:basedOn w:val="1"/>
    <w:link w:val="xl74"/>
    <w:rPr>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sz w:val="28"/>
    </w:rPr>
  </w:style>
  <w:style w:type="paragraph" w:customStyle="1" w:styleId="45">
    <w:name w:val="Основной шрифт абзаца4"/>
    <w:link w:val="46"/>
  </w:style>
  <w:style w:type="character" w:customStyle="1" w:styleId="46">
    <w:name w:val="Основной шрифт абзаца4"/>
    <w:link w:val="45"/>
  </w:style>
  <w:style w:type="paragraph" w:customStyle="1" w:styleId="1ffc">
    <w:name w:val="Основной шрифт абзаца1"/>
    <w:link w:val="1ffd"/>
  </w:style>
  <w:style w:type="character" w:customStyle="1" w:styleId="1ffd">
    <w:name w:val="Основной шрифт абзаца1"/>
    <w:link w:val="1ffc"/>
  </w:style>
  <w:style w:type="paragraph" w:customStyle="1" w:styleId="1ffe">
    <w:name w:val="Сильное выделение1"/>
    <w:link w:val="1fff"/>
    <w:rPr>
      <w:b/>
      <w:i/>
    </w:rPr>
  </w:style>
  <w:style w:type="character" w:customStyle="1" w:styleId="1fff">
    <w:name w:val="Сильное выделение1"/>
    <w:link w:val="1ffe"/>
    <w:rPr>
      <w:b/>
      <w:i/>
    </w:rPr>
  </w:style>
  <w:style w:type="paragraph" w:customStyle="1" w:styleId="1fff0">
    <w:name w:val="Сильная ссылка1"/>
    <w:link w:val="1fff1"/>
    <w:rPr>
      <w:b/>
      <w:smallCaps/>
    </w:rPr>
  </w:style>
  <w:style w:type="character" w:customStyle="1" w:styleId="1fff1">
    <w:name w:val="Сильная ссылка1"/>
    <w:link w:val="1fff0"/>
    <w:rPr>
      <w:b/>
      <w:smallCaps/>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210">
    <w:name w:val="Основной текст с отступом 2 Знак1"/>
    <w:basedOn w:val="1a"/>
    <w:link w:val="211"/>
  </w:style>
  <w:style w:type="character" w:customStyle="1" w:styleId="211">
    <w:name w:val="Основной текст с отступом 2 Знак1"/>
    <w:basedOn w:val="1b"/>
    <w:link w:val="210"/>
  </w:style>
  <w:style w:type="paragraph" w:customStyle="1" w:styleId="1fff2">
    <w:name w:val="Обычный1"/>
    <w:link w:val="1fff3"/>
  </w:style>
  <w:style w:type="character" w:customStyle="1" w:styleId="1fff3">
    <w:name w:val="Обычный1"/>
    <w:link w:val="1fff2"/>
  </w:style>
  <w:style w:type="paragraph" w:customStyle="1" w:styleId="212">
    <w:name w:val="Цитата 21"/>
    <w:basedOn w:val="a"/>
    <w:next w:val="a"/>
    <w:link w:val="213"/>
    <w:pPr>
      <w:spacing w:after="200" w:line="276" w:lineRule="auto"/>
      <w:ind w:firstLine="709"/>
      <w:jc w:val="both"/>
    </w:pPr>
    <w:rPr>
      <w:i/>
    </w:rPr>
  </w:style>
  <w:style w:type="character" w:customStyle="1" w:styleId="213">
    <w:name w:val="Цитата 21"/>
    <w:basedOn w:val="1"/>
    <w:link w:val="212"/>
    <w:rPr>
      <w:i/>
    </w:rPr>
  </w:style>
  <w:style w:type="paragraph" w:customStyle="1" w:styleId="55">
    <w:name w:val="Основной шрифт абзаца5"/>
    <w:link w:val="56"/>
  </w:style>
  <w:style w:type="character" w:customStyle="1" w:styleId="56">
    <w:name w:val="Основной шрифт абзаца5"/>
    <w:link w:val="55"/>
  </w:style>
  <w:style w:type="paragraph" w:customStyle="1" w:styleId="1fff4">
    <w:name w:val="Обычный1"/>
    <w:link w:val="1fff5"/>
  </w:style>
  <w:style w:type="character" w:customStyle="1" w:styleId="1fff5">
    <w:name w:val="Обычный1"/>
    <w:link w:val="1fff4"/>
  </w:style>
  <w:style w:type="paragraph" w:customStyle="1" w:styleId="1fff6">
    <w:name w:val="Гиперссылка1"/>
    <w:link w:val="1fff7"/>
    <w:rPr>
      <w:color w:val="0000FF"/>
      <w:u w:val="single"/>
    </w:rPr>
  </w:style>
  <w:style w:type="character" w:customStyle="1" w:styleId="1fff7">
    <w:name w:val="Гиперссылка1"/>
    <w:link w:val="1fff6"/>
    <w:rPr>
      <w:color w:val="0000FF"/>
      <w:u w:val="single"/>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73">
    <w:name w:val="Основной шрифт абзаца7"/>
    <w:link w:val="74"/>
  </w:style>
  <w:style w:type="character" w:customStyle="1" w:styleId="74">
    <w:name w:val="Основной шрифт абзаца7"/>
    <w:link w:val="73"/>
  </w:style>
  <w:style w:type="paragraph" w:customStyle="1" w:styleId="89">
    <w:name w:val="Гиперссылка8"/>
    <w:link w:val="8a"/>
    <w:rPr>
      <w:color w:val="0000FF"/>
      <w:u w:val="single"/>
    </w:rPr>
  </w:style>
  <w:style w:type="character" w:customStyle="1" w:styleId="8a">
    <w:name w:val="Гиперссылка8"/>
    <w:link w:val="89"/>
    <w:rPr>
      <w:color w:val="0000FF"/>
      <w:u w:val="single"/>
    </w:rPr>
  </w:style>
  <w:style w:type="paragraph" w:styleId="3a">
    <w:name w:val="toc 3"/>
    <w:next w:val="a"/>
    <w:link w:val="3b"/>
    <w:uiPriority w:val="39"/>
    <w:pPr>
      <w:ind w:left="400"/>
    </w:pPr>
    <w:rPr>
      <w:rFonts w:ascii="XO Thames" w:hAnsi="XO Thames"/>
      <w:sz w:val="28"/>
    </w:rPr>
  </w:style>
  <w:style w:type="character" w:customStyle="1" w:styleId="3b">
    <w:name w:val="Оглавление 3 Знак"/>
    <w:link w:val="3a"/>
    <w:uiPriority w:val="39"/>
    <w:rPr>
      <w:rFonts w:ascii="XO Thames" w:hAnsi="XO Thames"/>
      <w:sz w:val="28"/>
    </w:rPr>
  </w:style>
  <w:style w:type="paragraph" w:customStyle="1" w:styleId="47">
    <w:name w:val="Основной шрифт абзаца4"/>
    <w:link w:val="48"/>
  </w:style>
  <w:style w:type="character" w:customStyle="1" w:styleId="48">
    <w:name w:val="Основной шрифт абзаца4"/>
    <w:link w:val="47"/>
  </w:style>
  <w:style w:type="paragraph" w:customStyle="1" w:styleId="104">
    <w:name w:val="Основной шрифт абзаца10"/>
    <w:link w:val="105"/>
  </w:style>
  <w:style w:type="character" w:customStyle="1" w:styleId="105">
    <w:name w:val="Основной шрифт абзаца10"/>
    <w:link w:val="104"/>
  </w:style>
  <w:style w:type="paragraph" w:customStyle="1" w:styleId="1fff8">
    <w:name w:val="Обычный1"/>
    <w:link w:val="1fff9"/>
  </w:style>
  <w:style w:type="character" w:customStyle="1" w:styleId="1fff9">
    <w:name w:val="Обычный1"/>
    <w:link w:val="1fff8"/>
  </w:style>
  <w:style w:type="paragraph" w:customStyle="1" w:styleId="29">
    <w:name w:val="Слабая ссылка2"/>
    <w:link w:val="2a"/>
    <w:rPr>
      <w:smallCaps/>
    </w:rPr>
  </w:style>
  <w:style w:type="character" w:customStyle="1" w:styleId="2a">
    <w:name w:val="Слабая ссылка2"/>
    <w:link w:val="29"/>
    <w:rPr>
      <w:smallCaps/>
    </w:rPr>
  </w:style>
  <w:style w:type="paragraph" w:customStyle="1" w:styleId="1fffa">
    <w:name w:val="Обычный1"/>
    <w:link w:val="1fffb"/>
  </w:style>
  <w:style w:type="character" w:customStyle="1" w:styleId="1fffb">
    <w:name w:val="Обычный1"/>
    <w:link w:val="1fffa"/>
  </w:style>
  <w:style w:type="paragraph" w:styleId="af7">
    <w:name w:val="Body Text First Indent"/>
    <w:basedOn w:val="a"/>
    <w:link w:val="af8"/>
    <w:pPr>
      <w:ind w:firstLine="210"/>
    </w:pPr>
    <w:rPr>
      <w:rFonts w:ascii="Arial" w:hAnsi="Arial"/>
    </w:rPr>
  </w:style>
  <w:style w:type="character" w:customStyle="1" w:styleId="af8">
    <w:name w:val="Красная строка Знак"/>
    <w:basedOn w:val="1"/>
    <w:link w:val="af7"/>
    <w:rPr>
      <w:rFonts w:ascii="Arial" w:hAnsi="Arial"/>
    </w:rPr>
  </w:style>
  <w:style w:type="paragraph" w:customStyle="1" w:styleId="1fffc">
    <w:name w:val="Обычный1"/>
    <w:link w:val="1fffd"/>
  </w:style>
  <w:style w:type="character" w:customStyle="1" w:styleId="1fffd">
    <w:name w:val="Обычный1"/>
    <w:link w:val="1fffc"/>
  </w:style>
  <w:style w:type="paragraph" w:customStyle="1" w:styleId="1fffe">
    <w:name w:val="Номер страницы1"/>
    <w:basedOn w:val="15"/>
    <w:link w:val="1ffff"/>
  </w:style>
  <w:style w:type="character" w:customStyle="1" w:styleId="1ffff">
    <w:name w:val="Номер страницы1"/>
    <w:basedOn w:val="17"/>
    <w:link w:val="1fffe"/>
  </w:style>
  <w:style w:type="paragraph" w:customStyle="1" w:styleId="1ffff0">
    <w:name w:val="Обычный1"/>
    <w:link w:val="1ffff1"/>
  </w:style>
  <w:style w:type="character" w:customStyle="1" w:styleId="1ffff1">
    <w:name w:val="Обычный1"/>
    <w:link w:val="1ffff0"/>
  </w:style>
  <w:style w:type="paragraph" w:customStyle="1" w:styleId="1ffff2">
    <w:name w:val="Текст примечания Знак1"/>
    <w:basedOn w:val="1a"/>
    <w:link w:val="1ffff3"/>
  </w:style>
  <w:style w:type="character" w:customStyle="1" w:styleId="1ffff3">
    <w:name w:val="Текст примечания Знак1"/>
    <w:basedOn w:val="1b"/>
    <w:link w:val="1ffff2"/>
  </w:style>
  <w:style w:type="paragraph" w:customStyle="1" w:styleId="75">
    <w:name w:val="Гиперссылка7"/>
    <w:link w:val="76"/>
    <w:rPr>
      <w:color w:val="0000FF"/>
      <w:u w:val="single"/>
    </w:rPr>
  </w:style>
  <w:style w:type="character" w:customStyle="1" w:styleId="76">
    <w:name w:val="Гиперссылка7"/>
    <w:link w:val="75"/>
    <w:rPr>
      <w:color w:val="0000FF"/>
      <w:u w:val="single"/>
    </w:rPr>
  </w:style>
  <w:style w:type="paragraph" w:customStyle="1" w:styleId="49">
    <w:name w:val="Основной шрифт абзаца4"/>
    <w:link w:val="4a"/>
  </w:style>
  <w:style w:type="character" w:customStyle="1" w:styleId="4a">
    <w:name w:val="Основной шрифт абзаца4"/>
    <w:link w:val="49"/>
  </w:style>
  <w:style w:type="paragraph" w:customStyle="1" w:styleId="2b">
    <w:name w:val="Название книги2"/>
    <w:link w:val="2c"/>
    <w:rPr>
      <w:i/>
      <w:smallCaps/>
      <w:spacing w:val="5"/>
    </w:rPr>
  </w:style>
  <w:style w:type="character" w:customStyle="1" w:styleId="2c">
    <w:name w:val="Название книги2"/>
    <w:link w:val="2b"/>
    <w:rPr>
      <w:i/>
      <w:smallCaps/>
      <w:spacing w:val="5"/>
    </w:rPr>
  </w:style>
  <w:style w:type="paragraph" w:customStyle="1" w:styleId="1ffff4">
    <w:name w:val="Обычный1"/>
    <w:link w:val="1ffff5"/>
  </w:style>
  <w:style w:type="character" w:customStyle="1" w:styleId="1ffff5">
    <w:name w:val="Обычный1"/>
    <w:link w:val="1ffff4"/>
  </w:style>
  <w:style w:type="paragraph" w:customStyle="1" w:styleId="1ffff6">
    <w:name w:val="Знак сноски1"/>
    <w:basedOn w:val="1a"/>
    <w:link w:val="1ffff7"/>
    <w:rPr>
      <w:vertAlign w:val="superscript"/>
    </w:rPr>
  </w:style>
  <w:style w:type="character" w:customStyle="1" w:styleId="1ffff7">
    <w:name w:val="Знак сноски1"/>
    <w:basedOn w:val="1b"/>
    <w:link w:val="1ffff6"/>
    <w:rPr>
      <w:vertAlign w:val="superscript"/>
    </w:rPr>
  </w:style>
  <w:style w:type="paragraph" w:customStyle="1" w:styleId="1ffff8">
    <w:name w:val="Схема документа Знак1"/>
    <w:basedOn w:val="1a"/>
    <w:link w:val="1ffff9"/>
    <w:rPr>
      <w:rFonts w:ascii="Tahoma" w:hAnsi="Tahoma"/>
      <w:sz w:val="16"/>
    </w:rPr>
  </w:style>
  <w:style w:type="character" w:customStyle="1" w:styleId="1ffff9">
    <w:name w:val="Схема документа Знак1"/>
    <w:basedOn w:val="1b"/>
    <w:link w:val="1ffff8"/>
    <w:rPr>
      <w:rFonts w:ascii="Tahoma" w:hAnsi="Tahoma"/>
      <w:sz w:val="16"/>
    </w:rPr>
  </w:style>
  <w:style w:type="paragraph" w:customStyle="1" w:styleId="Footnote">
    <w:name w:val="Footnote"/>
    <w:basedOn w:val="a"/>
    <w:link w:val="Footnote0"/>
    <w:pPr>
      <w:widowControl w:val="0"/>
    </w:pPr>
    <w:rPr>
      <w:rFonts w:ascii="Arial" w:hAnsi="Arial"/>
    </w:rPr>
  </w:style>
  <w:style w:type="character" w:customStyle="1" w:styleId="Footnote0">
    <w:name w:val="Footnote"/>
    <w:basedOn w:val="1"/>
    <w:link w:val="Footnote"/>
    <w:rPr>
      <w:rFonts w:ascii="Arial" w:hAnsi="Arial"/>
    </w:rPr>
  </w:style>
  <w:style w:type="paragraph" w:customStyle="1" w:styleId="xl99">
    <w:name w:val="xl99"/>
    <w:basedOn w:val="a"/>
    <w:link w:val="xl990"/>
    <w:pPr>
      <w:spacing w:beforeAutospacing="1" w:afterAutospacing="1"/>
    </w:pPr>
    <w:rPr>
      <w:sz w:val="24"/>
    </w:rPr>
  </w:style>
  <w:style w:type="character" w:customStyle="1" w:styleId="xl990">
    <w:name w:val="xl99"/>
    <w:basedOn w:val="1"/>
    <w:link w:val="xl99"/>
    <w:rPr>
      <w:sz w:val="24"/>
    </w:rPr>
  </w:style>
  <w:style w:type="paragraph" w:customStyle="1" w:styleId="2d">
    <w:name w:val="Основной шрифт абзаца2"/>
    <w:link w:val="2e"/>
  </w:style>
  <w:style w:type="character" w:customStyle="1" w:styleId="2e">
    <w:name w:val="Основной шрифт абзаца2"/>
    <w:link w:val="2d"/>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4">
    <w:name w:val="Основной текст 2 Знак1"/>
    <w:basedOn w:val="1a"/>
    <w:link w:val="215"/>
  </w:style>
  <w:style w:type="character" w:customStyle="1" w:styleId="215">
    <w:name w:val="Основной текст 2 Знак1"/>
    <w:basedOn w:val="1b"/>
    <w:link w:val="214"/>
  </w:style>
  <w:style w:type="paragraph" w:styleId="af9">
    <w:name w:val="Intense Quote"/>
    <w:basedOn w:val="a"/>
    <w:next w:val="a"/>
    <w:link w:val="afa"/>
    <w:pPr>
      <w:spacing w:before="240" w:after="240" w:line="300" w:lineRule="auto"/>
      <w:ind w:left="1152" w:right="1152" w:firstLine="709"/>
      <w:jc w:val="both"/>
    </w:pPr>
    <w:rPr>
      <w:i/>
      <w:sz w:val="28"/>
    </w:rPr>
  </w:style>
  <w:style w:type="character" w:customStyle="1" w:styleId="afa">
    <w:name w:val="Выделенная цитата Знак"/>
    <w:basedOn w:val="1"/>
    <w:link w:val="af9"/>
    <w:rPr>
      <w:i/>
      <w:sz w:val="28"/>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styleId="afb">
    <w:name w:val="List Paragraph"/>
    <w:basedOn w:val="a"/>
    <w:link w:val="afc"/>
    <w:pPr>
      <w:spacing w:after="200" w:line="276" w:lineRule="auto"/>
      <w:ind w:left="720"/>
    </w:pPr>
    <w:rPr>
      <w:rFonts w:ascii="Calibri" w:hAnsi="Calibri"/>
      <w:sz w:val="22"/>
    </w:rPr>
  </w:style>
  <w:style w:type="character" w:customStyle="1" w:styleId="afc">
    <w:name w:val="Абзац списка Знак"/>
    <w:basedOn w:val="1"/>
    <w:link w:val="afb"/>
    <w:rPr>
      <w:rFonts w:ascii="Calibri" w:hAnsi="Calibri"/>
      <w:sz w:val="22"/>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customStyle="1" w:styleId="810">
    <w:name w:val="Заголовок 81"/>
    <w:basedOn w:val="a"/>
    <w:next w:val="a"/>
    <w:link w:val="811"/>
    <w:pPr>
      <w:ind w:firstLine="709"/>
      <w:jc w:val="both"/>
      <w:outlineLvl w:val="7"/>
    </w:pPr>
    <w:rPr>
      <w:b/>
      <w:color w:val="7F7F7F"/>
    </w:rPr>
  </w:style>
  <w:style w:type="character" w:customStyle="1" w:styleId="811">
    <w:name w:val="Заголовок 81"/>
    <w:basedOn w:val="1"/>
    <w:link w:val="810"/>
    <w:rPr>
      <w:b/>
      <w:color w:val="7F7F7F"/>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styleId="afd">
    <w:name w:val="Body Text"/>
    <w:basedOn w:val="a"/>
    <w:link w:val="afe"/>
    <w:rPr>
      <w:sz w:val="28"/>
    </w:rPr>
  </w:style>
  <w:style w:type="character" w:customStyle="1" w:styleId="afe">
    <w:name w:val="Основной текст Знак"/>
    <w:basedOn w:val="1"/>
    <w:link w:val="afd"/>
    <w:rPr>
      <w:sz w:val="28"/>
    </w:rPr>
  </w:style>
  <w:style w:type="paragraph" w:customStyle="1" w:styleId="ConsPlusCell">
    <w:name w:val="ConsPlusCell"/>
    <w:link w:val="ConsPlusCell0"/>
    <w:rPr>
      <w:sz w:val="28"/>
    </w:rPr>
  </w:style>
  <w:style w:type="character" w:customStyle="1" w:styleId="ConsPlusCell0">
    <w:name w:val="ConsPlusCell"/>
    <w:link w:val="ConsPlusCell"/>
    <w:rPr>
      <w:sz w:val="28"/>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character" w:customStyle="1" w:styleId="50">
    <w:name w:val="Заголовок 5 Знак"/>
    <w:basedOn w:val="1"/>
    <w:link w:val="5"/>
    <w:uiPriority w:val="9"/>
    <w:rPr>
      <w:rFonts w:ascii="Arial" w:hAnsi="Arial"/>
      <w:b/>
      <w:i/>
      <w:sz w:val="26"/>
    </w:rPr>
  </w:style>
  <w:style w:type="paragraph" w:customStyle="1" w:styleId="8b">
    <w:name w:val="Основной шрифт абзаца8"/>
    <w:link w:val="8c"/>
  </w:style>
  <w:style w:type="character" w:customStyle="1" w:styleId="8c">
    <w:name w:val="Основной шрифт абзаца8"/>
    <w:link w:val="8b"/>
  </w:style>
  <w:style w:type="paragraph" w:customStyle="1" w:styleId="2f1">
    <w:name w:val="Просмотренная гиперссылка2"/>
    <w:link w:val="2f2"/>
    <w:rPr>
      <w:color w:val="800080"/>
      <w:u w:val="single"/>
    </w:rPr>
  </w:style>
  <w:style w:type="character" w:customStyle="1" w:styleId="2f2">
    <w:name w:val="Просмотренная гиперссылка2"/>
    <w:link w:val="2f1"/>
    <w:rPr>
      <w:color w:val="800080"/>
      <w:u w:val="single"/>
    </w:rPr>
  </w:style>
  <w:style w:type="paragraph" w:customStyle="1" w:styleId="xl75">
    <w:name w:val="xl75"/>
    <w:basedOn w:val="a"/>
    <w:link w:val="xl750"/>
    <w:pPr>
      <w:spacing w:beforeAutospacing="1" w:afterAutospacing="1"/>
    </w:pPr>
    <w:rPr>
      <w:sz w:val="24"/>
    </w:rPr>
  </w:style>
  <w:style w:type="character" w:customStyle="1" w:styleId="xl750">
    <w:name w:val="xl75"/>
    <w:basedOn w:val="1"/>
    <w:link w:val="xl75"/>
    <w:rPr>
      <w:sz w:val="24"/>
    </w:rPr>
  </w:style>
  <w:style w:type="paragraph" w:customStyle="1" w:styleId="1ffffa">
    <w:name w:val="Текст выноски Знак1"/>
    <w:link w:val="1ffffb"/>
    <w:rPr>
      <w:rFonts w:ascii="Tahoma" w:hAnsi="Tahoma"/>
      <w:sz w:val="16"/>
    </w:rPr>
  </w:style>
  <w:style w:type="character" w:customStyle="1" w:styleId="1ffffb">
    <w:name w:val="Текст выноски Знак1"/>
    <w:link w:val="1ffffa"/>
    <w:rPr>
      <w:rFonts w:ascii="Tahoma" w:hAnsi="Tahoma"/>
      <w:sz w:val="16"/>
    </w:rPr>
  </w:style>
  <w:style w:type="paragraph" w:customStyle="1" w:styleId="57">
    <w:name w:val="Гиперссылка5"/>
    <w:link w:val="58"/>
    <w:rPr>
      <w:color w:val="0000FF"/>
      <w:u w:val="single"/>
    </w:rPr>
  </w:style>
  <w:style w:type="character" w:customStyle="1" w:styleId="58">
    <w:name w:val="Гиперссылка5"/>
    <w:link w:val="57"/>
    <w:rPr>
      <w:color w:val="0000FF"/>
      <w:u w:val="single"/>
    </w:rPr>
  </w:style>
  <w:style w:type="paragraph" w:customStyle="1" w:styleId="ConsPlusTitlePage">
    <w:name w:val="ConsPlusTitlePage"/>
    <w:link w:val="ConsPlusTitlePage0"/>
    <w:pPr>
      <w:widowControl w:val="0"/>
    </w:pPr>
    <w:rPr>
      <w:rFonts w:ascii="Tahoma" w:hAnsi="Tahoma"/>
    </w:rPr>
  </w:style>
  <w:style w:type="character" w:customStyle="1" w:styleId="ConsPlusTitlePage0">
    <w:name w:val="ConsPlusTitlePage"/>
    <w:link w:val="ConsPlusTitlePage"/>
    <w:rPr>
      <w:rFonts w:ascii="Tahoma" w:hAnsi="Tahoma"/>
    </w:rPr>
  </w:style>
  <w:style w:type="character" w:customStyle="1" w:styleId="11">
    <w:name w:val="Заголовок 1 Знак"/>
    <w:basedOn w:val="1"/>
    <w:link w:val="10"/>
    <w:uiPriority w:val="9"/>
    <w:rPr>
      <w:rFonts w:ascii="AG Souvenir" w:hAnsi="AG Souvenir"/>
      <w:b/>
      <w:spacing w:val="38"/>
      <w:sz w:val="28"/>
    </w:rPr>
  </w:style>
  <w:style w:type="paragraph" w:customStyle="1" w:styleId="2f3">
    <w:name w:val="Сильная ссылка2"/>
    <w:link w:val="2f4"/>
    <w:rPr>
      <w:b/>
      <w:smallCaps/>
    </w:rPr>
  </w:style>
  <w:style w:type="character" w:customStyle="1" w:styleId="2f4">
    <w:name w:val="Сильная ссылка2"/>
    <w:link w:val="2f3"/>
    <w:rPr>
      <w:b/>
      <w:smallCaps/>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59">
    <w:name w:val="Основной шрифт абзаца5"/>
    <w:link w:val="5a"/>
  </w:style>
  <w:style w:type="character" w:customStyle="1" w:styleId="5a">
    <w:name w:val="Основной шрифт абзаца5"/>
    <w:link w:val="59"/>
  </w:style>
  <w:style w:type="paragraph" w:customStyle="1" w:styleId="2f5">
    <w:name w:val="Основной шрифт абзаца2"/>
    <w:link w:val="2f6"/>
  </w:style>
  <w:style w:type="character" w:customStyle="1" w:styleId="2f6">
    <w:name w:val="Основной шрифт абзаца2"/>
    <w:link w:val="2f5"/>
  </w:style>
  <w:style w:type="paragraph" w:customStyle="1" w:styleId="pt-a0">
    <w:name w:val="pt-a0"/>
    <w:basedOn w:val="1a"/>
    <w:link w:val="pt-a00"/>
  </w:style>
  <w:style w:type="character" w:customStyle="1" w:styleId="pt-a00">
    <w:name w:val="pt-a0"/>
    <w:basedOn w:val="1b"/>
    <w:link w:val="pt-a0"/>
  </w:style>
  <w:style w:type="paragraph" w:customStyle="1" w:styleId="69">
    <w:name w:val="Гиперссылка6"/>
    <w:link w:val="6a"/>
    <w:rPr>
      <w:color w:val="0000FF"/>
      <w:u w:val="single"/>
    </w:rPr>
  </w:style>
  <w:style w:type="character" w:customStyle="1" w:styleId="6a">
    <w:name w:val="Гиперссылка6"/>
    <w:link w:val="69"/>
    <w:rPr>
      <w:color w:val="0000FF"/>
      <w:u w:val="single"/>
    </w:rPr>
  </w:style>
  <w:style w:type="paragraph" w:customStyle="1" w:styleId="4b">
    <w:name w:val="Гиперссылка4"/>
    <w:link w:val="4c"/>
    <w:rPr>
      <w:color w:val="0000FF"/>
      <w:u w:val="single"/>
    </w:rPr>
  </w:style>
  <w:style w:type="character" w:customStyle="1" w:styleId="4c">
    <w:name w:val="Гиперссылка4"/>
    <w:link w:val="4b"/>
    <w:rPr>
      <w:color w:val="0000FF"/>
      <w:u w:val="single"/>
    </w:rPr>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xl101">
    <w:name w:val="xl101"/>
    <w:basedOn w:val="a"/>
    <w:link w:val="xl1010"/>
    <w:pPr>
      <w:spacing w:beforeAutospacing="1" w:afterAutospacing="1"/>
    </w:pPr>
    <w:rPr>
      <w:sz w:val="24"/>
    </w:rPr>
  </w:style>
  <w:style w:type="character" w:customStyle="1" w:styleId="xl1010">
    <w:name w:val="xl101"/>
    <w:basedOn w:val="1"/>
    <w:link w:val="xl101"/>
    <w:rPr>
      <w:sz w:val="24"/>
    </w:rPr>
  </w:style>
  <w:style w:type="paragraph" w:customStyle="1" w:styleId="93">
    <w:name w:val="Гиперссылка9"/>
    <w:link w:val="aff"/>
    <w:rPr>
      <w:color w:val="0000FF"/>
      <w:u w:val="single"/>
    </w:rPr>
  </w:style>
  <w:style w:type="character" w:styleId="aff">
    <w:name w:val="Hyperlink"/>
    <w:link w:val="93"/>
    <w:rPr>
      <w:color w:val="0000FF"/>
      <w:u w:val="single"/>
    </w:rPr>
  </w:style>
  <w:style w:type="paragraph" w:customStyle="1" w:styleId="Footnote1">
    <w:name w:val="Footnote"/>
    <w:basedOn w:val="a"/>
    <w:link w:val="Footnote2"/>
    <w:pPr>
      <w:widowControl w:val="0"/>
    </w:pPr>
    <w:rPr>
      <w:rFonts w:ascii="Arial" w:hAnsi="Arial"/>
    </w:rPr>
  </w:style>
  <w:style w:type="character" w:customStyle="1" w:styleId="Footnote2">
    <w:name w:val="Footnote"/>
    <w:basedOn w:val="1"/>
    <w:link w:val="Footnote1"/>
    <w:rPr>
      <w:rFonts w:ascii="Arial" w:hAnsi="Arial"/>
    </w:rPr>
  </w:style>
  <w:style w:type="character" w:customStyle="1" w:styleId="80">
    <w:name w:val="Заголовок 8 Знак"/>
    <w:basedOn w:val="1"/>
    <w:link w:val="8"/>
    <w:uiPriority w:val="9"/>
    <w:rPr>
      <w:b/>
      <w:color w:val="7F7F7F"/>
    </w:rPr>
  </w:style>
  <w:style w:type="paragraph" w:styleId="1ffffc">
    <w:name w:val="toc 1"/>
    <w:next w:val="a"/>
    <w:link w:val="1ffffd"/>
    <w:uiPriority w:val="39"/>
    <w:rPr>
      <w:rFonts w:ascii="XO Thames" w:hAnsi="XO Thames"/>
      <w:b/>
      <w:sz w:val="28"/>
    </w:rPr>
  </w:style>
  <w:style w:type="character" w:customStyle="1" w:styleId="1ffffd">
    <w:name w:val="Оглавление 1 Знак"/>
    <w:link w:val="1ffffc"/>
    <w:uiPriority w:val="39"/>
    <w:rPr>
      <w:rFonts w:ascii="XO Thames" w:hAnsi="XO Thames"/>
      <w:b/>
      <w:sz w:val="28"/>
    </w:rPr>
  </w:style>
  <w:style w:type="paragraph" w:customStyle="1" w:styleId="xl98">
    <w:name w:val="xl98"/>
    <w:basedOn w:val="a"/>
    <w:link w:val="xl980"/>
    <w:pPr>
      <w:spacing w:beforeAutospacing="1" w:afterAutospacing="1"/>
    </w:pPr>
    <w:rPr>
      <w:sz w:val="24"/>
    </w:rPr>
  </w:style>
  <w:style w:type="character" w:customStyle="1" w:styleId="xl980">
    <w:name w:val="xl98"/>
    <w:basedOn w:val="1"/>
    <w:link w:val="xl98"/>
    <w:rPr>
      <w:sz w:val="24"/>
    </w:rPr>
  </w:style>
  <w:style w:type="paragraph" w:styleId="ae">
    <w:name w:val="annotation text"/>
    <w:basedOn w:val="a"/>
    <w:link w:val="af0"/>
    <w:pPr>
      <w:spacing w:after="200"/>
      <w:ind w:firstLine="709"/>
      <w:jc w:val="both"/>
    </w:pPr>
    <w:rPr>
      <w:sz w:val="28"/>
    </w:rPr>
  </w:style>
  <w:style w:type="character" w:customStyle="1" w:styleId="af0">
    <w:name w:val="Текст примечания Знак"/>
    <w:basedOn w:val="1"/>
    <w:link w:val="ae"/>
    <w:rPr>
      <w:sz w:val="28"/>
    </w:rPr>
  </w:style>
  <w:style w:type="paragraph" w:customStyle="1" w:styleId="1ffffe">
    <w:name w:val="Без интервала1"/>
    <w:link w:val="1fffff"/>
    <w:rPr>
      <w:rFonts w:ascii="Calibri" w:hAnsi="Calibri"/>
      <w:sz w:val="22"/>
    </w:rPr>
  </w:style>
  <w:style w:type="character" w:customStyle="1" w:styleId="1fffff">
    <w:name w:val="Без интервала1"/>
    <w:link w:val="1ffffe"/>
    <w:rPr>
      <w:rFonts w:ascii="Calibri" w:hAnsi="Calibri"/>
      <w:sz w:val="22"/>
    </w:rPr>
  </w:style>
  <w:style w:type="paragraph" w:customStyle="1" w:styleId="1fffff0">
    <w:name w:val="Обычный1"/>
    <w:link w:val="1fffff1"/>
  </w:style>
  <w:style w:type="character" w:customStyle="1" w:styleId="1fffff1">
    <w:name w:val="Обычный1"/>
    <w:link w:val="1fffff0"/>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f0">
    <w:link w:val="aff1"/>
    <w:semiHidden/>
    <w:unhideWhenUsed/>
    <w:rPr>
      <w:sz w:val="28"/>
    </w:rPr>
  </w:style>
  <w:style w:type="character" w:customStyle="1" w:styleId="aff1">
    <w:link w:val="aff0"/>
    <w:semiHidden/>
    <w:unhideWhenUsed/>
    <w:rPr>
      <w:sz w:val="28"/>
    </w:rPr>
  </w:style>
  <w:style w:type="paragraph" w:customStyle="1" w:styleId="1fffff2">
    <w:name w:val="Слабое выделение1"/>
    <w:link w:val="1fffff3"/>
    <w:rPr>
      <w:i/>
    </w:rPr>
  </w:style>
  <w:style w:type="character" w:customStyle="1" w:styleId="1fffff3">
    <w:name w:val="Слабое выделение1"/>
    <w:link w:val="1fffff2"/>
    <w:rPr>
      <w:i/>
    </w:rPr>
  </w:style>
  <w:style w:type="paragraph" w:customStyle="1" w:styleId="77">
    <w:name w:val="Основной шрифт абзаца7"/>
    <w:link w:val="78"/>
  </w:style>
  <w:style w:type="character" w:customStyle="1" w:styleId="78">
    <w:name w:val="Основной шрифт абзаца7"/>
    <w:link w:val="77"/>
  </w:style>
  <w:style w:type="paragraph" w:customStyle="1" w:styleId="8d">
    <w:name w:val="Гиперссылка8"/>
    <w:link w:val="8e"/>
    <w:rPr>
      <w:color w:val="0000FF"/>
      <w:u w:val="single"/>
    </w:rPr>
  </w:style>
  <w:style w:type="character" w:customStyle="1" w:styleId="8e">
    <w:name w:val="Гиперссылка8"/>
    <w:link w:val="8d"/>
    <w:rPr>
      <w:color w:val="0000FF"/>
      <w:u w:val="single"/>
    </w:rPr>
  </w:style>
  <w:style w:type="paragraph" w:customStyle="1" w:styleId="1fffff4">
    <w:name w:val="Обычный1"/>
    <w:link w:val="1fffff5"/>
  </w:style>
  <w:style w:type="character" w:customStyle="1" w:styleId="1fffff5">
    <w:name w:val="Обычный1"/>
    <w:link w:val="1fffff4"/>
  </w:style>
  <w:style w:type="paragraph" w:customStyle="1" w:styleId="110">
    <w:name w:val="Гиперссылка11"/>
    <w:link w:val="111"/>
    <w:rPr>
      <w:color w:val="0000FF"/>
      <w:u w:val="single"/>
    </w:rPr>
  </w:style>
  <w:style w:type="character" w:customStyle="1" w:styleId="111">
    <w:name w:val="Гиперссылка11"/>
    <w:link w:val="110"/>
    <w:rPr>
      <w:color w:val="0000FF"/>
      <w:u w:val="single"/>
    </w:rPr>
  </w:style>
  <w:style w:type="paragraph" w:customStyle="1" w:styleId="4d">
    <w:name w:val="Гиперссылка4"/>
    <w:link w:val="4e"/>
    <w:rPr>
      <w:color w:val="0000FF"/>
      <w:u w:val="single"/>
    </w:rPr>
  </w:style>
  <w:style w:type="character" w:customStyle="1" w:styleId="4e">
    <w:name w:val="Гиперссылка4"/>
    <w:link w:val="4d"/>
    <w:rPr>
      <w:color w:val="0000FF"/>
      <w:u w:val="single"/>
    </w:rPr>
  </w:style>
  <w:style w:type="paragraph" w:customStyle="1" w:styleId="1fffff6">
    <w:name w:val="Текст Знак1"/>
    <w:basedOn w:val="1a"/>
    <w:link w:val="1fffff7"/>
    <w:rPr>
      <w:rFonts w:ascii="Consolas" w:hAnsi="Consolas"/>
      <w:sz w:val="21"/>
    </w:rPr>
  </w:style>
  <w:style w:type="character" w:customStyle="1" w:styleId="1fffff7">
    <w:name w:val="Текст Знак1"/>
    <w:basedOn w:val="1b"/>
    <w:link w:val="1fffff6"/>
    <w:rPr>
      <w:rFonts w:ascii="Consolas" w:hAnsi="Consolas"/>
      <w:sz w:val="21"/>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paragraph" w:customStyle="1" w:styleId="1fffff8">
    <w:name w:val="Название книги1"/>
    <w:link w:val="1fffff9"/>
    <w:rPr>
      <w:i/>
      <w:smallCaps/>
      <w:spacing w:val="5"/>
    </w:rPr>
  </w:style>
  <w:style w:type="character" w:customStyle="1" w:styleId="1fffff9">
    <w:name w:val="Название книги1"/>
    <w:link w:val="1fffff8"/>
    <w:rPr>
      <w:i/>
      <w:smallCaps/>
      <w:spacing w:val="5"/>
    </w:rPr>
  </w:style>
  <w:style w:type="paragraph" w:styleId="aff2">
    <w:name w:val="Document Map"/>
    <w:basedOn w:val="a"/>
    <w:link w:val="aff3"/>
    <w:pPr>
      <w:ind w:firstLine="709"/>
      <w:jc w:val="both"/>
    </w:pPr>
    <w:rPr>
      <w:rFonts w:ascii="Tahoma" w:hAnsi="Tahoma"/>
      <w:sz w:val="28"/>
    </w:rPr>
  </w:style>
  <w:style w:type="character" w:customStyle="1" w:styleId="aff3">
    <w:name w:val="Схема документа Знак"/>
    <w:basedOn w:val="1"/>
    <w:link w:val="aff2"/>
    <w:rPr>
      <w:rFonts w:ascii="Tahoma" w:hAnsi="Tahoma"/>
      <w:sz w:val="28"/>
    </w:rPr>
  </w:style>
  <w:style w:type="paragraph" w:customStyle="1" w:styleId="130">
    <w:name w:val="Основной шрифт абзаца13"/>
    <w:link w:val="131"/>
  </w:style>
  <w:style w:type="character" w:customStyle="1" w:styleId="131">
    <w:name w:val="Основной шрифт абзаца13"/>
    <w:link w:val="130"/>
  </w:style>
  <w:style w:type="paragraph" w:styleId="2f7">
    <w:name w:val="Body Text Indent 2"/>
    <w:basedOn w:val="a"/>
    <w:link w:val="2f8"/>
    <w:pPr>
      <w:widowControl w:val="0"/>
      <w:ind w:left="884"/>
    </w:pPr>
    <w:rPr>
      <w:rFonts w:ascii="Arial" w:hAnsi="Arial"/>
      <w:sz w:val="28"/>
    </w:rPr>
  </w:style>
  <w:style w:type="character" w:customStyle="1" w:styleId="2f8">
    <w:name w:val="Основной текст с отступом 2 Знак"/>
    <w:basedOn w:val="1"/>
    <w:link w:val="2f7"/>
    <w:rPr>
      <w:rFonts w:ascii="Arial" w:hAnsi="Arial"/>
      <w:sz w:val="28"/>
    </w:rPr>
  </w:style>
  <w:style w:type="paragraph" w:styleId="94">
    <w:name w:val="toc 9"/>
    <w:next w:val="a"/>
    <w:link w:val="95"/>
    <w:uiPriority w:val="39"/>
    <w:pPr>
      <w:ind w:left="1600"/>
    </w:pPr>
    <w:rPr>
      <w:rFonts w:ascii="XO Thames" w:hAnsi="XO Thames"/>
      <w:sz w:val="28"/>
    </w:rPr>
  </w:style>
  <w:style w:type="character" w:customStyle="1" w:styleId="95">
    <w:name w:val="Оглавление 9 Знак"/>
    <w:link w:val="94"/>
    <w:uiPriority w:val="39"/>
    <w:rPr>
      <w:rFonts w:ascii="XO Thames" w:hAnsi="XO Thames"/>
      <w:sz w:val="28"/>
    </w:rPr>
  </w:style>
  <w:style w:type="paragraph" w:customStyle="1" w:styleId="3c">
    <w:name w:val="Основной шрифт абзаца3"/>
    <w:link w:val="3d"/>
  </w:style>
  <w:style w:type="character" w:customStyle="1" w:styleId="3d">
    <w:name w:val="Основной шрифт абзаца3"/>
    <w:link w:val="3c"/>
  </w:style>
  <w:style w:type="paragraph" w:customStyle="1" w:styleId="1fffffa">
    <w:name w:val="Обычный1"/>
    <w:link w:val="1fffffb"/>
  </w:style>
  <w:style w:type="character" w:customStyle="1" w:styleId="1fffffb">
    <w:name w:val="Обычный1"/>
    <w:link w:val="1fffffa"/>
  </w:style>
  <w:style w:type="paragraph" w:customStyle="1" w:styleId="1fffffc">
    <w:name w:val="Основной текст1"/>
    <w:basedOn w:val="a"/>
    <w:link w:val="1fffffd"/>
    <w:pPr>
      <w:widowControl w:val="0"/>
      <w:spacing w:before="600" w:line="278" w:lineRule="exact"/>
      <w:jc w:val="center"/>
    </w:pPr>
    <w:rPr>
      <w:b/>
      <w:spacing w:val="-3"/>
    </w:rPr>
  </w:style>
  <w:style w:type="character" w:customStyle="1" w:styleId="1fffffd">
    <w:name w:val="Основной текст1"/>
    <w:basedOn w:val="1"/>
    <w:link w:val="1fffffc"/>
    <w:rPr>
      <w:b/>
      <w:spacing w:val="-3"/>
    </w:rPr>
  </w:style>
  <w:style w:type="paragraph" w:customStyle="1" w:styleId="1fffffe">
    <w:name w:val="1"/>
    <w:basedOn w:val="a"/>
    <w:link w:val="1ffffff"/>
    <w:pPr>
      <w:jc w:val="center"/>
    </w:pPr>
    <w:rPr>
      <w:sz w:val="28"/>
    </w:rPr>
  </w:style>
  <w:style w:type="character" w:customStyle="1" w:styleId="1ffffff">
    <w:name w:val="1"/>
    <w:basedOn w:val="1"/>
    <w:link w:val="1fffffe"/>
    <w:rPr>
      <w:sz w:val="28"/>
    </w:rPr>
  </w:style>
  <w:style w:type="paragraph" w:customStyle="1" w:styleId="xl90">
    <w:name w:val="xl90"/>
    <w:basedOn w:val="a"/>
    <w:link w:val="xl900"/>
    <w:pPr>
      <w:spacing w:beforeAutospacing="1" w:afterAutospacing="1"/>
    </w:pPr>
    <w:rPr>
      <w:sz w:val="24"/>
    </w:rPr>
  </w:style>
  <w:style w:type="character" w:customStyle="1" w:styleId="xl900">
    <w:name w:val="xl90"/>
    <w:basedOn w:val="1"/>
    <w:link w:val="xl90"/>
    <w:rPr>
      <w:sz w:val="24"/>
    </w:rPr>
  </w:style>
  <w:style w:type="paragraph" w:customStyle="1" w:styleId="2f9">
    <w:name w:val="Просмотренная гиперссылка2"/>
    <w:basedOn w:val="1a"/>
    <w:link w:val="2fa"/>
    <w:rPr>
      <w:color w:val="800080" w:themeColor="followedHyperlink"/>
      <w:u w:val="single"/>
    </w:rPr>
  </w:style>
  <w:style w:type="character" w:customStyle="1" w:styleId="2fa">
    <w:name w:val="Просмотренная гиперссылка2"/>
    <w:basedOn w:val="1b"/>
    <w:link w:val="2f9"/>
    <w:rPr>
      <w:color w:val="800080" w:themeColor="followedHyperlink"/>
      <w:u w:val="single"/>
    </w:rPr>
  </w:style>
  <w:style w:type="paragraph" w:customStyle="1" w:styleId="1ffffff0">
    <w:name w:val="Обычный1"/>
    <w:link w:val="1ffffff1"/>
  </w:style>
  <w:style w:type="character" w:customStyle="1" w:styleId="1ffffff1">
    <w:name w:val="Обычный1"/>
    <w:link w:val="1ffffff0"/>
  </w:style>
  <w:style w:type="paragraph" w:customStyle="1" w:styleId="1ffffff2">
    <w:name w:val="Гиперссылка1"/>
    <w:link w:val="1ffffff3"/>
    <w:rPr>
      <w:color w:val="0000FF"/>
      <w:u w:val="single"/>
    </w:rPr>
  </w:style>
  <w:style w:type="character" w:customStyle="1" w:styleId="1ffffff3">
    <w:name w:val="Гиперссылка1"/>
    <w:link w:val="1ffffff2"/>
    <w:rPr>
      <w:color w:val="0000FF"/>
      <w:u w:val="single"/>
    </w:rPr>
  </w:style>
  <w:style w:type="paragraph" w:customStyle="1" w:styleId="2fb">
    <w:name w:val="Основной текст (2)"/>
    <w:basedOn w:val="a"/>
    <w:link w:val="2fc"/>
    <w:pPr>
      <w:widowControl w:val="0"/>
      <w:spacing w:before="360" w:after="900" w:line="0" w:lineRule="atLeast"/>
      <w:ind w:firstLine="567"/>
      <w:jc w:val="center"/>
    </w:pPr>
    <w:rPr>
      <w:sz w:val="26"/>
    </w:rPr>
  </w:style>
  <w:style w:type="character" w:customStyle="1" w:styleId="2fc">
    <w:name w:val="Основной текст (2)"/>
    <w:basedOn w:val="1"/>
    <w:link w:val="2fb"/>
    <w:rPr>
      <w:sz w:val="26"/>
    </w:rPr>
  </w:style>
  <w:style w:type="paragraph" w:customStyle="1" w:styleId="1ffffff4">
    <w:name w:val="Строгий1"/>
    <w:basedOn w:val="1ffc"/>
    <w:link w:val="1ffffff5"/>
    <w:rPr>
      <w:b/>
    </w:rPr>
  </w:style>
  <w:style w:type="character" w:customStyle="1" w:styleId="1ffffff5">
    <w:name w:val="Строгий1"/>
    <w:basedOn w:val="1ffd"/>
    <w:link w:val="1ffffff4"/>
    <w:rPr>
      <w:b/>
    </w:rPr>
  </w:style>
  <w:style w:type="paragraph" w:customStyle="1" w:styleId="4f">
    <w:name w:val="Гиперссылка4"/>
    <w:link w:val="4f0"/>
    <w:rPr>
      <w:color w:val="0000FF"/>
      <w:u w:val="single"/>
    </w:rPr>
  </w:style>
  <w:style w:type="character" w:customStyle="1" w:styleId="4f0">
    <w:name w:val="Гиперссылка4"/>
    <w:link w:val="4f"/>
    <w:rPr>
      <w:color w:val="0000FF"/>
      <w:u w:val="single"/>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styleId="2fd">
    <w:name w:val="Quote"/>
    <w:basedOn w:val="a"/>
    <w:next w:val="a"/>
    <w:link w:val="2fe"/>
    <w:pPr>
      <w:ind w:firstLine="709"/>
      <w:jc w:val="both"/>
    </w:pPr>
    <w:rPr>
      <w:i/>
      <w:sz w:val="28"/>
    </w:rPr>
  </w:style>
  <w:style w:type="character" w:customStyle="1" w:styleId="2fe">
    <w:name w:val="Цитата 2 Знак"/>
    <w:basedOn w:val="1"/>
    <w:link w:val="2fd"/>
    <w:rPr>
      <w:i/>
      <w:sz w:val="28"/>
    </w:rPr>
  </w:style>
  <w:style w:type="paragraph" w:customStyle="1" w:styleId="1ffffff6">
    <w:name w:val="Обычный1"/>
    <w:link w:val="1ffffff7"/>
  </w:style>
  <w:style w:type="character" w:customStyle="1" w:styleId="1ffffff7">
    <w:name w:val="Обычный1"/>
    <w:link w:val="1ffffff6"/>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1ffffff8">
    <w:name w:val="Основной шрифт абзаца1"/>
    <w:link w:val="1ffffff9"/>
  </w:style>
  <w:style w:type="character" w:customStyle="1" w:styleId="1ffffff9">
    <w:name w:val="Основной шрифт абзаца1"/>
    <w:link w:val="1ffffff8"/>
  </w:style>
  <w:style w:type="paragraph" w:styleId="3e">
    <w:name w:val="Body Text Indent 3"/>
    <w:basedOn w:val="a"/>
    <w:link w:val="3f"/>
    <w:pPr>
      <w:spacing w:after="120"/>
      <w:ind w:left="283"/>
    </w:pPr>
    <w:rPr>
      <w:rFonts w:ascii="Arial" w:hAnsi="Arial"/>
      <w:sz w:val="16"/>
    </w:rPr>
  </w:style>
  <w:style w:type="character" w:customStyle="1" w:styleId="3f">
    <w:name w:val="Основной текст с отступом 3 Знак"/>
    <w:basedOn w:val="1"/>
    <w:link w:val="3e"/>
    <w:rPr>
      <w:rFonts w:ascii="Arial" w:hAnsi="Arial"/>
      <w:sz w:val="16"/>
    </w:rPr>
  </w:style>
  <w:style w:type="paragraph" w:styleId="8f">
    <w:name w:val="toc 8"/>
    <w:next w:val="a"/>
    <w:link w:val="8f0"/>
    <w:uiPriority w:val="39"/>
    <w:pPr>
      <w:ind w:left="1400"/>
    </w:pPr>
    <w:rPr>
      <w:rFonts w:ascii="XO Thames" w:hAnsi="XO Thames"/>
      <w:sz w:val="28"/>
    </w:rPr>
  </w:style>
  <w:style w:type="character" w:customStyle="1" w:styleId="8f0">
    <w:name w:val="Оглавление 8 Знак"/>
    <w:link w:val="8f"/>
    <w:uiPriority w:val="39"/>
    <w:rPr>
      <w:rFonts w:ascii="XO Thames" w:hAnsi="XO Thames"/>
      <w:sz w:val="28"/>
    </w:rPr>
  </w:style>
  <w:style w:type="paragraph" w:customStyle="1" w:styleId="xl78">
    <w:name w:val="xl78"/>
    <w:basedOn w:val="a"/>
    <w:link w:val="xl780"/>
    <w:pPr>
      <w:spacing w:beforeAutospacing="1" w:afterAutospacing="1"/>
    </w:pPr>
    <w:rPr>
      <w:sz w:val="24"/>
    </w:rPr>
  </w:style>
  <w:style w:type="character" w:customStyle="1" w:styleId="xl780">
    <w:name w:val="xl78"/>
    <w:basedOn w:val="1"/>
    <w:link w:val="xl78"/>
    <w:rPr>
      <w:sz w:val="24"/>
    </w:rPr>
  </w:style>
  <w:style w:type="paragraph" w:customStyle="1" w:styleId="xl70">
    <w:name w:val="xl70"/>
    <w:basedOn w:val="a"/>
    <w:link w:val="xl700"/>
    <w:pPr>
      <w:spacing w:beforeAutospacing="1" w:afterAutospacing="1"/>
    </w:pPr>
    <w:rPr>
      <w:sz w:val="24"/>
    </w:rPr>
  </w:style>
  <w:style w:type="character" w:customStyle="1" w:styleId="xl700">
    <w:name w:val="xl70"/>
    <w:basedOn w:val="1"/>
    <w:link w:val="xl70"/>
    <w:rPr>
      <w:sz w:val="24"/>
    </w:rPr>
  </w:style>
  <w:style w:type="paragraph" w:customStyle="1" w:styleId="112">
    <w:name w:val="Основной шрифт абзаца11"/>
  </w:style>
  <w:style w:type="paragraph" w:customStyle="1" w:styleId="markedcontent">
    <w:name w:val="markedcontent"/>
    <w:basedOn w:val="1a"/>
    <w:link w:val="markedcontent0"/>
  </w:style>
  <w:style w:type="character" w:customStyle="1" w:styleId="markedcontent0">
    <w:name w:val="markedcontent"/>
    <w:basedOn w:val="1b"/>
    <w:link w:val="markedcontent"/>
  </w:style>
  <w:style w:type="paragraph" w:customStyle="1" w:styleId="313">
    <w:name w:val="Заголовок 3 Знак1"/>
    <w:basedOn w:val="1a"/>
    <w:link w:val="314"/>
    <w:rPr>
      <w:rFonts w:ascii="Cambria" w:hAnsi="Cambria"/>
      <w:b/>
      <w:color w:val="4F81BD" w:themeColor="accent1"/>
    </w:rPr>
  </w:style>
  <w:style w:type="character" w:customStyle="1" w:styleId="314">
    <w:name w:val="Заголовок 3 Знак1"/>
    <w:basedOn w:val="1b"/>
    <w:link w:val="313"/>
    <w:rPr>
      <w:rFonts w:ascii="Cambria" w:hAnsi="Cambria"/>
      <w:b/>
      <w:color w:val="4F81BD" w:themeColor="accent1"/>
    </w:rPr>
  </w:style>
  <w:style w:type="paragraph" w:customStyle="1" w:styleId="pt-a">
    <w:name w:val="pt-a"/>
    <w:basedOn w:val="a"/>
    <w:link w:val="pt-a1"/>
    <w:pPr>
      <w:spacing w:beforeAutospacing="1" w:afterAutospacing="1"/>
    </w:pPr>
    <w:rPr>
      <w:sz w:val="24"/>
    </w:rPr>
  </w:style>
  <w:style w:type="character" w:customStyle="1" w:styleId="pt-a1">
    <w:name w:val="pt-a"/>
    <w:basedOn w:val="1"/>
    <w:link w:val="pt-a"/>
    <w:rPr>
      <w:sz w:val="24"/>
    </w:rPr>
  </w:style>
  <w:style w:type="paragraph" w:customStyle="1" w:styleId="3f0">
    <w:name w:val="Основной шрифт абзаца3"/>
    <w:link w:val="3f1"/>
  </w:style>
  <w:style w:type="character" w:customStyle="1" w:styleId="3f1">
    <w:name w:val="Основной шрифт абзаца3"/>
    <w:link w:val="3f0"/>
  </w:style>
  <w:style w:type="paragraph" w:customStyle="1" w:styleId="106">
    <w:name w:val="Гиперссылка10"/>
    <w:link w:val="107"/>
    <w:rPr>
      <w:color w:val="0000FF"/>
      <w:u w:val="single"/>
    </w:rPr>
  </w:style>
  <w:style w:type="character" w:customStyle="1" w:styleId="107">
    <w:name w:val="Гиперссылка10"/>
    <w:link w:val="106"/>
    <w:rPr>
      <w:color w:val="0000FF"/>
      <w:u w:val="single"/>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3f2">
    <w:name w:val="Гиперссылка3"/>
    <w:link w:val="3f3"/>
    <w:rPr>
      <w:color w:val="0000FF"/>
      <w:u w:val="single"/>
    </w:rPr>
  </w:style>
  <w:style w:type="character" w:customStyle="1" w:styleId="3f3">
    <w:name w:val="Гиперссылка3"/>
    <w:link w:val="3f2"/>
    <w:rPr>
      <w:color w:val="0000FF"/>
      <w:u w:val="single"/>
    </w:rPr>
  </w:style>
  <w:style w:type="paragraph" w:customStyle="1" w:styleId="xl93">
    <w:name w:val="xl93"/>
    <w:basedOn w:val="a"/>
    <w:link w:val="xl930"/>
    <w:pPr>
      <w:spacing w:beforeAutospacing="1" w:afterAutospacing="1"/>
      <w:jc w:val="center"/>
    </w:pPr>
    <w:rPr>
      <w:sz w:val="24"/>
    </w:rPr>
  </w:style>
  <w:style w:type="character" w:customStyle="1" w:styleId="xl930">
    <w:name w:val="xl93"/>
    <w:basedOn w:val="1"/>
    <w:link w:val="xl93"/>
    <w:rPr>
      <w:sz w:val="24"/>
    </w:rPr>
  </w:style>
  <w:style w:type="paragraph" w:customStyle="1" w:styleId="FontStyle238">
    <w:name w:val="Font Style238"/>
    <w:basedOn w:val="1a"/>
    <w:link w:val="FontStyle2380"/>
    <w:rPr>
      <w:sz w:val="26"/>
    </w:rPr>
  </w:style>
  <w:style w:type="character" w:customStyle="1" w:styleId="FontStyle2380">
    <w:name w:val="Font Style238"/>
    <w:basedOn w:val="1b"/>
    <w:link w:val="FontStyle238"/>
    <w:rPr>
      <w:sz w:val="26"/>
    </w:rPr>
  </w:style>
  <w:style w:type="paragraph" w:customStyle="1" w:styleId="96">
    <w:name w:val="Гиперссылка9"/>
    <w:link w:val="97"/>
    <w:rPr>
      <w:color w:val="0000FF"/>
      <w:u w:val="single"/>
    </w:rPr>
  </w:style>
  <w:style w:type="character" w:customStyle="1" w:styleId="97">
    <w:name w:val="Гиперссылка9"/>
    <w:link w:val="96"/>
    <w:rPr>
      <w:color w:val="0000FF"/>
      <w:u w:val="single"/>
    </w:rPr>
  </w:style>
  <w:style w:type="paragraph" w:customStyle="1" w:styleId="xl92">
    <w:name w:val="xl92"/>
    <w:basedOn w:val="a"/>
    <w:link w:val="xl920"/>
    <w:pPr>
      <w:spacing w:beforeAutospacing="1" w:afterAutospacing="1"/>
      <w:jc w:val="center"/>
    </w:pPr>
    <w:rPr>
      <w:sz w:val="24"/>
    </w:rPr>
  </w:style>
  <w:style w:type="character" w:customStyle="1" w:styleId="xl920">
    <w:name w:val="xl92"/>
    <w:basedOn w:val="1"/>
    <w:link w:val="xl92"/>
    <w:rPr>
      <w:sz w:val="24"/>
    </w:rPr>
  </w:style>
  <w:style w:type="paragraph" w:customStyle="1" w:styleId="108">
    <w:name w:val="Гиперссылка10"/>
    <w:link w:val="109"/>
    <w:rPr>
      <w:color w:val="0000FF"/>
      <w:u w:val="single"/>
    </w:rPr>
  </w:style>
  <w:style w:type="character" w:customStyle="1" w:styleId="109">
    <w:name w:val="Гиперссылка10"/>
    <w:link w:val="108"/>
    <w:rPr>
      <w:color w:val="0000FF"/>
      <w:u w:val="single"/>
    </w:rPr>
  </w:style>
  <w:style w:type="paragraph" w:customStyle="1" w:styleId="113">
    <w:name w:val="Основной шрифт абзаца11"/>
    <w:link w:val="114"/>
  </w:style>
  <w:style w:type="character" w:customStyle="1" w:styleId="114">
    <w:name w:val="Основной шрифт абзаца11"/>
    <w:link w:val="113"/>
  </w:style>
  <w:style w:type="paragraph" w:customStyle="1" w:styleId="1ffffffa">
    <w:name w:val="Обычный1"/>
    <w:link w:val="1ffffffb"/>
  </w:style>
  <w:style w:type="character" w:customStyle="1" w:styleId="1ffffffb">
    <w:name w:val="Обычный1"/>
    <w:link w:val="1ffffffa"/>
  </w:style>
  <w:style w:type="paragraph" w:customStyle="1" w:styleId="15">
    <w:name w:val="Основной шрифт абзаца1"/>
    <w:link w:val="17"/>
  </w:style>
  <w:style w:type="character" w:customStyle="1" w:styleId="17">
    <w:name w:val="Основной шрифт абзаца1"/>
    <w:link w:val="15"/>
  </w:style>
  <w:style w:type="paragraph" w:customStyle="1" w:styleId="1ffffffc">
    <w:name w:val="Обычный1"/>
    <w:link w:val="1ffffffd"/>
  </w:style>
  <w:style w:type="character" w:customStyle="1" w:styleId="1ffffffd">
    <w:name w:val="Обычный1"/>
    <w:link w:val="1ffffffc"/>
  </w:style>
  <w:style w:type="paragraph" w:customStyle="1" w:styleId="1ffffffe">
    <w:name w:val="Обычный1"/>
    <w:link w:val="1fffffff"/>
  </w:style>
  <w:style w:type="character" w:customStyle="1" w:styleId="1fffffff">
    <w:name w:val="Обычный1"/>
    <w:link w:val="1ffffffe"/>
  </w:style>
  <w:style w:type="paragraph" w:styleId="5d">
    <w:name w:val="toc 5"/>
    <w:next w:val="a"/>
    <w:link w:val="5e"/>
    <w:uiPriority w:val="39"/>
    <w:pPr>
      <w:ind w:left="800"/>
    </w:pPr>
    <w:rPr>
      <w:rFonts w:ascii="XO Thames" w:hAnsi="XO Thames"/>
      <w:sz w:val="28"/>
    </w:rPr>
  </w:style>
  <w:style w:type="character" w:customStyle="1" w:styleId="5e">
    <w:name w:val="Оглавление 5 Знак"/>
    <w:link w:val="5d"/>
    <w:uiPriority w:val="39"/>
    <w:rPr>
      <w:rFonts w:ascii="XO Thames" w:hAnsi="XO Thames"/>
      <w:sz w:val="28"/>
    </w:rPr>
  </w:style>
  <w:style w:type="paragraph" w:customStyle="1" w:styleId="6b">
    <w:name w:val="Основной шрифт абзаца6"/>
    <w:link w:val="6c"/>
  </w:style>
  <w:style w:type="character" w:customStyle="1" w:styleId="6c">
    <w:name w:val="Основной шрифт абзаца6"/>
    <w:link w:val="6b"/>
  </w:style>
  <w:style w:type="paragraph" w:customStyle="1" w:styleId="xl94">
    <w:name w:val="xl94"/>
    <w:basedOn w:val="a"/>
    <w:link w:val="xl940"/>
    <w:pPr>
      <w:spacing w:beforeAutospacing="1" w:afterAutospacing="1"/>
      <w:jc w:val="center"/>
    </w:pPr>
    <w:rPr>
      <w:sz w:val="22"/>
    </w:rPr>
  </w:style>
  <w:style w:type="character" w:customStyle="1" w:styleId="xl940">
    <w:name w:val="xl94"/>
    <w:basedOn w:val="1"/>
    <w:link w:val="xl94"/>
    <w:rPr>
      <w:sz w:val="22"/>
    </w:rPr>
  </w:style>
  <w:style w:type="paragraph" w:customStyle="1" w:styleId="2ff">
    <w:name w:val="Основной шрифт абзаца2"/>
    <w:link w:val="2ff0"/>
  </w:style>
  <w:style w:type="character" w:customStyle="1" w:styleId="2ff0">
    <w:name w:val="Основной шрифт абзаца2"/>
    <w:link w:val="2ff"/>
  </w:style>
  <w:style w:type="paragraph" w:customStyle="1" w:styleId="120">
    <w:name w:val="Гиперссылка12"/>
    <w:link w:val="121"/>
    <w:rPr>
      <w:color w:val="0000FF"/>
      <w:u w:val="single"/>
    </w:rPr>
  </w:style>
  <w:style w:type="character" w:customStyle="1" w:styleId="121">
    <w:name w:val="Гиперссылка12"/>
    <w:link w:val="120"/>
    <w:rPr>
      <w:color w:val="0000FF"/>
      <w:u w:val="single"/>
    </w:rPr>
  </w:style>
  <w:style w:type="paragraph" w:customStyle="1" w:styleId="2ff1">
    <w:name w:val="Гиперссылка2"/>
    <w:link w:val="2ff2"/>
    <w:rPr>
      <w:color w:val="0000FF"/>
      <w:u w:val="single"/>
    </w:rPr>
  </w:style>
  <w:style w:type="character" w:customStyle="1" w:styleId="2ff2">
    <w:name w:val="Гиперссылка2"/>
    <w:link w:val="2ff1"/>
    <w:rPr>
      <w:color w:val="0000FF"/>
      <w:u w:val="single"/>
    </w:rPr>
  </w:style>
  <w:style w:type="paragraph" w:styleId="2ff3">
    <w:name w:val="Body Text 2"/>
    <w:basedOn w:val="a"/>
    <w:link w:val="2ff4"/>
    <w:pPr>
      <w:spacing w:after="120" w:line="480" w:lineRule="auto"/>
    </w:pPr>
    <w:rPr>
      <w:rFonts w:ascii="Arial" w:hAnsi="Arial"/>
    </w:rPr>
  </w:style>
  <w:style w:type="character" w:customStyle="1" w:styleId="2ff4">
    <w:name w:val="Основной текст 2 Знак"/>
    <w:basedOn w:val="1"/>
    <w:link w:val="2ff3"/>
    <w:rPr>
      <w:rFonts w:ascii="Arial" w:hAnsi="Arial"/>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customStyle="1" w:styleId="1fffffff0">
    <w:name w:val="Обычный1"/>
    <w:link w:val="1fffffff1"/>
  </w:style>
  <w:style w:type="character" w:customStyle="1" w:styleId="1fffffff1">
    <w:name w:val="Обычный1"/>
    <w:link w:val="1fffffff0"/>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extendedtext-short">
    <w:name w:val="extendedtext-short"/>
    <w:basedOn w:val="1a"/>
    <w:link w:val="extendedtext-short0"/>
  </w:style>
  <w:style w:type="character" w:customStyle="1" w:styleId="extendedtext-short0">
    <w:name w:val="extendedtext-short"/>
    <w:basedOn w:val="1b"/>
    <w:link w:val="extendedtext-short"/>
  </w:style>
  <w:style w:type="paragraph" w:customStyle="1" w:styleId="1fffffff2">
    <w:name w:val="Выделение1"/>
    <w:link w:val="1fffffff3"/>
    <w:rPr>
      <w:b/>
      <w:i/>
      <w:spacing w:val="10"/>
    </w:rPr>
  </w:style>
  <w:style w:type="character" w:customStyle="1" w:styleId="1fffffff3">
    <w:name w:val="Выделение1"/>
    <w:link w:val="1fffffff2"/>
    <w:rPr>
      <w:b/>
      <w:i/>
      <w:spacing w:val="10"/>
    </w:rPr>
  </w:style>
  <w:style w:type="paragraph" w:customStyle="1" w:styleId="122">
    <w:name w:val="Основной шрифт абзаца12"/>
    <w:link w:val="123"/>
  </w:style>
  <w:style w:type="character" w:customStyle="1" w:styleId="123">
    <w:name w:val="Основной шрифт абзаца12"/>
    <w:link w:val="122"/>
  </w:style>
  <w:style w:type="paragraph" w:customStyle="1" w:styleId="1fffffff4">
    <w:name w:val="Обычный1"/>
    <w:link w:val="1fffffff5"/>
  </w:style>
  <w:style w:type="character" w:customStyle="1" w:styleId="1fffffff5">
    <w:name w:val="Обычный1"/>
    <w:link w:val="1fffffff4"/>
  </w:style>
  <w:style w:type="paragraph" w:customStyle="1" w:styleId="1fffffff6">
    <w:name w:val="Выделение1"/>
    <w:link w:val="1fffffff7"/>
    <w:rPr>
      <w:b/>
      <w:i/>
      <w:spacing w:val="10"/>
    </w:rPr>
  </w:style>
  <w:style w:type="character" w:customStyle="1" w:styleId="1fffffff7">
    <w:name w:val="Выделение1"/>
    <w:link w:val="1fffffff6"/>
    <w:rPr>
      <w:b/>
      <w:i/>
      <w:spacing w:val="10"/>
    </w:rPr>
  </w:style>
  <w:style w:type="paragraph" w:customStyle="1" w:styleId="1fffffff8">
    <w:name w:val="Выделенная цитата1"/>
    <w:basedOn w:val="a"/>
    <w:next w:val="a"/>
    <w:link w:val="1fffffff9"/>
    <w:pPr>
      <w:spacing w:before="200" w:after="280" w:line="276" w:lineRule="auto"/>
      <w:ind w:left="936" w:right="936" w:firstLine="709"/>
      <w:jc w:val="both"/>
    </w:pPr>
    <w:rPr>
      <w:b/>
      <w:i/>
      <w:color w:val="4F81BD"/>
    </w:rPr>
  </w:style>
  <w:style w:type="character" w:customStyle="1" w:styleId="1fffffff9">
    <w:name w:val="Выделенная цитата1"/>
    <w:basedOn w:val="1"/>
    <w:link w:val="1fffffff8"/>
    <w:rPr>
      <w:b/>
      <w:i/>
      <w:color w:val="4F81BD"/>
    </w:rPr>
  </w:style>
  <w:style w:type="paragraph" w:customStyle="1" w:styleId="2-1pt">
    <w:name w:val="Основной текст (2) + Интервал -1 pt"/>
    <w:basedOn w:val="2ff5"/>
    <w:link w:val="2-1pt0"/>
    <w:rPr>
      <w:spacing w:val="-30"/>
    </w:rPr>
  </w:style>
  <w:style w:type="character" w:customStyle="1" w:styleId="2-1pt0">
    <w:name w:val="Основной текст (2) + Интервал -1 pt"/>
    <w:basedOn w:val="2ff6"/>
    <w:link w:val="2-1pt"/>
    <w:rPr>
      <w:rFonts w:ascii="Palatino Linotype" w:hAnsi="Palatino Linotype"/>
      <w:spacing w:val="-30"/>
      <w:sz w:val="24"/>
    </w:rPr>
  </w:style>
  <w:style w:type="paragraph" w:customStyle="1" w:styleId="xl84">
    <w:name w:val="xl84"/>
    <w:basedOn w:val="a"/>
    <w:link w:val="xl840"/>
    <w:pPr>
      <w:spacing w:beforeAutospacing="1" w:afterAutospacing="1"/>
      <w:jc w:val="center"/>
    </w:pPr>
    <w:rPr>
      <w:sz w:val="22"/>
    </w:rPr>
  </w:style>
  <w:style w:type="character" w:customStyle="1" w:styleId="xl840">
    <w:name w:val="xl84"/>
    <w:basedOn w:val="1"/>
    <w:link w:val="xl84"/>
    <w:rPr>
      <w:sz w:val="22"/>
    </w:rPr>
  </w:style>
  <w:style w:type="paragraph" w:customStyle="1" w:styleId="xl66">
    <w:name w:val="xl66"/>
    <w:basedOn w:val="a"/>
    <w:link w:val="xl660"/>
    <w:pPr>
      <w:spacing w:beforeAutospacing="1" w:afterAutospacing="1"/>
    </w:pPr>
    <w:rPr>
      <w:sz w:val="24"/>
    </w:rPr>
  </w:style>
  <w:style w:type="character" w:customStyle="1" w:styleId="xl660">
    <w:name w:val="xl66"/>
    <w:basedOn w:val="1"/>
    <w:link w:val="xl66"/>
    <w:rPr>
      <w:sz w:val="24"/>
    </w:rPr>
  </w:style>
  <w:style w:type="paragraph" w:customStyle="1" w:styleId="1fffffffa">
    <w:name w:val="Красная строка Знак1"/>
    <w:basedOn w:val="afd"/>
    <w:link w:val="1fffffffb"/>
  </w:style>
  <w:style w:type="character" w:customStyle="1" w:styleId="1fffffffb">
    <w:name w:val="Красная строка Знак1"/>
    <w:basedOn w:val="afe"/>
    <w:link w:val="1fffffffa"/>
    <w:rPr>
      <w:sz w:val="28"/>
    </w:rPr>
  </w:style>
  <w:style w:type="paragraph" w:customStyle="1" w:styleId="4f1">
    <w:name w:val="Основной шрифт абзаца4"/>
    <w:link w:val="4f2"/>
  </w:style>
  <w:style w:type="character" w:customStyle="1" w:styleId="4f2">
    <w:name w:val="Основной шрифт абзаца4"/>
    <w:link w:val="4f1"/>
  </w:style>
  <w:style w:type="paragraph" w:customStyle="1" w:styleId="1fffffffc">
    <w:name w:val="Слабая ссылка1"/>
    <w:link w:val="1fffffffd"/>
    <w:rPr>
      <w:smallCaps/>
    </w:rPr>
  </w:style>
  <w:style w:type="character" w:customStyle="1" w:styleId="1fffffffd">
    <w:name w:val="Слабая ссылка1"/>
    <w:link w:val="1fffffffc"/>
    <w:rPr>
      <w:smallCaps/>
    </w:rPr>
  </w:style>
  <w:style w:type="paragraph" w:customStyle="1" w:styleId="aff4">
    <w:name w:val="Таб_текст"/>
    <w:basedOn w:val="a7"/>
    <w:link w:val="aff5"/>
    <w:pPr>
      <w:jc w:val="left"/>
    </w:pPr>
    <w:rPr>
      <w:sz w:val="24"/>
    </w:rPr>
  </w:style>
  <w:style w:type="character" w:customStyle="1" w:styleId="aff5">
    <w:name w:val="Таб_текст"/>
    <w:basedOn w:val="a8"/>
    <w:link w:val="aff4"/>
    <w:rPr>
      <w:sz w:val="24"/>
    </w:rPr>
  </w:style>
  <w:style w:type="paragraph" w:customStyle="1" w:styleId="2ff7">
    <w:name w:val="Слабое выделение2"/>
    <w:link w:val="2ff8"/>
    <w:rPr>
      <w:i/>
    </w:rPr>
  </w:style>
  <w:style w:type="character" w:customStyle="1" w:styleId="2ff8">
    <w:name w:val="Слабое выделение2"/>
    <w:link w:val="2ff7"/>
    <w:rPr>
      <w:i/>
    </w:rPr>
  </w:style>
  <w:style w:type="paragraph" w:styleId="aff6">
    <w:name w:val="Subtitle"/>
    <w:basedOn w:val="a"/>
    <w:next w:val="a"/>
    <w:link w:val="aff7"/>
    <w:uiPriority w:val="11"/>
    <w:qFormat/>
    <w:pPr>
      <w:ind w:left="10206"/>
      <w:jc w:val="center"/>
    </w:pPr>
    <w:rPr>
      <w:sz w:val="28"/>
    </w:rPr>
  </w:style>
  <w:style w:type="character" w:customStyle="1" w:styleId="aff7">
    <w:name w:val="Подзаголовок Знак"/>
    <w:basedOn w:val="1"/>
    <w:link w:val="aff6"/>
    <w:uiPriority w:val="11"/>
    <w:rPr>
      <w:sz w:val="28"/>
    </w:rPr>
  </w:style>
  <w:style w:type="paragraph" w:customStyle="1" w:styleId="1fffffffe">
    <w:name w:val="Обычный1"/>
    <w:link w:val="1ffffffff"/>
  </w:style>
  <w:style w:type="character" w:customStyle="1" w:styleId="1ffffffff">
    <w:name w:val="Обычный1"/>
    <w:link w:val="1fffffffe"/>
  </w:style>
  <w:style w:type="paragraph" w:customStyle="1" w:styleId="98">
    <w:name w:val="Гиперссылка9"/>
    <w:link w:val="99"/>
    <w:rPr>
      <w:color w:val="0000FF"/>
      <w:u w:val="single"/>
    </w:rPr>
  </w:style>
  <w:style w:type="character" w:customStyle="1" w:styleId="99">
    <w:name w:val="Гиперссылка9"/>
    <w:link w:val="98"/>
    <w:rPr>
      <w:color w:val="0000FF"/>
      <w:u w:val="single"/>
    </w:rPr>
  </w:style>
  <w:style w:type="paragraph" w:customStyle="1" w:styleId="1ffffffff0">
    <w:name w:val="Обычный1"/>
    <w:link w:val="1ffffffff1"/>
  </w:style>
  <w:style w:type="character" w:customStyle="1" w:styleId="1ffffffff1">
    <w:name w:val="Обычный1"/>
    <w:link w:val="1ffffffff0"/>
  </w:style>
  <w:style w:type="paragraph" w:customStyle="1" w:styleId="1ffffffff2">
    <w:name w:val="Обычный1"/>
    <w:link w:val="1ffffffff3"/>
  </w:style>
  <w:style w:type="character" w:customStyle="1" w:styleId="1ffffffff3">
    <w:name w:val="Обычный1"/>
    <w:link w:val="1ffffffff2"/>
  </w:style>
  <w:style w:type="paragraph" w:customStyle="1" w:styleId="7b">
    <w:name w:val="Гиперссылка7"/>
    <w:link w:val="7c"/>
    <w:rPr>
      <w:color w:val="0000FF"/>
      <w:u w:val="single"/>
    </w:rPr>
  </w:style>
  <w:style w:type="character" w:customStyle="1" w:styleId="7c">
    <w:name w:val="Гиперссылка7"/>
    <w:link w:val="7b"/>
    <w:rPr>
      <w:color w:val="0000FF"/>
      <w:u w:val="single"/>
    </w:rPr>
  </w:style>
  <w:style w:type="paragraph" w:customStyle="1" w:styleId="1ffffffff4">
    <w:name w:val="Гиперссылка1"/>
    <w:link w:val="1ffffffff5"/>
    <w:rPr>
      <w:color w:val="0000FF"/>
      <w:u w:val="single"/>
    </w:rPr>
  </w:style>
  <w:style w:type="character" w:customStyle="1" w:styleId="1ffffffff5">
    <w:name w:val="Гиперссылка1"/>
    <w:link w:val="1ffffffff4"/>
    <w:rPr>
      <w:color w:val="0000FF"/>
      <w:u w:val="single"/>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xl81">
    <w:name w:val="xl81"/>
    <w:basedOn w:val="a"/>
    <w:link w:val="xl810"/>
    <w:pPr>
      <w:spacing w:beforeAutospacing="1" w:afterAutospacing="1"/>
    </w:pPr>
    <w:rPr>
      <w:color w:val="FF0000"/>
      <w:sz w:val="24"/>
    </w:rPr>
  </w:style>
  <w:style w:type="character" w:customStyle="1" w:styleId="xl810">
    <w:name w:val="xl81"/>
    <w:basedOn w:val="1"/>
    <w:link w:val="xl81"/>
    <w:rPr>
      <w:color w:val="FF0000"/>
      <w:sz w:val="24"/>
    </w:rPr>
  </w:style>
  <w:style w:type="paragraph" w:customStyle="1" w:styleId="pt-a-000016">
    <w:name w:val="pt-a-000016"/>
    <w:basedOn w:val="a"/>
    <w:link w:val="pt-a-0000160"/>
    <w:pPr>
      <w:spacing w:beforeAutospacing="1" w:afterAutospacing="1"/>
    </w:pPr>
    <w:rPr>
      <w:sz w:val="24"/>
    </w:rPr>
  </w:style>
  <w:style w:type="character" w:customStyle="1" w:styleId="pt-a-0000160">
    <w:name w:val="pt-a-000016"/>
    <w:basedOn w:val="1"/>
    <w:link w:val="pt-a-000016"/>
    <w:rPr>
      <w:sz w:val="24"/>
    </w:rPr>
  </w:style>
  <w:style w:type="paragraph" w:customStyle="1" w:styleId="1ffffffff6">
    <w:name w:val="Абзац списка1"/>
    <w:basedOn w:val="a"/>
    <w:link w:val="1ffffffff7"/>
    <w:pPr>
      <w:spacing w:after="200" w:line="276" w:lineRule="auto"/>
      <w:ind w:left="720"/>
      <w:contextualSpacing/>
    </w:pPr>
    <w:rPr>
      <w:rFonts w:ascii="Calibri" w:hAnsi="Calibri"/>
      <w:sz w:val="22"/>
    </w:rPr>
  </w:style>
  <w:style w:type="character" w:customStyle="1" w:styleId="1ffffffff7">
    <w:name w:val="Абзац списка1"/>
    <w:basedOn w:val="1"/>
    <w:link w:val="1ffffffff6"/>
    <w:rPr>
      <w:rFonts w:ascii="Calibri" w:hAnsi="Calibri"/>
      <w:sz w:val="22"/>
    </w:rPr>
  </w:style>
  <w:style w:type="paragraph" w:customStyle="1" w:styleId="5f">
    <w:name w:val="Гиперссылка5"/>
    <w:link w:val="5f0"/>
    <w:rPr>
      <w:color w:val="0000FF"/>
      <w:u w:val="single"/>
    </w:rPr>
  </w:style>
  <w:style w:type="character" w:customStyle="1" w:styleId="5f0">
    <w:name w:val="Гиперссылка5"/>
    <w:link w:val="5f"/>
    <w:rPr>
      <w:color w:val="0000FF"/>
      <w:u w:val="single"/>
    </w:rPr>
  </w:style>
  <w:style w:type="paragraph" w:styleId="aff8">
    <w:name w:val="Title"/>
    <w:basedOn w:val="a"/>
    <w:next w:val="a"/>
    <w:link w:val="aff9"/>
    <w:uiPriority w:val="10"/>
    <w:qFormat/>
    <w:pPr>
      <w:contextualSpacing/>
    </w:pPr>
    <w:rPr>
      <w:rFonts w:asciiTheme="majorHAnsi" w:hAnsiTheme="majorHAnsi"/>
      <w:spacing w:val="-10"/>
      <w:sz w:val="56"/>
    </w:rPr>
  </w:style>
  <w:style w:type="character" w:customStyle="1" w:styleId="aff9">
    <w:name w:val="Название Знак"/>
    <w:basedOn w:val="1"/>
    <w:link w:val="aff8"/>
    <w:uiPriority w:val="10"/>
    <w:rPr>
      <w:rFonts w:asciiTheme="majorHAnsi" w:hAnsiTheme="majorHAnsi"/>
      <w:spacing w:val="-10"/>
      <w:sz w:val="56"/>
    </w:rPr>
  </w:style>
  <w:style w:type="character" w:customStyle="1" w:styleId="40">
    <w:name w:val="Заголовок 4 Знак"/>
    <w:basedOn w:val="30"/>
    <w:link w:val="4"/>
    <w:uiPriority w:val="9"/>
    <w:rPr>
      <w:rFonts w:ascii="Arial" w:hAnsi="Arial"/>
      <w:sz w:val="24"/>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1ffffffff8">
    <w:name w:val="Текст сноски Знак1"/>
    <w:basedOn w:val="1a"/>
    <w:link w:val="1ffffffff9"/>
  </w:style>
  <w:style w:type="character" w:customStyle="1" w:styleId="1ffffffff9">
    <w:name w:val="Текст сноски Знак1"/>
    <w:basedOn w:val="1b"/>
    <w:link w:val="1ffffffff8"/>
  </w:style>
  <w:style w:type="paragraph" w:customStyle="1" w:styleId="xl76">
    <w:name w:val="xl76"/>
    <w:basedOn w:val="a"/>
    <w:link w:val="xl760"/>
    <w:pPr>
      <w:spacing w:beforeAutospacing="1" w:afterAutospacing="1"/>
    </w:pPr>
    <w:rPr>
      <w:sz w:val="24"/>
    </w:rPr>
  </w:style>
  <w:style w:type="character" w:customStyle="1" w:styleId="xl760">
    <w:name w:val="xl76"/>
    <w:basedOn w:val="1"/>
    <w:link w:val="xl76"/>
    <w:rPr>
      <w:sz w:val="24"/>
    </w:rPr>
  </w:style>
  <w:style w:type="paragraph" w:customStyle="1" w:styleId="ConsPlusTextList">
    <w:name w:val="ConsPlusTextList"/>
    <w:link w:val="ConsPlusTextList0"/>
    <w:pPr>
      <w:widowControl w:val="0"/>
    </w:pPr>
    <w:rPr>
      <w:rFonts w:ascii="Arial" w:hAnsi="Arial"/>
    </w:rPr>
  </w:style>
  <w:style w:type="character" w:customStyle="1" w:styleId="ConsPlusTextList0">
    <w:name w:val="ConsPlusTextList"/>
    <w:link w:val="ConsPlusTextList"/>
    <w:rPr>
      <w:rFonts w:ascii="Arial" w:hAnsi="Arial"/>
    </w:rPr>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1ffffffffa">
    <w:name w:val="Гиперссылка1"/>
    <w:link w:val="1ffffffffb"/>
    <w:rPr>
      <w:color w:val="0000FF"/>
      <w:u w:val="single"/>
    </w:rPr>
  </w:style>
  <w:style w:type="character" w:customStyle="1" w:styleId="1ffffffffb">
    <w:name w:val="Гиперссылка1"/>
    <w:link w:val="1ffffffffa"/>
    <w:rPr>
      <w:color w:val="0000FF"/>
      <w:u w:val="single"/>
    </w:rPr>
  </w:style>
  <w:style w:type="paragraph" w:customStyle="1" w:styleId="4f3">
    <w:name w:val="Гиперссылка4"/>
    <w:link w:val="4f4"/>
    <w:rPr>
      <w:color w:val="0000FF"/>
      <w:u w:val="single"/>
    </w:rPr>
  </w:style>
  <w:style w:type="character" w:customStyle="1" w:styleId="4f4">
    <w:name w:val="Гиперссылка4"/>
    <w:link w:val="4f3"/>
    <w:rPr>
      <w:color w:val="0000FF"/>
      <w:u w:val="single"/>
    </w:rPr>
  </w:style>
  <w:style w:type="character" w:customStyle="1" w:styleId="20">
    <w:name w:val="Заголовок 2 Знак"/>
    <w:basedOn w:val="1"/>
    <w:link w:val="2"/>
    <w:uiPriority w:val="9"/>
    <w:rPr>
      <w:sz w:val="28"/>
    </w:rPr>
  </w:style>
  <w:style w:type="paragraph" w:customStyle="1" w:styleId="1ffffffffc">
    <w:name w:val="Обычный1"/>
    <w:link w:val="1ffffffffd"/>
  </w:style>
  <w:style w:type="character" w:customStyle="1" w:styleId="1ffffffffd">
    <w:name w:val="Обычный1"/>
    <w:link w:val="1ffffffffc"/>
  </w:style>
  <w:style w:type="paragraph" w:customStyle="1" w:styleId="1ffffffffe">
    <w:name w:val="Обычный1"/>
    <w:link w:val="1fffffffff"/>
  </w:style>
  <w:style w:type="character" w:customStyle="1" w:styleId="1fffffffff">
    <w:name w:val="Обычный1"/>
    <w:link w:val="1ffffffffe"/>
  </w:style>
  <w:style w:type="paragraph" w:customStyle="1" w:styleId="2ff5">
    <w:name w:val="Основной текст (2)_"/>
    <w:basedOn w:val="2ff"/>
    <w:link w:val="2ff6"/>
    <w:rPr>
      <w:rFonts w:ascii="Palatino Linotype" w:hAnsi="Palatino Linotype"/>
      <w:sz w:val="24"/>
    </w:rPr>
  </w:style>
  <w:style w:type="character" w:customStyle="1" w:styleId="2ff6">
    <w:name w:val="Основной текст (2)_"/>
    <w:basedOn w:val="2ff0"/>
    <w:link w:val="2ff5"/>
    <w:rPr>
      <w:rFonts w:ascii="Palatino Linotype" w:hAnsi="Palatino Linotype"/>
      <w:sz w:val="24"/>
    </w:rPr>
  </w:style>
  <w:style w:type="paragraph" w:customStyle="1" w:styleId="1fffffffff0">
    <w:name w:val="Тема примечания Знак1"/>
    <w:basedOn w:val="1ffff2"/>
    <w:link w:val="1fffffffff1"/>
    <w:rPr>
      <w:b/>
    </w:rPr>
  </w:style>
  <w:style w:type="character" w:customStyle="1" w:styleId="1fffffffff1">
    <w:name w:val="Тема примечания Знак1"/>
    <w:basedOn w:val="1ffff3"/>
    <w:link w:val="1fffffffff0"/>
    <w:rPr>
      <w:b/>
    </w:rPr>
  </w:style>
  <w:style w:type="paragraph" w:customStyle="1" w:styleId="1fffffffff2">
    <w:name w:val="Слабая ссылка1"/>
    <w:link w:val="1fffffffff3"/>
    <w:rPr>
      <w:smallCaps/>
    </w:rPr>
  </w:style>
  <w:style w:type="character" w:customStyle="1" w:styleId="1fffffffff3">
    <w:name w:val="Слабая ссылка1"/>
    <w:link w:val="1fffffffff2"/>
    <w:rPr>
      <w:smallCaps/>
    </w:rPr>
  </w:style>
  <w:style w:type="paragraph" w:customStyle="1" w:styleId="ConsPlusTitle">
    <w:name w:val="ConsPlusTitle"/>
    <w:link w:val="ConsPlusTitle0"/>
    <w:pPr>
      <w:widowControl w:val="0"/>
    </w:pPr>
    <w:rPr>
      <w:rFonts w:ascii="Calibri" w:hAnsi="Calibri"/>
      <w:b/>
      <w:sz w:val="22"/>
    </w:rPr>
  </w:style>
  <w:style w:type="character" w:customStyle="1" w:styleId="ConsPlusTitle0">
    <w:name w:val="ConsPlusTitle"/>
    <w:link w:val="ConsPlusTitle"/>
    <w:rPr>
      <w:rFonts w:ascii="Calibri" w:hAnsi="Calibri"/>
      <w:b/>
      <w:sz w:val="22"/>
    </w:rPr>
  </w:style>
  <w:style w:type="character" w:customStyle="1" w:styleId="60">
    <w:name w:val="Заголовок 6 Знак"/>
    <w:basedOn w:val="1"/>
    <w:link w:val="6"/>
    <w:uiPriority w:val="9"/>
    <w:rPr>
      <w:b/>
      <w:color w:val="595959"/>
      <w:spacing w:val="5"/>
      <w:sz w:val="28"/>
    </w:rPr>
  </w:style>
  <w:style w:type="paragraph" w:customStyle="1" w:styleId="xl65">
    <w:name w:val="xl65"/>
    <w:basedOn w:val="a"/>
    <w:link w:val="xl650"/>
    <w:pPr>
      <w:spacing w:beforeAutospacing="1" w:afterAutospacing="1"/>
      <w:jc w:val="center"/>
    </w:pPr>
    <w:rPr>
      <w:sz w:val="28"/>
    </w:rPr>
  </w:style>
  <w:style w:type="character" w:customStyle="1" w:styleId="xl650">
    <w:name w:val="xl65"/>
    <w:basedOn w:val="1"/>
    <w:link w:val="xl65"/>
    <w:rPr>
      <w:sz w:val="28"/>
    </w:rPr>
  </w:style>
  <w:style w:type="table" w:customStyle="1" w:styleId="520">
    <w:name w:val="Сетка таблицы5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
    <w:name w:val="Сетка таблицы6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
    <w:name w:val="Сетка таблицы53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rPr>
      <w:rFonts w:ascii="Calibri" w:hAnsi="Calibri"/>
      <w:sz w:val="22"/>
    </w:rPr>
    <w:tblPr>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
    <w:name w:val="Сетка таблицы42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Веб-таблица 22"/>
    <w:basedOn w:val="a1"/>
    <w:pPr>
      <w:spacing w:line="360" w:lineRule="atLeast"/>
      <w:jc w:val="both"/>
    </w:pPr>
    <w:rPr>
      <w:rFonts w:ascii="Times New Roman CYR" w:hAnsi="Times New Roman CY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ff9">
    <w:name w:val="Светлый список2"/>
    <w:basedOn w:val="a1"/>
    <w:rPr>
      <w:rFonts w:ascii="Calibri" w:hAnsi="Calibri"/>
      <w:sz w:val="22"/>
    </w:rPr>
    <w:tblPr>
      <w:tblBorders>
        <w:top w:val="single" w:sz="8" w:space="0" w:color="000000"/>
        <w:left w:val="single" w:sz="8" w:space="0" w:color="000000"/>
        <w:bottom w:val="single" w:sz="8" w:space="0" w:color="000000"/>
        <w:right w:val="single" w:sz="8" w:space="0" w:color="000000"/>
      </w:tblBorders>
    </w:tblPr>
  </w:style>
  <w:style w:type="table" w:customStyle="1" w:styleId="590">
    <w:name w:val="Сетка таблицы59"/>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0"/>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Веб-таблица 21"/>
    <w:basedOn w:val="a1"/>
    <w:pPr>
      <w:spacing w:line="360" w:lineRule="atLeast"/>
      <w:jc w:val="both"/>
    </w:pPr>
    <w:rPr>
      <w:rFonts w:ascii="Times New Roman CYR" w:hAnsi="Times New Roman CY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11">
    <w:name w:val="Сетка таблицы5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
    <w:name w:val="Сетка таблицы32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
    <w:name w:val="Сетка таблицы8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pPr>
      <w:spacing w:line="360" w:lineRule="atLeast"/>
      <w:jc w:val="both"/>
    </w:pPr>
    <w:rPr>
      <w:rFonts w:ascii="Times New Roman CYR" w:hAnsi="Times New Roman CY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11">
    <w:name w:val="Сетка таблицы4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rPr>
      <w:rFonts w:ascii="Calibri" w:hAnsi="Calibri"/>
      <w:sz w:val="22"/>
    </w:rPr>
    <w:tblPr>
      <w:tblCellMar>
        <w:top w:w="0" w:type="dxa"/>
        <w:left w:w="0" w:type="dxa"/>
        <w:bottom w:w="0" w:type="dxa"/>
        <w:right w:w="0" w:type="dxa"/>
      </w:tblCellMar>
    </w:tblPr>
  </w:style>
  <w:style w:type="table" w:customStyle="1" w:styleId="413">
    <w:name w:val="Сетка таблицы41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
    <w:name w:val="Сетка таблицы3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
    <w:name w:val="Сетка таблицы32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a">
    <w:name w:val="Сетка таблицы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rFonts w:ascii="Calibri" w:hAnsi="Calibri"/>
      <w:sz w:val="22"/>
    </w:rPr>
    <w:tblPr>
      <w:tblCellMar>
        <w:top w:w="0" w:type="dxa"/>
        <w:left w:w="0" w:type="dxa"/>
        <w:bottom w:w="0" w:type="dxa"/>
        <w:right w:w="0" w:type="dxa"/>
      </w:tblCellMar>
    </w:tblPr>
  </w:style>
  <w:style w:type="table" w:customStyle="1" w:styleId="3110">
    <w:name w:val="Сетка таблицы3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0">
    <w:name w:val="Сетка таблицы47"/>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
    <w:name w:val="Сетка таблицы41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0">
    <w:name w:val="Сетка таблицы46"/>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rPr>
      <w:rFonts w:ascii="Calibri" w:hAnsi="Calibri"/>
      <w:sz w:val="22"/>
    </w:rPr>
    <w:tblPr>
      <w:tblCellMar>
        <w:top w:w="0" w:type="dxa"/>
        <w:left w:w="0" w:type="dxa"/>
        <w:bottom w:w="0" w:type="dxa"/>
        <w:right w:w="0" w:type="dxa"/>
      </w:tblCellMar>
    </w:tblPr>
  </w:style>
  <w:style w:type="table" w:customStyle="1" w:styleId="3120">
    <w:name w:val="Сетка таблицы3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
    <w:name w:val="Сетка таблицы51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f">
    <w:name w:val="Сетка таблицы6"/>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a">
    <w:name w:val="Сетка таблицы9"/>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Сетка таблицы2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a">
    <w:name w:val="Light List"/>
    <w:basedOn w:val="a1"/>
    <w:rPr>
      <w:rFonts w:ascii="Calibri" w:hAnsi="Calibri"/>
      <w:sz w:val="22"/>
    </w:rPr>
    <w:tblPr>
      <w:tblBorders>
        <w:top w:val="single" w:sz="8" w:space="0" w:color="000000"/>
        <w:left w:val="single" w:sz="8" w:space="0" w:color="000000"/>
        <w:bottom w:val="single" w:sz="8" w:space="0" w:color="000000"/>
        <w:right w:val="single" w:sz="8" w:space="0" w:color="000000"/>
      </w:tblBorders>
    </w:tblPr>
  </w:style>
  <w:style w:type="table" w:customStyle="1" w:styleId="4211">
    <w:name w:val="Сетка таблицы42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0"/>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4">
    <w:name w:val="Светлый список1"/>
    <w:basedOn w:val="a1"/>
    <w:rPr>
      <w:rFonts w:ascii="Calibri" w:hAnsi="Calibri"/>
      <w:sz w:val="22"/>
    </w:rPr>
    <w:tblPr>
      <w:tblBorders>
        <w:top w:val="single" w:sz="8" w:space="0" w:color="000000"/>
        <w:left w:val="single" w:sz="8" w:space="0" w:color="000000"/>
        <w:bottom w:val="single" w:sz="8" w:space="0" w:color="000000"/>
        <w:right w:val="single" w:sz="8" w:space="0" w:color="000000"/>
      </w:tblBorders>
    </w:tblPr>
  </w:style>
  <w:style w:type="table" w:customStyle="1" w:styleId="580">
    <w:name w:val="Сетка таблицы58"/>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90">
    <w:name w:val="Сетка таблицы49"/>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
    <w:name w:val="Table Normal21"/>
    <w:pPr>
      <w:widowControl w:val="0"/>
    </w:pPr>
    <w:rPr>
      <w:rFonts w:ascii="Calibri" w:hAnsi="Calibri"/>
      <w:sz w:val="22"/>
    </w:rPr>
    <w:tblPr>
      <w:tblCellMar>
        <w:top w:w="0" w:type="dxa"/>
        <w:left w:w="0" w:type="dxa"/>
        <w:bottom w:w="0" w:type="dxa"/>
        <w:right w:w="0" w:type="dxa"/>
      </w:tblCellMar>
    </w:tblPr>
  </w:style>
  <w:style w:type="table" w:customStyle="1" w:styleId="216">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
    <w:name w:val="Сетка таблицы22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ветлый список11"/>
    <w:basedOn w:val="a1"/>
    <w:rPr>
      <w:rFonts w:ascii="Calibri" w:hAnsi="Calibri"/>
      <w:sz w:val="22"/>
    </w:rPr>
    <w:tblPr>
      <w:tblBorders>
        <w:top w:val="single" w:sz="8" w:space="0" w:color="000000"/>
        <w:left w:val="single" w:sz="8" w:space="0" w:color="000000"/>
        <w:bottom w:val="single" w:sz="8" w:space="0" w:color="000000"/>
        <w:right w:val="single" w:sz="8" w:space="0" w:color="000000"/>
      </w:tblBorders>
    </w:tblPr>
  </w:style>
  <w:style w:type="table" w:customStyle="1" w:styleId="5f1">
    <w:name w:val="Сетка таблицы5"/>
    <w:basedOn w:val="a1"/>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5">
    <w:name w:val="Сетка таблицы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rPr>
      <w:rFonts w:ascii="Calibri" w:hAnsi="Calibri"/>
      <w:sz w:val="22"/>
    </w:rPr>
    <w:tblPr>
      <w:tblCellMar>
        <w:top w:w="0" w:type="dxa"/>
        <w:left w:w="0" w:type="dxa"/>
        <w:bottom w:w="0" w:type="dxa"/>
        <w:right w:w="0" w:type="dxa"/>
      </w:tblCellMar>
    </w:tblPr>
  </w:style>
  <w:style w:type="table" w:customStyle="1" w:styleId="420">
    <w:name w:val="Сетка таблицы4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
    <w:name w:val="Сетка таблицы52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Сетка таблицы22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Сетка таблицы43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
    <w:name w:val="Сетка таблицы52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Веб-таблица 211"/>
    <w:basedOn w:val="a1"/>
    <w:pPr>
      <w:spacing w:line="360" w:lineRule="atLeast"/>
      <w:jc w:val="both"/>
    </w:pPr>
    <w:rPr>
      <w:rFonts w:ascii="Times New Roman CYR" w:hAnsi="Times New Roman CY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21">
    <w:name w:val="Сетка таблицы2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f1">
    <w:name w:val="Сетка таблицы8"/>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0">
    <w:name w:val="Сетка таблицы55"/>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1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
    <w:name w:val="Сетка таблицы5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4">
    <w:name w:val="Сетка таблицы3"/>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b">
    <w:name w:val="Table Grid"/>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
    <w:name w:val="Сетка таблицы4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f5">
    <w:name w:val="Сетка таблицы4"/>
    <w:basedOn w:val="a1"/>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d">
    <w:name w:val="Сетка таблицы7"/>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0">
    <w:name w:val="Сетка таблицы6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70">
    <w:name w:val="Сетка таблицы57"/>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0">
    <w:name w:val="Основной шрифт абзаца15"/>
    <w:rsid w:val="0003598E"/>
  </w:style>
  <w:style w:type="paragraph" w:customStyle="1" w:styleId="fontstyle01">
    <w:name w:val="fontstyle01"/>
    <w:basedOn w:val="92"/>
    <w:rsid w:val="005E572E"/>
    <w:rPr>
      <w:sz w:val="28"/>
    </w:rPr>
  </w:style>
  <w:style w:type="character" w:styleId="affc">
    <w:name w:val="FollowedHyperlink"/>
    <w:basedOn w:val="a0"/>
    <w:uiPriority w:val="99"/>
    <w:semiHidden/>
    <w:unhideWhenUsed/>
    <w:rsid w:val="005E572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iPriority="0"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iPriority="0" w:unhideWhenUsed="1"/>
    <w:lsdException w:name="Table Web 3" w:unhideWhenUsed="1"/>
    <w:lsdException w:name="Balloon Text" w:uiPriority="0" w:unhideWhenUsed="1"/>
    <w:lsdException w:name="Table Grid" w:semiHidden="0" w:uiPriority="0"/>
    <w:lsdException w:name="Table Theme" w:unhideWhenUsed="1"/>
    <w:lsdException w:name="No Spacing" w:semiHidden="0" w:uiPriority="0" w:qFormat="1"/>
    <w:lsdException w:name="Light Shading" w:semiHidden="0" w:uiPriority="60"/>
    <w:lsdException w:name="Light List" w:semiHidden="0" w:uiPriority="0"/>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headertext">
    <w:name w:val="headertext"/>
    <w:basedOn w:val="a"/>
    <w:link w:val="headertext0"/>
    <w:pPr>
      <w:spacing w:beforeAutospacing="1" w:afterAutospacing="1"/>
    </w:pPr>
    <w:rPr>
      <w:sz w:val="24"/>
    </w:rPr>
  </w:style>
  <w:style w:type="character" w:customStyle="1" w:styleId="headertext0">
    <w:name w:val="headertext"/>
    <w:basedOn w:val="1"/>
    <w:link w:val="headertext"/>
    <w:rPr>
      <w:sz w:val="24"/>
    </w:rPr>
  </w:style>
  <w:style w:type="paragraph" w:customStyle="1" w:styleId="12">
    <w:name w:val="Знак примечания1"/>
    <w:link w:val="13"/>
    <w:rPr>
      <w:sz w:val="16"/>
    </w:rPr>
  </w:style>
  <w:style w:type="character" w:customStyle="1" w:styleId="13">
    <w:name w:val="Знак примечания1"/>
    <w:link w:val="12"/>
    <w:rPr>
      <w:sz w:val="16"/>
    </w:rPr>
  </w:style>
  <w:style w:type="paragraph" w:customStyle="1" w:styleId="xl71">
    <w:name w:val="xl71"/>
    <w:basedOn w:val="a"/>
    <w:link w:val="xl710"/>
    <w:pPr>
      <w:spacing w:beforeAutospacing="1" w:afterAutospacing="1"/>
      <w:jc w:val="both"/>
    </w:pPr>
    <w:rPr>
      <w:sz w:val="24"/>
    </w:rPr>
  </w:style>
  <w:style w:type="character" w:customStyle="1" w:styleId="xl710">
    <w:name w:val="xl71"/>
    <w:basedOn w:val="1"/>
    <w:link w:val="xl71"/>
    <w:rPr>
      <w:sz w:val="24"/>
    </w:rPr>
  </w:style>
  <w:style w:type="paragraph" w:customStyle="1" w:styleId="14">
    <w:name w:val="Знак сноски1"/>
    <w:basedOn w:val="15"/>
    <w:link w:val="16"/>
    <w:rPr>
      <w:vertAlign w:val="superscript"/>
    </w:rPr>
  </w:style>
  <w:style w:type="character" w:customStyle="1" w:styleId="16">
    <w:name w:val="Знак сноски1"/>
    <w:basedOn w:val="17"/>
    <w:link w:val="14"/>
    <w:rPr>
      <w:vertAlign w:val="superscript"/>
    </w:rPr>
  </w:style>
  <w:style w:type="paragraph" w:customStyle="1" w:styleId="81">
    <w:name w:val="Основной шрифт абзаца8"/>
    <w:link w:val="82"/>
  </w:style>
  <w:style w:type="character" w:customStyle="1" w:styleId="82">
    <w:name w:val="Основной шрифт абзаца8"/>
    <w:link w:val="8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customStyle="1" w:styleId="TableParagraph">
    <w:name w:val="Table Paragraph"/>
    <w:basedOn w:val="a"/>
    <w:link w:val="TableParagraph0"/>
    <w:pPr>
      <w:widowControl w:val="0"/>
    </w:pPr>
    <w:rPr>
      <w:rFonts w:ascii="Calibri" w:hAnsi="Calibri"/>
      <w:sz w:val="22"/>
    </w:rPr>
  </w:style>
  <w:style w:type="character" w:customStyle="1" w:styleId="TableParagraph0">
    <w:name w:val="Table Paragraph"/>
    <w:basedOn w:val="1"/>
    <w:link w:val="TableParagraph"/>
    <w:rPr>
      <w:rFonts w:ascii="Calibri" w:hAnsi="Calibri"/>
      <w:sz w:val="22"/>
    </w:rPr>
  </w:style>
  <w:style w:type="paragraph" w:customStyle="1" w:styleId="61">
    <w:name w:val="Основной шрифт абзаца6"/>
    <w:link w:val="62"/>
  </w:style>
  <w:style w:type="character" w:customStyle="1" w:styleId="62">
    <w:name w:val="Основной шрифт абзаца6"/>
    <w:link w:val="61"/>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18">
    <w:name w:val="Обычный1"/>
    <w:link w:val="19"/>
  </w:style>
  <w:style w:type="character" w:customStyle="1" w:styleId="19">
    <w:name w:val="Обычный1"/>
    <w:link w:val="18"/>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customStyle="1" w:styleId="31">
    <w:name w:val="Основной текст 3 Знак1"/>
    <w:basedOn w:val="1a"/>
    <w:link w:val="310"/>
    <w:rPr>
      <w:sz w:val="16"/>
    </w:rPr>
  </w:style>
  <w:style w:type="character" w:customStyle="1" w:styleId="310">
    <w:name w:val="Основной текст 3 Знак1"/>
    <w:basedOn w:val="1b"/>
    <w:link w:val="31"/>
    <w:rPr>
      <w:sz w:val="16"/>
    </w:rPr>
  </w:style>
  <w:style w:type="paragraph" w:styleId="a3">
    <w:name w:val="Body Text Indent"/>
    <w:basedOn w:val="a"/>
    <w:link w:val="a4"/>
    <w:pPr>
      <w:ind w:firstLine="709"/>
      <w:jc w:val="both"/>
    </w:pPr>
    <w:rPr>
      <w:sz w:val="28"/>
    </w:rPr>
  </w:style>
  <w:style w:type="character" w:customStyle="1" w:styleId="a4">
    <w:name w:val="Основной текст с отступом Знак"/>
    <w:basedOn w:val="1"/>
    <w:link w:val="a3"/>
    <w:rPr>
      <w:sz w:val="28"/>
    </w:rPr>
  </w:style>
  <w:style w:type="paragraph" w:customStyle="1" w:styleId="1c">
    <w:name w:val="Обычный1"/>
    <w:link w:val="1d"/>
  </w:style>
  <w:style w:type="character" w:customStyle="1" w:styleId="1d">
    <w:name w:val="Обычный1"/>
    <w:link w:val="1c"/>
  </w:style>
  <w:style w:type="character" w:customStyle="1" w:styleId="70">
    <w:name w:val="Заголовок 7 Знак"/>
    <w:basedOn w:val="1"/>
    <w:link w:val="7"/>
    <w:uiPriority w:val="9"/>
    <w:rPr>
      <w:b/>
      <w:i/>
      <w:color w:val="5A5A5A"/>
    </w:rPr>
  </w:style>
  <w:style w:type="paragraph" w:customStyle="1" w:styleId="91">
    <w:name w:val="Основной шрифт абзаца9"/>
    <w:link w:val="92"/>
  </w:style>
  <w:style w:type="character" w:customStyle="1" w:styleId="92">
    <w:name w:val="Основной шрифт абзаца9"/>
    <w:link w:val="91"/>
  </w:style>
  <w:style w:type="paragraph" w:styleId="32">
    <w:name w:val="Body Text 3"/>
    <w:basedOn w:val="a"/>
    <w:link w:val="33"/>
    <w:pPr>
      <w:spacing w:after="120"/>
    </w:pPr>
    <w:rPr>
      <w:sz w:val="16"/>
    </w:rPr>
  </w:style>
  <w:style w:type="character" w:customStyle="1" w:styleId="33">
    <w:name w:val="Основной текст 3 Знак"/>
    <w:basedOn w:val="1"/>
    <w:link w:val="32"/>
    <w:rPr>
      <w:sz w:val="16"/>
    </w:rPr>
  </w:style>
  <w:style w:type="paragraph" w:styleId="63">
    <w:name w:val="toc 6"/>
    <w:next w:val="a"/>
    <w:link w:val="64"/>
    <w:uiPriority w:val="39"/>
    <w:pPr>
      <w:ind w:left="1000"/>
    </w:pPr>
    <w:rPr>
      <w:rFonts w:ascii="XO Thames" w:hAnsi="XO Thames"/>
      <w:sz w:val="28"/>
    </w:rPr>
  </w:style>
  <w:style w:type="character" w:customStyle="1" w:styleId="64">
    <w:name w:val="Оглавление 6 Знак"/>
    <w:link w:val="63"/>
    <w:uiPriority w:val="39"/>
    <w:rPr>
      <w:rFonts w:ascii="XO Thames" w:hAnsi="XO Thames"/>
      <w:sz w:val="28"/>
    </w:rPr>
  </w:style>
  <w:style w:type="paragraph" w:customStyle="1" w:styleId="1e">
    <w:name w:val="Обычный1"/>
    <w:link w:val="1f"/>
  </w:style>
  <w:style w:type="character" w:customStyle="1" w:styleId="1f">
    <w:name w:val="Обычный1"/>
    <w:link w:val="1e"/>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5">
    <w:name w:val="Plain Text"/>
    <w:basedOn w:val="a"/>
    <w:link w:val="a6"/>
    <w:pPr>
      <w:spacing w:before="64" w:after="64"/>
    </w:pPr>
    <w:rPr>
      <w:rFonts w:ascii="Arial" w:hAnsi="Arial"/>
    </w:rPr>
  </w:style>
  <w:style w:type="character" w:customStyle="1" w:styleId="a6">
    <w:name w:val="Текст Знак"/>
    <w:basedOn w:val="1"/>
    <w:link w:val="a5"/>
    <w:rPr>
      <w:rFonts w:ascii="Arial" w:hAnsi="Arial"/>
    </w:rPr>
  </w:style>
  <w:style w:type="paragraph" w:customStyle="1" w:styleId="1f0">
    <w:name w:val="Обычный1"/>
    <w:link w:val="1f1"/>
  </w:style>
  <w:style w:type="character" w:customStyle="1" w:styleId="1f1">
    <w:name w:val="Обычный1"/>
    <w:link w:val="1f0"/>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1f2">
    <w:name w:val="Основной шрифт абзаца1"/>
    <w:link w:val="1f3"/>
  </w:style>
  <w:style w:type="character" w:customStyle="1" w:styleId="1f3">
    <w:name w:val="Основной шрифт абзаца1"/>
    <w:link w:val="1f2"/>
  </w:style>
  <w:style w:type="paragraph" w:customStyle="1" w:styleId="43">
    <w:name w:val="Гиперссылка4"/>
    <w:link w:val="44"/>
    <w:rPr>
      <w:color w:val="0000FF"/>
      <w:u w:val="single"/>
    </w:rPr>
  </w:style>
  <w:style w:type="character" w:customStyle="1" w:styleId="44">
    <w:name w:val="Гиперссылка4"/>
    <w:link w:val="43"/>
    <w:rPr>
      <w:color w:val="0000FF"/>
      <w:u w:val="single"/>
    </w:rPr>
  </w:style>
  <w:style w:type="paragraph" w:styleId="a7">
    <w:name w:val="No Spacing"/>
    <w:basedOn w:val="a"/>
    <w:link w:val="a8"/>
    <w:pPr>
      <w:jc w:val="both"/>
    </w:pPr>
    <w:rPr>
      <w:sz w:val="28"/>
    </w:rPr>
  </w:style>
  <w:style w:type="character" w:customStyle="1" w:styleId="a8">
    <w:name w:val="Без интервала Знак"/>
    <w:basedOn w:val="1"/>
    <w:link w:val="a7"/>
    <w:rPr>
      <w:sz w:val="28"/>
    </w:rPr>
  </w:style>
  <w:style w:type="paragraph" w:customStyle="1" w:styleId="83">
    <w:name w:val="Знак Знак8"/>
    <w:basedOn w:val="1a"/>
    <w:link w:val="84"/>
    <w:rPr>
      <w:rFonts w:ascii="AG Souvenir" w:hAnsi="AG Souvenir"/>
      <w:b/>
      <w:spacing w:val="38"/>
      <w:sz w:val="28"/>
    </w:rPr>
  </w:style>
  <w:style w:type="character" w:customStyle="1" w:styleId="84">
    <w:name w:val="Знак Знак8"/>
    <w:basedOn w:val="1b"/>
    <w:link w:val="83"/>
    <w:rPr>
      <w:rFonts w:ascii="AG Souvenir" w:hAnsi="AG Souvenir"/>
      <w:b/>
      <w:spacing w:val="38"/>
      <w:sz w:val="28"/>
    </w:rPr>
  </w:style>
  <w:style w:type="paragraph" w:styleId="a9">
    <w:name w:val="Normal (Web)"/>
    <w:basedOn w:val="a"/>
    <w:link w:val="aa"/>
    <w:pPr>
      <w:spacing w:beforeAutospacing="1" w:afterAutospacing="1"/>
    </w:pPr>
    <w:rPr>
      <w:sz w:val="24"/>
    </w:rPr>
  </w:style>
  <w:style w:type="character" w:customStyle="1" w:styleId="aa">
    <w:name w:val="Обычный (веб) Знак"/>
    <w:basedOn w:val="1"/>
    <w:link w:val="a9"/>
    <w:rPr>
      <w:sz w:val="24"/>
    </w:rPr>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styleId="ab">
    <w:name w:val="header"/>
    <w:basedOn w:val="a"/>
    <w:link w:val="ac"/>
    <w:pPr>
      <w:tabs>
        <w:tab w:val="center" w:pos="4153"/>
        <w:tab w:val="right" w:pos="8306"/>
      </w:tabs>
    </w:pPr>
  </w:style>
  <w:style w:type="character" w:customStyle="1" w:styleId="ac">
    <w:name w:val="Верхний колонтитул Знак"/>
    <w:basedOn w:val="1"/>
    <w:link w:val="ab"/>
  </w:style>
  <w:style w:type="paragraph" w:customStyle="1" w:styleId="85">
    <w:name w:val="Гиперссылка8"/>
    <w:link w:val="86"/>
    <w:rPr>
      <w:color w:val="0000FF"/>
      <w:u w:val="single"/>
    </w:rPr>
  </w:style>
  <w:style w:type="character" w:customStyle="1" w:styleId="86">
    <w:name w:val="Гиперссылка8"/>
    <w:link w:val="85"/>
    <w:rPr>
      <w:color w:val="0000FF"/>
      <w:u w:val="single"/>
    </w:rPr>
  </w:style>
  <w:style w:type="paragraph" w:customStyle="1" w:styleId="1f4">
    <w:name w:val="Обычный1"/>
    <w:link w:val="1f5"/>
  </w:style>
  <w:style w:type="character" w:customStyle="1" w:styleId="1f5">
    <w:name w:val="Обычный1"/>
    <w:link w:val="1f4"/>
  </w:style>
  <w:style w:type="paragraph" w:customStyle="1" w:styleId="xl100">
    <w:name w:val="xl100"/>
    <w:basedOn w:val="a"/>
    <w:link w:val="xl1000"/>
    <w:pPr>
      <w:spacing w:beforeAutospacing="1" w:afterAutospacing="1"/>
    </w:pPr>
    <w:rPr>
      <w:sz w:val="24"/>
    </w:rPr>
  </w:style>
  <w:style w:type="character" w:customStyle="1" w:styleId="xl1000">
    <w:name w:val="xl100"/>
    <w:basedOn w:val="1"/>
    <w:link w:val="xl100"/>
    <w:rPr>
      <w:sz w:val="24"/>
    </w:rPr>
  </w:style>
  <w:style w:type="paragraph" w:customStyle="1" w:styleId="formattext">
    <w:name w:val="formattext"/>
    <w:basedOn w:val="a"/>
    <w:link w:val="formattext0"/>
    <w:pPr>
      <w:spacing w:beforeAutospacing="1" w:afterAutospacing="1"/>
    </w:pPr>
    <w:rPr>
      <w:sz w:val="24"/>
    </w:rPr>
  </w:style>
  <w:style w:type="character" w:customStyle="1" w:styleId="formattext0">
    <w:name w:val="formattext"/>
    <w:basedOn w:val="1"/>
    <w:link w:val="formattex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87">
    <w:name w:val="Основной шрифт абзаца8"/>
    <w:link w:val="88"/>
  </w:style>
  <w:style w:type="character" w:customStyle="1" w:styleId="88">
    <w:name w:val="Основной шрифт абзаца8"/>
    <w:link w:val="87"/>
  </w:style>
  <w:style w:type="paragraph" w:styleId="ad">
    <w:name w:val="annotation subject"/>
    <w:basedOn w:val="ae"/>
    <w:next w:val="ae"/>
    <w:link w:val="af"/>
    <w:rPr>
      <w:b/>
    </w:rPr>
  </w:style>
  <w:style w:type="character" w:customStyle="1" w:styleId="af">
    <w:name w:val="Тема примечания Знак"/>
    <w:basedOn w:val="af0"/>
    <w:link w:val="ad"/>
    <w:rPr>
      <w:b/>
      <w:sz w:val="28"/>
    </w:rPr>
  </w:style>
  <w:style w:type="character" w:customStyle="1" w:styleId="30">
    <w:name w:val="Заголовок 3 Знак"/>
    <w:basedOn w:val="20"/>
    <w:link w:val="3"/>
    <w:uiPriority w:val="9"/>
    <w:rPr>
      <w:rFonts w:ascii="Arial" w:hAnsi="Arial"/>
      <w:sz w:val="24"/>
    </w:rPr>
  </w:style>
  <w:style w:type="paragraph" w:customStyle="1" w:styleId="100">
    <w:name w:val="Основной шрифт абзаца10"/>
    <w:link w:val="101"/>
  </w:style>
  <w:style w:type="character" w:customStyle="1" w:styleId="101">
    <w:name w:val="Основной шрифт абзаца10"/>
    <w:link w:val="100"/>
  </w:style>
  <w:style w:type="paragraph" w:customStyle="1" w:styleId="1f6">
    <w:name w:val="Обычный1"/>
    <w:link w:val="1f7"/>
  </w:style>
  <w:style w:type="character" w:customStyle="1" w:styleId="1f7">
    <w:name w:val="Обычный1"/>
    <w:link w:val="1f6"/>
  </w:style>
  <w:style w:type="paragraph" w:customStyle="1" w:styleId="53">
    <w:name w:val="Знак Знак5"/>
    <w:basedOn w:val="1a"/>
    <w:link w:val="54"/>
    <w:rPr>
      <w:sz w:val="28"/>
    </w:rPr>
  </w:style>
  <w:style w:type="character" w:customStyle="1" w:styleId="54">
    <w:name w:val="Знак Знак5"/>
    <w:basedOn w:val="1b"/>
    <w:link w:val="53"/>
    <w:rPr>
      <w:sz w:val="28"/>
    </w:rPr>
  </w:style>
  <w:style w:type="paragraph" w:customStyle="1" w:styleId="pt-a-000005">
    <w:name w:val="pt-a-000005"/>
    <w:basedOn w:val="a"/>
    <w:link w:val="pt-a-0000050"/>
    <w:pPr>
      <w:spacing w:beforeAutospacing="1" w:afterAutospacing="1"/>
    </w:pPr>
    <w:rPr>
      <w:sz w:val="24"/>
    </w:rPr>
  </w:style>
  <w:style w:type="character" w:customStyle="1" w:styleId="pt-a-0000050">
    <w:name w:val="pt-a-000005"/>
    <w:basedOn w:val="1"/>
    <w:link w:val="pt-a-000005"/>
    <w:rPr>
      <w:sz w:val="24"/>
    </w:rPr>
  </w:style>
  <w:style w:type="paragraph" w:customStyle="1" w:styleId="34">
    <w:name w:val="Гиперссылка3"/>
    <w:link w:val="35"/>
    <w:rPr>
      <w:color w:val="0000FF"/>
      <w:u w:val="single"/>
    </w:rPr>
  </w:style>
  <w:style w:type="character" w:customStyle="1" w:styleId="35">
    <w:name w:val="Гиперссылка3"/>
    <w:link w:val="34"/>
    <w:rPr>
      <w:color w:val="0000FF"/>
      <w:u w:val="single"/>
    </w:rPr>
  </w:style>
  <w:style w:type="paragraph" w:customStyle="1" w:styleId="Endnote">
    <w:name w:val="Endnote"/>
    <w:basedOn w:val="a"/>
    <w:link w:val="Endnote0"/>
    <w:pPr>
      <w:ind w:firstLine="709"/>
      <w:jc w:val="both"/>
    </w:pPr>
    <w:rPr>
      <w:sz w:val="28"/>
    </w:rPr>
  </w:style>
  <w:style w:type="character" w:customStyle="1" w:styleId="Endnote0">
    <w:name w:val="Endnote"/>
    <w:basedOn w:val="1"/>
    <w:link w:val="Endnote"/>
    <w:rPr>
      <w:sz w:val="28"/>
    </w:rPr>
  </w:style>
  <w:style w:type="paragraph" w:customStyle="1" w:styleId="1f8">
    <w:name w:val="Номер страницы1"/>
    <w:basedOn w:val="1a"/>
    <w:link w:val="1f9"/>
  </w:style>
  <w:style w:type="character" w:customStyle="1" w:styleId="1f9">
    <w:name w:val="Номер страницы1"/>
    <w:basedOn w:val="1b"/>
    <w:link w:val="1f8"/>
  </w:style>
  <w:style w:type="paragraph" w:customStyle="1" w:styleId="ConsPlusJurTerm">
    <w:name w:val="ConsPlusJurTerm"/>
    <w:link w:val="ConsPlusJurTerm0"/>
    <w:pPr>
      <w:widowControl w:val="0"/>
    </w:pPr>
    <w:rPr>
      <w:rFonts w:ascii="Tahoma" w:hAnsi="Tahoma"/>
      <w:sz w:val="26"/>
    </w:rPr>
  </w:style>
  <w:style w:type="character" w:customStyle="1" w:styleId="ConsPlusJurTerm0">
    <w:name w:val="ConsPlusJurTerm"/>
    <w:link w:val="ConsPlusJurTerm"/>
    <w:rPr>
      <w:rFonts w:ascii="Tahoma" w:hAnsi="Tahoma"/>
      <w:sz w:val="26"/>
    </w:rPr>
  </w:style>
  <w:style w:type="paragraph" w:customStyle="1" w:styleId="xl82">
    <w:name w:val="xl82"/>
    <w:basedOn w:val="a"/>
    <w:link w:val="xl820"/>
    <w:pPr>
      <w:spacing w:beforeAutospacing="1" w:afterAutospacing="1"/>
      <w:jc w:val="center"/>
    </w:pPr>
    <w:rPr>
      <w:sz w:val="24"/>
    </w:rPr>
  </w:style>
  <w:style w:type="character" w:customStyle="1" w:styleId="xl820">
    <w:name w:val="xl82"/>
    <w:basedOn w:val="1"/>
    <w:link w:val="xl82"/>
    <w:rPr>
      <w:sz w:val="24"/>
    </w:rPr>
  </w:style>
  <w:style w:type="paragraph" w:customStyle="1" w:styleId="1a">
    <w:name w:val="Основной шрифт абзаца1"/>
    <w:link w:val="1b"/>
  </w:style>
  <w:style w:type="character" w:customStyle="1" w:styleId="1b">
    <w:name w:val="Основной шрифт абзаца1"/>
    <w:link w:val="1a"/>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xl96">
    <w:name w:val="xl96"/>
    <w:basedOn w:val="a"/>
    <w:link w:val="xl960"/>
    <w:pPr>
      <w:spacing w:beforeAutospacing="1" w:afterAutospacing="1"/>
    </w:pPr>
    <w:rPr>
      <w:sz w:val="24"/>
    </w:rPr>
  </w:style>
  <w:style w:type="character" w:customStyle="1" w:styleId="xl960">
    <w:name w:val="xl96"/>
    <w:basedOn w:val="1"/>
    <w:link w:val="xl96"/>
    <w:rPr>
      <w:sz w:val="24"/>
    </w:rPr>
  </w:style>
  <w:style w:type="paragraph" w:customStyle="1" w:styleId="1fa">
    <w:name w:val="Обычный1"/>
    <w:link w:val="1fb"/>
  </w:style>
  <w:style w:type="character" w:customStyle="1" w:styleId="1fb">
    <w:name w:val="Обычный1"/>
    <w:link w:val="1fa"/>
  </w:style>
  <w:style w:type="paragraph" w:customStyle="1" w:styleId="af1">
    <w:name w:val="Таб_заг"/>
    <w:basedOn w:val="a7"/>
    <w:link w:val="af2"/>
    <w:pPr>
      <w:jc w:val="center"/>
    </w:pPr>
    <w:rPr>
      <w:sz w:val="24"/>
    </w:rPr>
  </w:style>
  <w:style w:type="character" w:customStyle="1" w:styleId="af2">
    <w:name w:val="Таб_заг"/>
    <w:basedOn w:val="a8"/>
    <w:link w:val="af1"/>
    <w:rPr>
      <w:sz w:val="24"/>
    </w:rPr>
  </w:style>
  <w:style w:type="paragraph" w:customStyle="1" w:styleId="25">
    <w:name w:val="Абзац списка2"/>
    <w:basedOn w:val="a"/>
    <w:link w:val="26"/>
    <w:pPr>
      <w:ind w:left="720"/>
      <w:contextualSpacing/>
    </w:pPr>
  </w:style>
  <w:style w:type="character" w:customStyle="1" w:styleId="26">
    <w:name w:val="Абзац списка2"/>
    <w:basedOn w:val="1"/>
    <w:link w:val="25"/>
  </w:style>
  <w:style w:type="paragraph" w:customStyle="1" w:styleId="xl95">
    <w:name w:val="xl95"/>
    <w:basedOn w:val="a"/>
    <w:link w:val="xl950"/>
    <w:pPr>
      <w:spacing w:beforeAutospacing="1" w:afterAutospacing="1"/>
    </w:pPr>
    <w:rPr>
      <w:sz w:val="24"/>
    </w:rPr>
  </w:style>
  <w:style w:type="character" w:customStyle="1" w:styleId="xl950">
    <w:name w:val="xl95"/>
    <w:basedOn w:val="1"/>
    <w:link w:val="xl95"/>
    <w:rPr>
      <w:sz w:val="24"/>
    </w:rPr>
  </w:style>
  <w:style w:type="paragraph" w:customStyle="1" w:styleId="1fc">
    <w:name w:val="Нижний колонтитул Знак1"/>
    <w:basedOn w:val="1a"/>
    <w:link w:val="1fd"/>
  </w:style>
  <w:style w:type="character" w:customStyle="1" w:styleId="1fd">
    <w:name w:val="Нижний колонтитул Знак1"/>
    <w:basedOn w:val="1b"/>
    <w:link w:val="1fc"/>
  </w:style>
  <w:style w:type="paragraph" w:styleId="af3">
    <w:name w:val="footer"/>
    <w:basedOn w:val="a"/>
    <w:link w:val="af4"/>
    <w:pPr>
      <w:tabs>
        <w:tab w:val="center" w:pos="4153"/>
        <w:tab w:val="right" w:pos="8306"/>
      </w:tabs>
    </w:pPr>
  </w:style>
  <w:style w:type="character" w:customStyle="1" w:styleId="af4">
    <w:name w:val="Нижний колонтитул Знак"/>
    <w:basedOn w:val="1"/>
    <w:link w:val="af3"/>
  </w:style>
  <w:style w:type="paragraph" w:customStyle="1" w:styleId="140">
    <w:name w:val="Основной шрифт абзаца14"/>
    <w:link w:val="141"/>
  </w:style>
  <w:style w:type="character" w:customStyle="1" w:styleId="141">
    <w:name w:val="Основной шрифт абзаца14"/>
    <w:link w:val="140"/>
  </w:style>
  <w:style w:type="paragraph" w:customStyle="1" w:styleId="HTML1">
    <w:name w:val="Стандартный HTML Знак1"/>
    <w:basedOn w:val="1a"/>
    <w:link w:val="HTML10"/>
    <w:rPr>
      <w:rFonts w:ascii="Consolas" w:hAnsi="Consolas"/>
    </w:rPr>
  </w:style>
  <w:style w:type="character" w:customStyle="1" w:styleId="HTML10">
    <w:name w:val="Стандартный HTML Знак1"/>
    <w:basedOn w:val="1b"/>
    <w:link w:val="HTML1"/>
    <w:rPr>
      <w:rFonts w:ascii="Consolas" w:hAnsi="Consolas"/>
    </w:rPr>
  </w:style>
  <w:style w:type="paragraph" w:customStyle="1" w:styleId="xl91">
    <w:name w:val="xl91"/>
    <w:basedOn w:val="a"/>
    <w:link w:val="xl910"/>
    <w:pPr>
      <w:spacing w:beforeAutospacing="1" w:afterAutospacing="1"/>
    </w:pPr>
    <w:rPr>
      <w:sz w:val="24"/>
    </w:rPr>
  </w:style>
  <w:style w:type="character" w:customStyle="1" w:styleId="xl910">
    <w:name w:val="xl91"/>
    <w:basedOn w:val="1"/>
    <w:link w:val="xl91"/>
    <w:rPr>
      <w:sz w:val="24"/>
    </w:rPr>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1fe">
    <w:name w:val="Знак1"/>
    <w:basedOn w:val="a"/>
    <w:link w:val="1ff"/>
    <w:pPr>
      <w:spacing w:beforeAutospacing="1" w:afterAutospacing="1"/>
    </w:pPr>
    <w:rPr>
      <w:rFonts w:ascii="Tahoma" w:hAnsi="Tahoma"/>
    </w:rPr>
  </w:style>
  <w:style w:type="character" w:customStyle="1" w:styleId="1ff">
    <w:name w:val="Знак1"/>
    <w:basedOn w:val="1"/>
    <w:link w:val="1fe"/>
    <w:rPr>
      <w:rFonts w:ascii="Tahoma" w:hAnsi="Tahoma"/>
    </w:rPr>
  </w:style>
  <w:style w:type="character" w:customStyle="1" w:styleId="90">
    <w:name w:val="Заголовок 9 Знак"/>
    <w:basedOn w:val="1"/>
    <w:link w:val="9"/>
    <w:uiPriority w:val="9"/>
    <w:rPr>
      <w:b/>
      <w:i/>
      <w:color w:val="7F7F7F"/>
      <w:sz w:val="18"/>
    </w:rPr>
  </w:style>
  <w:style w:type="paragraph" w:customStyle="1" w:styleId="1ff0">
    <w:name w:val="Обычный1"/>
    <w:link w:val="1ff1"/>
  </w:style>
  <w:style w:type="character" w:customStyle="1" w:styleId="1ff1">
    <w:name w:val="Обычный1"/>
    <w:link w:val="1ff0"/>
  </w:style>
  <w:style w:type="paragraph" w:customStyle="1" w:styleId="36">
    <w:name w:val="Основной шрифт абзаца3"/>
    <w:link w:val="37"/>
  </w:style>
  <w:style w:type="character" w:customStyle="1" w:styleId="37">
    <w:name w:val="Основной шрифт абзаца3"/>
    <w:link w:val="36"/>
  </w:style>
  <w:style w:type="paragraph" w:customStyle="1" w:styleId="311">
    <w:name w:val="Основной текст с отступом 3 Знак1"/>
    <w:basedOn w:val="1a"/>
    <w:link w:val="312"/>
    <w:rPr>
      <w:sz w:val="16"/>
    </w:rPr>
  </w:style>
  <w:style w:type="character" w:customStyle="1" w:styleId="312">
    <w:name w:val="Основной текст с отступом 3 Знак1"/>
    <w:basedOn w:val="1b"/>
    <w:link w:val="311"/>
    <w:rPr>
      <w:sz w:val="16"/>
    </w:rPr>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2">
    <w:name w:val="Текст концевой сноски Знак1"/>
    <w:basedOn w:val="1a"/>
    <w:link w:val="1ff3"/>
  </w:style>
  <w:style w:type="character" w:customStyle="1" w:styleId="1ff3">
    <w:name w:val="Текст концевой сноски Знак1"/>
    <w:basedOn w:val="1b"/>
    <w:link w:val="1ff2"/>
  </w:style>
  <w:style w:type="paragraph" w:customStyle="1" w:styleId="1ff4">
    <w:name w:val="Слабое выделение1"/>
    <w:link w:val="1ff5"/>
    <w:rPr>
      <w:i/>
    </w:rPr>
  </w:style>
  <w:style w:type="character" w:customStyle="1" w:styleId="1ff5">
    <w:name w:val="Слабое выделение1"/>
    <w:link w:val="1ff4"/>
    <w:rPr>
      <w:i/>
    </w:rPr>
  </w:style>
  <w:style w:type="paragraph" w:customStyle="1" w:styleId="1ff6">
    <w:name w:val="Сильное выделение1"/>
    <w:link w:val="1ff7"/>
    <w:rPr>
      <w:b/>
      <w:i/>
    </w:rPr>
  </w:style>
  <w:style w:type="character" w:customStyle="1" w:styleId="1ff7">
    <w:name w:val="Сильное выделение1"/>
    <w:link w:val="1ff6"/>
    <w:rPr>
      <w:b/>
      <w:i/>
    </w:rPr>
  </w:style>
  <w:style w:type="paragraph" w:customStyle="1" w:styleId="ConsPlusDocList">
    <w:name w:val="ConsPlusDocList"/>
    <w:link w:val="ConsPlusDocList0"/>
    <w:pPr>
      <w:widowControl w:val="0"/>
    </w:pPr>
    <w:rPr>
      <w:rFonts w:ascii="Calibri" w:hAnsi="Calibri"/>
      <w:sz w:val="22"/>
    </w:rPr>
  </w:style>
  <w:style w:type="character" w:customStyle="1" w:styleId="ConsPlusDocList0">
    <w:name w:val="ConsPlusDocList"/>
    <w:link w:val="ConsPlusDocList"/>
    <w:rPr>
      <w:rFonts w:ascii="Calibri" w:hAnsi="Calibri"/>
      <w:sz w:val="22"/>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1ff8">
    <w:name w:val="Просмотренная гиперссылка1"/>
    <w:basedOn w:val="15"/>
    <w:link w:val="1ff9"/>
    <w:rPr>
      <w:color w:val="800080"/>
      <w:u w:val="single"/>
    </w:rPr>
  </w:style>
  <w:style w:type="character" w:customStyle="1" w:styleId="1ff9">
    <w:name w:val="Просмотренная гиперссылка1"/>
    <w:basedOn w:val="17"/>
    <w:link w:val="1ff8"/>
    <w:rPr>
      <w:color w:val="800080"/>
      <w:u w:val="single"/>
    </w:rPr>
  </w:style>
  <w:style w:type="paragraph" w:customStyle="1" w:styleId="38">
    <w:name w:val="Гиперссылка3"/>
    <w:link w:val="39"/>
    <w:rPr>
      <w:color w:val="0000FF"/>
      <w:u w:val="single"/>
    </w:rPr>
  </w:style>
  <w:style w:type="character" w:customStyle="1" w:styleId="39">
    <w:name w:val="Гиперссылка3"/>
    <w:link w:val="38"/>
    <w:rPr>
      <w:color w:val="0000FF"/>
      <w:u w:val="single"/>
    </w:rPr>
  </w:style>
  <w:style w:type="paragraph" w:customStyle="1" w:styleId="1ffa">
    <w:name w:val="Основной текст с отступом Знак1"/>
    <w:basedOn w:val="1a"/>
    <w:link w:val="1ffb"/>
  </w:style>
  <w:style w:type="character" w:customStyle="1" w:styleId="1ffb">
    <w:name w:val="Основной текст с отступом Знак1"/>
    <w:basedOn w:val="1b"/>
    <w:link w:val="1ffa"/>
  </w:style>
  <w:style w:type="paragraph" w:customStyle="1" w:styleId="Style2">
    <w:name w:val="Style2"/>
    <w:basedOn w:val="a"/>
    <w:link w:val="Style20"/>
    <w:pPr>
      <w:widowControl w:val="0"/>
      <w:spacing w:line="360" w:lineRule="exact"/>
      <w:ind w:firstLine="710"/>
      <w:jc w:val="both"/>
    </w:pPr>
    <w:rPr>
      <w:sz w:val="24"/>
    </w:rPr>
  </w:style>
  <w:style w:type="character" w:customStyle="1" w:styleId="Style20">
    <w:name w:val="Style2"/>
    <w:basedOn w:val="1"/>
    <w:link w:val="Style2"/>
    <w:rPr>
      <w:sz w:val="24"/>
    </w:rPr>
  </w:style>
  <w:style w:type="paragraph" w:styleId="af5">
    <w:name w:val="Balloon Text"/>
    <w:basedOn w:val="a"/>
    <w:link w:val="af6"/>
    <w:rPr>
      <w:rFonts w:ascii="Tahoma" w:hAnsi="Tahoma"/>
      <w:sz w:val="16"/>
    </w:rPr>
  </w:style>
  <w:style w:type="character" w:customStyle="1" w:styleId="af6">
    <w:name w:val="Текст выноски Знак"/>
    <w:basedOn w:val="1"/>
    <w:link w:val="af5"/>
    <w:rPr>
      <w:rFonts w:ascii="Tahoma" w:hAnsi="Tahoma"/>
      <w:sz w:val="16"/>
    </w:rPr>
  </w:style>
  <w:style w:type="paragraph" w:customStyle="1" w:styleId="xl85">
    <w:name w:val="xl85"/>
    <w:basedOn w:val="a"/>
    <w:link w:val="xl850"/>
    <w:pPr>
      <w:spacing w:beforeAutospacing="1" w:afterAutospacing="1"/>
      <w:jc w:val="center"/>
    </w:pPr>
    <w:rPr>
      <w:sz w:val="22"/>
    </w:rPr>
  </w:style>
  <w:style w:type="character" w:customStyle="1" w:styleId="xl850">
    <w:name w:val="xl85"/>
    <w:basedOn w:val="1"/>
    <w:link w:val="xl85"/>
    <w:rPr>
      <w:sz w:val="22"/>
    </w:rPr>
  </w:style>
  <w:style w:type="paragraph" w:customStyle="1" w:styleId="27">
    <w:name w:val="Основной шрифт абзаца2"/>
    <w:link w:val="28"/>
  </w:style>
  <w:style w:type="character" w:customStyle="1" w:styleId="28">
    <w:name w:val="Основной шрифт абзаца2"/>
    <w:link w:val="27"/>
  </w:style>
  <w:style w:type="paragraph" w:customStyle="1" w:styleId="xl97">
    <w:name w:val="xl97"/>
    <w:basedOn w:val="a"/>
    <w:link w:val="xl970"/>
    <w:pPr>
      <w:spacing w:beforeAutospacing="1" w:afterAutospacing="1"/>
      <w:jc w:val="center"/>
    </w:pPr>
    <w:rPr>
      <w:sz w:val="22"/>
    </w:rPr>
  </w:style>
  <w:style w:type="character" w:customStyle="1" w:styleId="xl970">
    <w:name w:val="xl97"/>
    <w:basedOn w:val="1"/>
    <w:link w:val="xl97"/>
    <w:rPr>
      <w:sz w:val="22"/>
    </w:rPr>
  </w:style>
  <w:style w:type="paragraph" w:customStyle="1" w:styleId="xl74">
    <w:name w:val="xl74"/>
    <w:basedOn w:val="a"/>
    <w:link w:val="xl740"/>
    <w:pPr>
      <w:spacing w:beforeAutospacing="1" w:afterAutospacing="1"/>
    </w:pPr>
    <w:rPr>
      <w:sz w:val="24"/>
    </w:rPr>
  </w:style>
  <w:style w:type="character" w:customStyle="1" w:styleId="xl740">
    <w:name w:val="xl74"/>
    <w:basedOn w:val="1"/>
    <w:link w:val="xl74"/>
    <w:rPr>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sz w:val="28"/>
    </w:rPr>
  </w:style>
  <w:style w:type="paragraph" w:customStyle="1" w:styleId="45">
    <w:name w:val="Основной шрифт абзаца4"/>
    <w:link w:val="46"/>
  </w:style>
  <w:style w:type="character" w:customStyle="1" w:styleId="46">
    <w:name w:val="Основной шрифт абзаца4"/>
    <w:link w:val="45"/>
  </w:style>
  <w:style w:type="paragraph" w:customStyle="1" w:styleId="1ffc">
    <w:name w:val="Основной шрифт абзаца1"/>
    <w:link w:val="1ffd"/>
  </w:style>
  <w:style w:type="character" w:customStyle="1" w:styleId="1ffd">
    <w:name w:val="Основной шрифт абзаца1"/>
    <w:link w:val="1ffc"/>
  </w:style>
  <w:style w:type="paragraph" w:customStyle="1" w:styleId="1ffe">
    <w:name w:val="Сильное выделение1"/>
    <w:link w:val="1fff"/>
    <w:rPr>
      <w:b/>
      <w:i/>
    </w:rPr>
  </w:style>
  <w:style w:type="character" w:customStyle="1" w:styleId="1fff">
    <w:name w:val="Сильное выделение1"/>
    <w:link w:val="1ffe"/>
    <w:rPr>
      <w:b/>
      <w:i/>
    </w:rPr>
  </w:style>
  <w:style w:type="paragraph" w:customStyle="1" w:styleId="1fff0">
    <w:name w:val="Сильная ссылка1"/>
    <w:link w:val="1fff1"/>
    <w:rPr>
      <w:b/>
      <w:smallCaps/>
    </w:rPr>
  </w:style>
  <w:style w:type="character" w:customStyle="1" w:styleId="1fff1">
    <w:name w:val="Сильная ссылка1"/>
    <w:link w:val="1fff0"/>
    <w:rPr>
      <w:b/>
      <w:smallCaps/>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210">
    <w:name w:val="Основной текст с отступом 2 Знак1"/>
    <w:basedOn w:val="1a"/>
    <w:link w:val="211"/>
  </w:style>
  <w:style w:type="character" w:customStyle="1" w:styleId="211">
    <w:name w:val="Основной текст с отступом 2 Знак1"/>
    <w:basedOn w:val="1b"/>
    <w:link w:val="210"/>
  </w:style>
  <w:style w:type="paragraph" w:customStyle="1" w:styleId="1fff2">
    <w:name w:val="Обычный1"/>
    <w:link w:val="1fff3"/>
  </w:style>
  <w:style w:type="character" w:customStyle="1" w:styleId="1fff3">
    <w:name w:val="Обычный1"/>
    <w:link w:val="1fff2"/>
  </w:style>
  <w:style w:type="paragraph" w:customStyle="1" w:styleId="212">
    <w:name w:val="Цитата 21"/>
    <w:basedOn w:val="a"/>
    <w:next w:val="a"/>
    <w:link w:val="213"/>
    <w:pPr>
      <w:spacing w:after="200" w:line="276" w:lineRule="auto"/>
      <w:ind w:firstLine="709"/>
      <w:jc w:val="both"/>
    </w:pPr>
    <w:rPr>
      <w:i/>
    </w:rPr>
  </w:style>
  <w:style w:type="character" w:customStyle="1" w:styleId="213">
    <w:name w:val="Цитата 21"/>
    <w:basedOn w:val="1"/>
    <w:link w:val="212"/>
    <w:rPr>
      <w:i/>
    </w:rPr>
  </w:style>
  <w:style w:type="paragraph" w:customStyle="1" w:styleId="55">
    <w:name w:val="Основной шрифт абзаца5"/>
    <w:link w:val="56"/>
  </w:style>
  <w:style w:type="character" w:customStyle="1" w:styleId="56">
    <w:name w:val="Основной шрифт абзаца5"/>
    <w:link w:val="55"/>
  </w:style>
  <w:style w:type="paragraph" w:customStyle="1" w:styleId="1fff4">
    <w:name w:val="Обычный1"/>
    <w:link w:val="1fff5"/>
  </w:style>
  <w:style w:type="character" w:customStyle="1" w:styleId="1fff5">
    <w:name w:val="Обычный1"/>
    <w:link w:val="1fff4"/>
  </w:style>
  <w:style w:type="paragraph" w:customStyle="1" w:styleId="1fff6">
    <w:name w:val="Гиперссылка1"/>
    <w:link w:val="1fff7"/>
    <w:rPr>
      <w:color w:val="0000FF"/>
      <w:u w:val="single"/>
    </w:rPr>
  </w:style>
  <w:style w:type="character" w:customStyle="1" w:styleId="1fff7">
    <w:name w:val="Гиперссылка1"/>
    <w:link w:val="1fff6"/>
    <w:rPr>
      <w:color w:val="0000FF"/>
      <w:u w:val="single"/>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73">
    <w:name w:val="Основной шрифт абзаца7"/>
    <w:link w:val="74"/>
  </w:style>
  <w:style w:type="character" w:customStyle="1" w:styleId="74">
    <w:name w:val="Основной шрифт абзаца7"/>
    <w:link w:val="73"/>
  </w:style>
  <w:style w:type="paragraph" w:customStyle="1" w:styleId="89">
    <w:name w:val="Гиперссылка8"/>
    <w:link w:val="8a"/>
    <w:rPr>
      <w:color w:val="0000FF"/>
      <w:u w:val="single"/>
    </w:rPr>
  </w:style>
  <w:style w:type="character" w:customStyle="1" w:styleId="8a">
    <w:name w:val="Гиперссылка8"/>
    <w:link w:val="89"/>
    <w:rPr>
      <w:color w:val="0000FF"/>
      <w:u w:val="single"/>
    </w:rPr>
  </w:style>
  <w:style w:type="paragraph" w:styleId="3a">
    <w:name w:val="toc 3"/>
    <w:next w:val="a"/>
    <w:link w:val="3b"/>
    <w:uiPriority w:val="39"/>
    <w:pPr>
      <w:ind w:left="400"/>
    </w:pPr>
    <w:rPr>
      <w:rFonts w:ascii="XO Thames" w:hAnsi="XO Thames"/>
      <w:sz w:val="28"/>
    </w:rPr>
  </w:style>
  <w:style w:type="character" w:customStyle="1" w:styleId="3b">
    <w:name w:val="Оглавление 3 Знак"/>
    <w:link w:val="3a"/>
    <w:uiPriority w:val="39"/>
    <w:rPr>
      <w:rFonts w:ascii="XO Thames" w:hAnsi="XO Thames"/>
      <w:sz w:val="28"/>
    </w:rPr>
  </w:style>
  <w:style w:type="paragraph" w:customStyle="1" w:styleId="47">
    <w:name w:val="Основной шрифт абзаца4"/>
    <w:link w:val="48"/>
  </w:style>
  <w:style w:type="character" w:customStyle="1" w:styleId="48">
    <w:name w:val="Основной шрифт абзаца4"/>
    <w:link w:val="47"/>
  </w:style>
  <w:style w:type="paragraph" w:customStyle="1" w:styleId="104">
    <w:name w:val="Основной шрифт абзаца10"/>
    <w:link w:val="105"/>
  </w:style>
  <w:style w:type="character" w:customStyle="1" w:styleId="105">
    <w:name w:val="Основной шрифт абзаца10"/>
    <w:link w:val="104"/>
  </w:style>
  <w:style w:type="paragraph" w:customStyle="1" w:styleId="1fff8">
    <w:name w:val="Обычный1"/>
    <w:link w:val="1fff9"/>
  </w:style>
  <w:style w:type="character" w:customStyle="1" w:styleId="1fff9">
    <w:name w:val="Обычный1"/>
    <w:link w:val="1fff8"/>
  </w:style>
  <w:style w:type="paragraph" w:customStyle="1" w:styleId="29">
    <w:name w:val="Слабая ссылка2"/>
    <w:link w:val="2a"/>
    <w:rPr>
      <w:smallCaps/>
    </w:rPr>
  </w:style>
  <w:style w:type="character" w:customStyle="1" w:styleId="2a">
    <w:name w:val="Слабая ссылка2"/>
    <w:link w:val="29"/>
    <w:rPr>
      <w:smallCaps/>
    </w:rPr>
  </w:style>
  <w:style w:type="paragraph" w:customStyle="1" w:styleId="1fffa">
    <w:name w:val="Обычный1"/>
    <w:link w:val="1fffb"/>
  </w:style>
  <w:style w:type="character" w:customStyle="1" w:styleId="1fffb">
    <w:name w:val="Обычный1"/>
    <w:link w:val="1fffa"/>
  </w:style>
  <w:style w:type="paragraph" w:styleId="af7">
    <w:name w:val="Body Text First Indent"/>
    <w:basedOn w:val="a"/>
    <w:link w:val="af8"/>
    <w:pPr>
      <w:ind w:firstLine="210"/>
    </w:pPr>
    <w:rPr>
      <w:rFonts w:ascii="Arial" w:hAnsi="Arial"/>
    </w:rPr>
  </w:style>
  <w:style w:type="character" w:customStyle="1" w:styleId="af8">
    <w:name w:val="Красная строка Знак"/>
    <w:basedOn w:val="1"/>
    <w:link w:val="af7"/>
    <w:rPr>
      <w:rFonts w:ascii="Arial" w:hAnsi="Arial"/>
    </w:rPr>
  </w:style>
  <w:style w:type="paragraph" w:customStyle="1" w:styleId="1fffc">
    <w:name w:val="Обычный1"/>
    <w:link w:val="1fffd"/>
  </w:style>
  <w:style w:type="character" w:customStyle="1" w:styleId="1fffd">
    <w:name w:val="Обычный1"/>
    <w:link w:val="1fffc"/>
  </w:style>
  <w:style w:type="paragraph" w:customStyle="1" w:styleId="1fffe">
    <w:name w:val="Номер страницы1"/>
    <w:basedOn w:val="15"/>
    <w:link w:val="1ffff"/>
  </w:style>
  <w:style w:type="character" w:customStyle="1" w:styleId="1ffff">
    <w:name w:val="Номер страницы1"/>
    <w:basedOn w:val="17"/>
    <w:link w:val="1fffe"/>
  </w:style>
  <w:style w:type="paragraph" w:customStyle="1" w:styleId="1ffff0">
    <w:name w:val="Обычный1"/>
    <w:link w:val="1ffff1"/>
  </w:style>
  <w:style w:type="character" w:customStyle="1" w:styleId="1ffff1">
    <w:name w:val="Обычный1"/>
    <w:link w:val="1ffff0"/>
  </w:style>
  <w:style w:type="paragraph" w:customStyle="1" w:styleId="1ffff2">
    <w:name w:val="Текст примечания Знак1"/>
    <w:basedOn w:val="1a"/>
    <w:link w:val="1ffff3"/>
  </w:style>
  <w:style w:type="character" w:customStyle="1" w:styleId="1ffff3">
    <w:name w:val="Текст примечания Знак1"/>
    <w:basedOn w:val="1b"/>
    <w:link w:val="1ffff2"/>
  </w:style>
  <w:style w:type="paragraph" w:customStyle="1" w:styleId="75">
    <w:name w:val="Гиперссылка7"/>
    <w:link w:val="76"/>
    <w:rPr>
      <w:color w:val="0000FF"/>
      <w:u w:val="single"/>
    </w:rPr>
  </w:style>
  <w:style w:type="character" w:customStyle="1" w:styleId="76">
    <w:name w:val="Гиперссылка7"/>
    <w:link w:val="75"/>
    <w:rPr>
      <w:color w:val="0000FF"/>
      <w:u w:val="single"/>
    </w:rPr>
  </w:style>
  <w:style w:type="paragraph" w:customStyle="1" w:styleId="49">
    <w:name w:val="Основной шрифт абзаца4"/>
    <w:link w:val="4a"/>
  </w:style>
  <w:style w:type="character" w:customStyle="1" w:styleId="4a">
    <w:name w:val="Основной шрифт абзаца4"/>
    <w:link w:val="49"/>
  </w:style>
  <w:style w:type="paragraph" w:customStyle="1" w:styleId="2b">
    <w:name w:val="Название книги2"/>
    <w:link w:val="2c"/>
    <w:rPr>
      <w:i/>
      <w:smallCaps/>
      <w:spacing w:val="5"/>
    </w:rPr>
  </w:style>
  <w:style w:type="character" w:customStyle="1" w:styleId="2c">
    <w:name w:val="Название книги2"/>
    <w:link w:val="2b"/>
    <w:rPr>
      <w:i/>
      <w:smallCaps/>
      <w:spacing w:val="5"/>
    </w:rPr>
  </w:style>
  <w:style w:type="paragraph" w:customStyle="1" w:styleId="1ffff4">
    <w:name w:val="Обычный1"/>
    <w:link w:val="1ffff5"/>
  </w:style>
  <w:style w:type="character" w:customStyle="1" w:styleId="1ffff5">
    <w:name w:val="Обычный1"/>
    <w:link w:val="1ffff4"/>
  </w:style>
  <w:style w:type="paragraph" w:customStyle="1" w:styleId="1ffff6">
    <w:name w:val="Знак сноски1"/>
    <w:basedOn w:val="1a"/>
    <w:link w:val="1ffff7"/>
    <w:rPr>
      <w:vertAlign w:val="superscript"/>
    </w:rPr>
  </w:style>
  <w:style w:type="character" w:customStyle="1" w:styleId="1ffff7">
    <w:name w:val="Знак сноски1"/>
    <w:basedOn w:val="1b"/>
    <w:link w:val="1ffff6"/>
    <w:rPr>
      <w:vertAlign w:val="superscript"/>
    </w:rPr>
  </w:style>
  <w:style w:type="paragraph" w:customStyle="1" w:styleId="1ffff8">
    <w:name w:val="Схема документа Знак1"/>
    <w:basedOn w:val="1a"/>
    <w:link w:val="1ffff9"/>
    <w:rPr>
      <w:rFonts w:ascii="Tahoma" w:hAnsi="Tahoma"/>
      <w:sz w:val="16"/>
    </w:rPr>
  </w:style>
  <w:style w:type="character" w:customStyle="1" w:styleId="1ffff9">
    <w:name w:val="Схема документа Знак1"/>
    <w:basedOn w:val="1b"/>
    <w:link w:val="1ffff8"/>
    <w:rPr>
      <w:rFonts w:ascii="Tahoma" w:hAnsi="Tahoma"/>
      <w:sz w:val="16"/>
    </w:rPr>
  </w:style>
  <w:style w:type="paragraph" w:customStyle="1" w:styleId="Footnote">
    <w:name w:val="Footnote"/>
    <w:basedOn w:val="a"/>
    <w:link w:val="Footnote0"/>
    <w:pPr>
      <w:widowControl w:val="0"/>
    </w:pPr>
    <w:rPr>
      <w:rFonts w:ascii="Arial" w:hAnsi="Arial"/>
    </w:rPr>
  </w:style>
  <w:style w:type="character" w:customStyle="1" w:styleId="Footnote0">
    <w:name w:val="Footnote"/>
    <w:basedOn w:val="1"/>
    <w:link w:val="Footnote"/>
    <w:rPr>
      <w:rFonts w:ascii="Arial" w:hAnsi="Arial"/>
    </w:rPr>
  </w:style>
  <w:style w:type="paragraph" w:customStyle="1" w:styleId="xl99">
    <w:name w:val="xl99"/>
    <w:basedOn w:val="a"/>
    <w:link w:val="xl990"/>
    <w:pPr>
      <w:spacing w:beforeAutospacing="1" w:afterAutospacing="1"/>
    </w:pPr>
    <w:rPr>
      <w:sz w:val="24"/>
    </w:rPr>
  </w:style>
  <w:style w:type="character" w:customStyle="1" w:styleId="xl990">
    <w:name w:val="xl99"/>
    <w:basedOn w:val="1"/>
    <w:link w:val="xl99"/>
    <w:rPr>
      <w:sz w:val="24"/>
    </w:rPr>
  </w:style>
  <w:style w:type="paragraph" w:customStyle="1" w:styleId="2d">
    <w:name w:val="Основной шрифт абзаца2"/>
    <w:link w:val="2e"/>
  </w:style>
  <w:style w:type="character" w:customStyle="1" w:styleId="2e">
    <w:name w:val="Основной шрифт абзаца2"/>
    <w:link w:val="2d"/>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4">
    <w:name w:val="Основной текст 2 Знак1"/>
    <w:basedOn w:val="1a"/>
    <w:link w:val="215"/>
  </w:style>
  <w:style w:type="character" w:customStyle="1" w:styleId="215">
    <w:name w:val="Основной текст 2 Знак1"/>
    <w:basedOn w:val="1b"/>
    <w:link w:val="214"/>
  </w:style>
  <w:style w:type="paragraph" w:styleId="af9">
    <w:name w:val="Intense Quote"/>
    <w:basedOn w:val="a"/>
    <w:next w:val="a"/>
    <w:link w:val="afa"/>
    <w:pPr>
      <w:spacing w:before="240" w:after="240" w:line="300" w:lineRule="auto"/>
      <w:ind w:left="1152" w:right="1152" w:firstLine="709"/>
      <w:jc w:val="both"/>
    </w:pPr>
    <w:rPr>
      <w:i/>
      <w:sz w:val="28"/>
    </w:rPr>
  </w:style>
  <w:style w:type="character" w:customStyle="1" w:styleId="afa">
    <w:name w:val="Выделенная цитата Знак"/>
    <w:basedOn w:val="1"/>
    <w:link w:val="af9"/>
    <w:rPr>
      <w:i/>
      <w:sz w:val="28"/>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styleId="afb">
    <w:name w:val="List Paragraph"/>
    <w:basedOn w:val="a"/>
    <w:link w:val="afc"/>
    <w:pPr>
      <w:spacing w:after="200" w:line="276" w:lineRule="auto"/>
      <w:ind w:left="720"/>
    </w:pPr>
    <w:rPr>
      <w:rFonts w:ascii="Calibri" w:hAnsi="Calibri"/>
      <w:sz w:val="22"/>
    </w:rPr>
  </w:style>
  <w:style w:type="character" w:customStyle="1" w:styleId="afc">
    <w:name w:val="Абзац списка Знак"/>
    <w:basedOn w:val="1"/>
    <w:link w:val="afb"/>
    <w:rPr>
      <w:rFonts w:ascii="Calibri" w:hAnsi="Calibri"/>
      <w:sz w:val="22"/>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customStyle="1" w:styleId="810">
    <w:name w:val="Заголовок 81"/>
    <w:basedOn w:val="a"/>
    <w:next w:val="a"/>
    <w:link w:val="811"/>
    <w:pPr>
      <w:ind w:firstLine="709"/>
      <w:jc w:val="both"/>
      <w:outlineLvl w:val="7"/>
    </w:pPr>
    <w:rPr>
      <w:b/>
      <w:color w:val="7F7F7F"/>
    </w:rPr>
  </w:style>
  <w:style w:type="character" w:customStyle="1" w:styleId="811">
    <w:name w:val="Заголовок 81"/>
    <w:basedOn w:val="1"/>
    <w:link w:val="810"/>
    <w:rPr>
      <w:b/>
      <w:color w:val="7F7F7F"/>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styleId="afd">
    <w:name w:val="Body Text"/>
    <w:basedOn w:val="a"/>
    <w:link w:val="afe"/>
    <w:rPr>
      <w:sz w:val="28"/>
    </w:rPr>
  </w:style>
  <w:style w:type="character" w:customStyle="1" w:styleId="afe">
    <w:name w:val="Основной текст Знак"/>
    <w:basedOn w:val="1"/>
    <w:link w:val="afd"/>
    <w:rPr>
      <w:sz w:val="28"/>
    </w:rPr>
  </w:style>
  <w:style w:type="paragraph" w:customStyle="1" w:styleId="ConsPlusCell">
    <w:name w:val="ConsPlusCell"/>
    <w:link w:val="ConsPlusCell0"/>
    <w:rPr>
      <w:sz w:val="28"/>
    </w:rPr>
  </w:style>
  <w:style w:type="character" w:customStyle="1" w:styleId="ConsPlusCell0">
    <w:name w:val="ConsPlusCell"/>
    <w:link w:val="ConsPlusCell"/>
    <w:rPr>
      <w:sz w:val="28"/>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character" w:customStyle="1" w:styleId="50">
    <w:name w:val="Заголовок 5 Знак"/>
    <w:basedOn w:val="1"/>
    <w:link w:val="5"/>
    <w:uiPriority w:val="9"/>
    <w:rPr>
      <w:rFonts w:ascii="Arial" w:hAnsi="Arial"/>
      <w:b/>
      <w:i/>
      <w:sz w:val="26"/>
    </w:rPr>
  </w:style>
  <w:style w:type="paragraph" w:customStyle="1" w:styleId="8b">
    <w:name w:val="Основной шрифт абзаца8"/>
    <w:link w:val="8c"/>
  </w:style>
  <w:style w:type="character" w:customStyle="1" w:styleId="8c">
    <w:name w:val="Основной шрифт абзаца8"/>
    <w:link w:val="8b"/>
  </w:style>
  <w:style w:type="paragraph" w:customStyle="1" w:styleId="2f1">
    <w:name w:val="Просмотренная гиперссылка2"/>
    <w:link w:val="2f2"/>
    <w:rPr>
      <w:color w:val="800080"/>
      <w:u w:val="single"/>
    </w:rPr>
  </w:style>
  <w:style w:type="character" w:customStyle="1" w:styleId="2f2">
    <w:name w:val="Просмотренная гиперссылка2"/>
    <w:link w:val="2f1"/>
    <w:rPr>
      <w:color w:val="800080"/>
      <w:u w:val="single"/>
    </w:rPr>
  </w:style>
  <w:style w:type="paragraph" w:customStyle="1" w:styleId="xl75">
    <w:name w:val="xl75"/>
    <w:basedOn w:val="a"/>
    <w:link w:val="xl750"/>
    <w:pPr>
      <w:spacing w:beforeAutospacing="1" w:afterAutospacing="1"/>
    </w:pPr>
    <w:rPr>
      <w:sz w:val="24"/>
    </w:rPr>
  </w:style>
  <w:style w:type="character" w:customStyle="1" w:styleId="xl750">
    <w:name w:val="xl75"/>
    <w:basedOn w:val="1"/>
    <w:link w:val="xl75"/>
    <w:rPr>
      <w:sz w:val="24"/>
    </w:rPr>
  </w:style>
  <w:style w:type="paragraph" w:customStyle="1" w:styleId="1ffffa">
    <w:name w:val="Текст выноски Знак1"/>
    <w:link w:val="1ffffb"/>
    <w:rPr>
      <w:rFonts w:ascii="Tahoma" w:hAnsi="Tahoma"/>
      <w:sz w:val="16"/>
    </w:rPr>
  </w:style>
  <w:style w:type="character" w:customStyle="1" w:styleId="1ffffb">
    <w:name w:val="Текст выноски Знак1"/>
    <w:link w:val="1ffffa"/>
    <w:rPr>
      <w:rFonts w:ascii="Tahoma" w:hAnsi="Tahoma"/>
      <w:sz w:val="16"/>
    </w:rPr>
  </w:style>
  <w:style w:type="paragraph" w:customStyle="1" w:styleId="57">
    <w:name w:val="Гиперссылка5"/>
    <w:link w:val="58"/>
    <w:rPr>
      <w:color w:val="0000FF"/>
      <w:u w:val="single"/>
    </w:rPr>
  </w:style>
  <w:style w:type="character" w:customStyle="1" w:styleId="58">
    <w:name w:val="Гиперссылка5"/>
    <w:link w:val="57"/>
    <w:rPr>
      <w:color w:val="0000FF"/>
      <w:u w:val="single"/>
    </w:rPr>
  </w:style>
  <w:style w:type="paragraph" w:customStyle="1" w:styleId="ConsPlusTitlePage">
    <w:name w:val="ConsPlusTitlePage"/>
    <w:link w:val="ConsPlusTitlePage0"/>
    <w:pPr>
      <w:widowControl w:val="0"/>
    </w:pPr>
    <w:rPr>
      <w:rFonts w:ascii="Tahoma" w:hAnsi="Tahoma"/>
    </w:rPr>
  </w:style>
  <w:style w:type="character" w:customStyle="1" w:styleId="ConsPlusTitlePage0">
    <w:name w:val="ConsPlusTitlePage"/>
    <w:link w:val="ConsPlusTitlePage"/>
    <w:rPr>
      <w:rFonts w:ascii="Tahoma" w:hAnsi="Tahoma"/>
    </w:rPr>
  </w:style>
  <w:style w:type="character" w:customStyle="1" w:styleId="11">
    <w:name w:val="Заголовок 1 Знак"/>
    <w:basedOn w:val="1"/>
    <w:link w:val="10"/>
    <w:uiPriority w:val="9"/>
    <w:rPr>
      <w:rFonts w:ascii="AG Souvenir" w:hAnsi="AG Souvenir"/>
      <w:b/>
      <w:spacing w:val="38"/>
      <w:sz w:val="28"/>
    </w:rPr>
  </w:style>
  <w:style w:type="paragraph" w:customStyle="1" w:styleId="2f3">
    <w:name w:val="Сильная ссылка2"/>
    <w:link w:val="2f4"/>
    <w:rPr>
      <w:b/>
      <w:smallCaps/>
    </w:rPr>
  </w:style>
  <w:style w:type="character" w:customStyle="1" w:styleId="2f4">
    <w:name w:val="Сильная ссылка2"/>
    <w:link w:val="2f3"/>
    <w:rPr>
      <w:b/>
      <w:smallCaps/>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59">
    <w:name w:val="Основной шрифт абзаца5"/>
    <w:link w:val="5a"/>
  </w:style>
  <w:style w:type="character" w:customStyle="1" w:styleId="5a">
    <w:name w:val="Основной шрифт абзаца5"/>
    <w:link w:val="59"/>
  </w:style>
  <w:style w:type="paragraph" w:customStyle="1" w:styleId="2f5">
    <w:name w:val="Основной шрифт абзаца2"/>
    <w:link w:val="2f6"/>
  </w:style>
  <w:style w:type="character" w:customStyle="1" w:styleId="2f6">
    <w:name w:val="Основной шрифт абзаца2"/>
    <w:link w:val="2f5"/>
  </w:style>
  <w:style w:type="paragraph" w:customStyle="1" w:styleId="pt-a0">
    <w:name w:val="pt-a0"/>
    <w:basedOn w:val="1a"/>
    <w:link w:val="pt-a00"/>
  </w:style>
  <w:style w:type="character" w:customStyle="1" w:styleId="pt-a00">
    <w:name w:val="pt-a0"/>
    <w:basedOn w:val="1b"/>
    <w:link w:val="pt-a0"/>
  </w:style>
  <w:style w:type="paragraph" w:customStyle="1" w:styleId="69">
    <w:name w:val="Гиперссылка6"/>
    <w:link w:val="6a"/>
    <w:rPr>
      <w:color w:val="0000FF"/>
      <w:u w:val="single"/>
    </w:rPr>
  </w:style>
  <w:style w:type="character" w:customStyle="1" w:styleId="6a">
    <w:name w:val="Гиперссылка6"/>
    <w:link w:val="69"/>
    <w:rPr>
      <w:color w:val="0000FF"/>
      <w:u w:val="single"/>
    </w:rPr>
  </w:style>
  <w:style w:type="paragraph" w:customStyle="1" w:styleId="4b">
    <w:name w:val="Гиперссылка4"/>
    <w:link w:val="4c"/>
    <w:rPr>
      <w:color w:val="0000FF"/>
      <w:u w:val="single"/>
    </w:rPr>
  </w:style>
  <w:style w:type="character" w:customStyle="1" w:styleId="4c">
    <w:name w:val="Гиперссылка4"/>
    <w:link w:val="4b"/>
    <w:rPr>
      <w:color w:val="0000FF"/>
      <w:u w:val="single"/>
    </w:rPr>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xl101">
    <w:name w:val="xl101"/>
    <w:basedOn w:val="a"/>
    <w:link w:val="xl1010"/>
    <w:pPr>
      <w:spacing w:beforeAutospacing="1" w:afterAutospacing="1"/>
    </w:pPr>
    <w:rPr>
      <w:sz w:val="24"/>
    </w:rPr>
  </w:style>
  <w:style w:type="character" w:customStyle="1" w:styleId="xl1010">
    <w:name w:val="xl101"/>
    <w:basedOn w:val="1"/>
    <w:link w:val="xl101"/>
    <w:rPr>
      <w:sz w:val="24"/>
    </w:rPr>
  </w:style>
  <w:style w:type="paragraph" w:customStyle="1" w:styleId="93">
    <w:name w:val="Гиперссылка9"/>
    <w:link w:val="aff"/>
    <w:rPr>
      <w:color w:val="0000FF"/>
      <w:u w:val="single"/>
    </w:rPr>
  </w:style>
  <w:style w:type="character" w:styleId="aff">
    <w:name w:val="Hyperlink"/>
    <w:link w:val="93"/>
    <w:rPr>
      <w:color w:val="0000FF"/>
      <w:u w:val="single"/>
    </w:rPr>
  </w:style>
  <w:style w:type="paragraph" w:customStyle="1" w:styleId="Footnote1">
    <w:name w:val="Footnote"/>
    <w:basedOn w:val="a"/>
    <w:link w:val="Footnote2"/>
    <w:pPr>
      <w:widowControl w:val="0"/>
    </w:pPr>
    <w:rPr>
      <w:rFonts w:ascii="Arial" w:hAnsi="Arial"/>
    </w:rPr>
  </w:style>
  <w:style w:type="character" w:customStyle="1" w:styleId="Footnote2">
    <w:name w:val="Footnote"/>
    <w:basedOn w:val="1"/>
    <w:link w:val="Footnote1"/>
    <w:rPr>
      <w:rFonts w:ascii="Arial" w:hAnsi="Arial"/>
    </w:rPr>
  </w:style>
  <w:style w:type="character" w:customStyle="1" w:styleId="80">
    <w:name w:val="Заголовок 8 Знак"/>
    <w:basedOn w:val="1"/>
    <w:link w:val="8"/>
    <w:uiPriority w:val="9"/>
    <w:rPr>
      <w:b/>
      <w:color w:val="7F7F7F"/>
    </w:rPr>
  </w:style>
  <w:style w:type="paragraph" w:styleId="1ffffc">
    <w:name w:val="toc 1"/>
    <w:next w:val="a"/>
    <w:link w:val="1ffffd"/>
    <w:uiPriority w:val="39"/>
    <w:rPr>
      <w:rFonts w:ascii="XO Thames" w:hAnsi="XO Thames"/>
      <w:b/>
      <w:sz w:val="28"/>
    </w:rPr>
  </w:style>
  <w:style w:type="character" w:customStyle="1" w:styleId="1ffffd">
    <w:name w:val="Оглавление 1 Знак"/>
    <w:link w:val="1ffffc"/>
    <w:uiPriority w:val="39"/>
    <w:rPr>
      <w:rFonts w:ascii="XO Thames" w:hAnsi="XO Thames"/>
      <w:b/>
      <w:sz w:val="28"/>
    </w:rPr>
  </w:style>
  <w:style w:type="paragraph" w:customStyle="1" w:styleId="xl98">
    <w:name w:val="xl98"/>
    <w:basedOn w:val="a"/>
    <w:link w:val="xl980"/>
    <w:pPr>
      <w:spacing w:beforeAutospacing="1" w:afterAutospacing="1"/>
    </w:pPr>
    <w:rPr>
      <w:sz w:val="24"/>
    </w:rPr>
  </w:style>
  <w:style w:type="character" w:customStyle="1" w:styleId="xl980">
    <w:name w:val="xl98"/>
    <w:basedOn w:val="1"/>
    <w:link w:val="xl98"/>
    <w:rPr>
      <w:sz w:val="24"/>
    </w:rPr>
  </w:style>
  <w:style w:type="paragraph" w:styleId="ae">
    <w:name w:val="annotation text"/>
    <w:basedOn w:val="a"/>
    <w:link w:val="af0"/>
    <w:pPr>
      <w:spacing w:after="200"/>
      <w:ind w:firstLine="709"/>
      <w:jc w:val="both"/>
    </w:pPr>
    <w:rPr>
      <w:sz w:val="28"/>
    </w:rPr>
  </w:style>
  <w:style w:type="character" w:customStyle="1" w:styleId="af0">
    <w:name w:val="Текст примечания Знак"/>
    <w:basedOn w:val="1"/>
    <w:link w:val="ae"/>
    <w:rPr>
      <w:sz w:val="28"/>
    </w:rPr>
  </w:style>
  <w:style w:type="paragraph" w:customStyle="1" w:styleId="1ffffe">
    <w:name w:val="Без интервала1"/>
    <w:link w:val="1fffff"/>
    <w:rPr>
      <w:rFonts w:ascii="Calibri" w:hAnsi="Calibri"/>
      <w:sz w:val="22"/>
    </w:rPr>
  </w:style>
  <w:style w:type="character" w:customStyle="1" w:styleId="1fffff">
    <w:name w:val="Без интервала1"/>
    <w:link w:val="1ffffe"/>
    <w:rPr>
      <w:rFonts w:ascii="Calibri" w:hAnsi="Calibri"/>
      <w:sz w:val="22"/>
    </w:rPr>
  </w:style>
  <w:style w:type="paragraph" w:customStyle="1" w:styleId="1fffff0">
    <w:name w:val="Обычный1"/>
    <w:link w:val="1fffff1"/>
  </w:style>
  <w:style w:type="character" w:customStyle="1" w:styleId="1fffff1">
    <w:name w:val="Обычный1"/>
    <w:link w:val="1fffff0"/>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f0">
    <w:link w:val="aff1"/>
    <w:semiHidden/>
    <w:unhideWhenUsed/>
    <w:rPr>
      <w:sz w:val="28"/>
    </w:rPr>
  </w:style>
  <w:style w:type="character" w:customStyle="1" w:styleId="aff1">
    <w:link w:val="aff0"/>
    <w:semiHidden/>
    <w:unhideWhenUsed/>
    <w:rPr>
      <w:sz w:val="28"/>
    </w:rPr>
  </w:style>
  <w:style w:type="paragraph" w:customStyle="1" w:styleId="1fffff2">
    <w:name w:val="Слабое выделение1"/>
    <w:link w:val="1fffff3"/>
    <w:rPr>
      <w:i/>
    </w:rPr>
  </w:style>
  <w:style w:type="character" w:customStyle="1" w:styleId="1fffff3">
    <w:name w:val="Слабое выделение1"/>
    <w:link w:val="1fffff2"/>
    <w:rPr>
      <w:i/>
    </w:rPr>
  </w:style>
  <w:style w:type="paragraph" w:customStyle="1" w:styleId="77">
    <w:name w:val="Основной шрифт абзаца7"/>
    <w:link w:val="78"/>
  </w:style>
  <w:style w:type="character" w:customStyle="1" w:styleId="78">
    <w:name w:val="Основной шрифт абзаца7"/>
    <w:link w:val="77"/>
  </w:style>
  <w:style w:type="paragraph" w:customStyle="1" w:styleId="8d">
    <w:name w:val="Гиперссылка8"/>
    <w:link w:val="8e"/>
    <w:rPr>
      <w:color w:val="0000FF"/>
      <w:u w:val="single"/>
    </w:rPr>
  </w:style>
  <w:style w:type="character" w:customStyle="1" w:styleId="8e">
    <w:name w:val="Гиперссылка8"/>
    <w:link w:val="8d"/>
    <w:rPr>
      <w:color w:val="0000FF"/>
      <w:u w:val="single"/>
    </w:rPr>
  </w:style>
  <w:style w:type="paragraph" w:customStyle="1" w:styleId="1fffff4">
    <w:name w:val="Обычный1"/>
    <w:link w:val="1fffff5"/>
  </w:style>
  <w:style w:type="character" w:customStyle="1" w:styleId="1fffff5">
    <w:name w:val="Обычный1"/>
    <w:link w:val="1fffff4"/>
  </w:style>
  <w:style w:type="paragraph" w:customStyle="1" w:styleId="110">
    <w:name w:val="Гиперссылка11"/>
    <w:link w:val="111"/>
    <w:rPr>
      <w:color w:val="0000FF"/>
      <w:u w:val="single"/>
    </w:rPr>
  </w:style>
  <w:style w:type="character" w:customStyle="1" w:styleId="111">
    <w:name w:val="Гиперссылка11"/>
    <w:link w:val="110"/>
    <w:rPr>
      <w:color w:val="0000FF"/>
      <w:u w:val="single"/>
    </w:rPr>
  </w:style>
  <w:style w:type="paragraph" w:customStyle="1" w:styleId="4d">
    <w:name w:val="Гиперссылка4"/>
    <w:link w:val="4e"/>
    <w:rPr>
      <w:color w:val="0000FF"/>
      <w:u w:val="single"/>
    </w:rPr>
  </w:style>
  <w:style w:type="character" w:customStyle="1" w:styleId="4e">
    <w:name w:val="Гиперссылка4"/>
    <w:link w:val="4d"/>
    <w:rPr>
      <w:color w:val="0000FF"/>
      <w:u w:val="single"/>
    </w:rPr>
  </w:style>
  <w:style w:type="paragraph" w:customStyle="1" w:styleId="1fffff6">
    <w:name w:val="Текст Знак1"/>
    <w:basedOn w:val="1a"/>
    <w:link w:val="1fffff7"/>
    <w:rPr>
      <w:rFonts w:ascii="Consolas" w:hAnsi="Consolas"/>
      <w:sz w:val="21"/>
    </w:rPr>
  </w:style>
  <w:style w:type="character" w:customStyle="1" w:styleId="1fffff7">
    <w:name w:val="Текст Знак1"/>
    <w:basedOn w:val="1b"/>
    <w:link w:val="1fffff6"/>
    <w:rPr>
      <w:rFonts w:ascii="Consolas" w:hAnsi="Consolas"/>
      <w:sz w:val="21"/>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paragraph" w:customStyle="1" w:styleId="1fffff8">
    <w:name w:val="Название книги1"/>
    <w:link w:val="1fffff9"/>
    <w:rPr>
      <w:i/>
      <w:smallCaps/>
      <w:spacing w:val="5"/>
    </w:rPr>
  </w:style>
  <w:style w:type="character" w:customStyle="1" w:styleId="1fffff9">
    <w:name w:val="Название книги1"/>
    <w:link w:val="1fffff8"/>
    <w:rPr>
      <w:i/>
      <w:smallCaps/>
      <w:spacing w:val="5"/>
    </w:rPr>
  </w:style>
  <w:style w:type="paragraph" w:styleId="aff2">
    <w:name w:val="Document Map"/>
    <w:basedOn w:val="a"/>
    <w:link w:val="aff3"/>
    <w:pPr>
      <w:ind w:firstLine="709"/>
      <w:jc w:val="both"/>
    </w:pPr>
    <w:rPr>
      <w:rFonts w:ascii="Tahoma" w:hAnsi="Tahoma"/>
      <w:sz w:val="28"/>
    </w:rPr>
  </w:style>
  <w:style w:type="character" w:customStyle="1" w:styleId="aff3">
    <w:name w:val="Схема документа Знак"/>
    <w:basedOn w:val="1"/>
    <w:link w:val="aff2"/>
    <w:rPr>
      <w:rFonts w:ascii="Tahoma" w:hAnsi="Tahoma"/>
      <w:sz w:val="28"/>
    </w:rPr>
  </w:style>
  <w:style w:type="paragraph" w:customStyle="1" w:styleId="130">
    <w:name w:val="Основной шрифт абзаца13"/>
    <w:link w:val="131"/>
  </w:style>
  <w:style w:type="character" w:customStyle="1" w:styleId="131">
    <w:name w:val="Основной шрифт абзаца13"/>
    <w:link w:val="130"/>
  </w:style>
  <w:style w:type="paragraph" w:styleId="2f7">
    <w:name w:val="Body Text Indent 2"/>
    <w:basedOn w:val="a"/>
    <w:link w:val="2f8"/>
    <w:pPr>
      <w:widowControl w:val="0"/>
      <w:ind w:left="884"/>
    </w:pPr>
    <w:rPr>
      <w:rFonts w:ascii="Arial" w:hAnsi="Arial"/>
      <w:sz w:val="28"/>
    </w:rPr>
  </w:style>
  <w:style w:type="character" w:customStyle="1" w:styleId="2f8">
    <w:name w:val="Основной текст с отступом 2 Знак"/>
    <w:basedOn w:val="1"/>
    <w:link w:val="2f7"/>
    <w:rPr>
      <w:rFonts w:ascii="Arial" w:hAnsi="Arial"/>
      <w:sz w:val="28"/>
    </w:rPr>
  </w:style>
  <w:style w:type="paragraph" w:styleId="94">
    <w:name w:val="toc 9"/>
    <w:next w:val="a"/>
    <w:link w:val="95"/>
    <w:uiPriority w:val="39"/>
    <w:pPr>
      <w:ind w:left="1600"/>
    </w:pPr>
    <w:rPr>
      <w:rFonts w:ascii="XO Thames" w:hAnsi="XO Thames"/>
      <w:sz w:val="28"/>
    </w:rPr>
  </w:style>
  <w:style w:type="character" w:customStyle="1" w:styleId="95">
    <w:name w:val="Оглавление 9 Знак"/>
    <w:link w:val="94"/>
    <w:uiPriority w:val="39"/>
    <w:rPr>
      <w:rFonts w:ascii="XO Thames" w:hAnsi="XO Thames"/>
      <w:sz w:val="28"/>
    </w:rPr>
  </w:style>
  <w:style w:type="paragraph" w:customStyle="1" w:styleId="3c">
    <w:name w:val="Основной шрифт абзаца3"/>
    <w:link w:val="3d"/>
  </w:style>
  <w:style w:type="character" w:customStyle="1" w:styleId="3d">
    <w:name w:val="Основной шрифт абзаца3"/>
    <w:link w:val="3c"/>
  </w:style>
  <w:style w:type="paragraph" w:customStyle="1" w:styleId="1fffffa">
    <w:name w:val="Обычный1"/>
    <w:link w:val="1fffffb"/>
  </w:style>
  <w:style w:type="character" w:customStyle="1" w:styleId="1fffffb">
    <w:name w:val="Обычный1"/>
    <w:link w:val="1fffffa"/>
  </w:style>
  <w:style w:type="paragraph" w:customStyle="1" w:styleId="1fffffc">
    <w:name w:val="Основной текст1"/>
    <w:basedOn w:val="a"/>
    <w:link w:val="1fffffd"/>
    <w:pPr>
      <w:widowControl w:val="0"/>
      <w:spacing w:before="600" w:line="278" w:lineRule="exact"/>
      <w:jc w:val="center"/>
    </w:pPr>
    <w:rPr>
      <w:b/>
      <w:spacing w:val="-3"/>
    </w:rPr>
  </w:style>
  <w:style w:type="character" w:customStyle="1" w:styleId="1fffffd">
    <w:name w:val="Основной текст1"/>
    <w:basedOn w:val="1"/>
    <w:link w:val="1fffffc"/>
    <w:rPr>
      <w:b/>
      <w:spacing w:val="-3"/>
    </w:rPr>
  </w:style>
  <w:style w:type="paragraph" w:customStyle="1" w:styleId="1fffffe">
    <w:name w:val="1"/>
    <w:basedOn w:val="a"/>
    <w:link w:val="1ffffff"/>
    <w:pPr>
      <w:jc w:val="center"/>
    </w:pPr>
    <w:rPr>
      <w:sz w:val="28"/>
    </w:rPr>
  </w:style>
  <w:style w:type="character" w:customStyle="1" w:styleId="1ffffff">
    <w:name w:val="1"/>
    <w:basedOn w:val="1"/>
    <w:link w:val="1fffffe"/>
    <w:rPr>
      <w:sz w:val="28"/>
    </w:rPr>
  </w:style>
  <w:style w:type="paragraph" w:customStyle="1" w:styleId="xl90">
    <w:name w:val="xl90"/>
    <w:basedOn w:val="a"/>
    <w:link w:val="xl900"/>
    <w:pPr>
      <w:spacing w:beforeAutospacing="1" w:afterAutospacing="1"/>
    </w:pPr>
    <w:rPr>
      <w:sz w:val="24"/>
    </w:rPr>
  </w:style>
  <w:style w:type="character" w:customStyle="1" w:styleId="xl900">
    <w:name w:val="xl90"/>
    <w:basedOn w:val="1"/>
    <w:link w:val="xl90"/>
    <w:rPr>
      <w:sz w:val="24"/>
    </w:rPr>
  </w:style>
  <w:style w:type="paragraph" w:customStyle="1" w:styleId="2f9">
    <w:name w:val="Просмотренная гиперссылка2"/>
    <w:basedOn w:val="1a"/>
    <w:link w:val="2fa"/>
    <w:rPr>
      <w:color w:val="800080" w:themeColor="followedHyperlink"/>
      <w:u w:val="single"/>
    </w:rPr>
  </w:style>
  <w:style w:type="character" w:customStyle="1" w:styleId="2fa">
    <w:name w:val="Просмотренная гиперссылка2"/>
    <w:basedOn w:val="1b"/>
    <w:link w:val="2f9"/>
    <w:rPr>
      <w:color w:val="800080" w:themeColor="followedHyperlink"/>
      <w:u w:val="single"/>
    </w:rPr>
  </w:style>
  <w:style w:type="paragraph" w:customStyle="1" w:styleId="1ffffff0">
    <w:name w:val="Обычный1"/>
    <w:link w:val="1ffffff1"/>
  </w:style>
  <w:style w:type="character" w:customStyle="1" w:styleId="1ffffff1">
    <w:name w:val="Обычный1"/>
    <w:link w:val="1ffffff0"/>
  </w:style>
  <w:style w:type="paragraph" w:customStyle="1" w:styleId="1ffffff2">
    <w:name w:val="Гиперссылка1"/>
    <w:link w:val="1ffffff3"/>
    <w:rPr>
      <w:color w:val="0000FF"/>
      <w:u w:val="single"/>
    </w:rPr>
  </w:style>
  <w:style w:type="character" w:customStyle="1" w:styleId="1ffffff3">
    <w:name w:val="Гиперссылка1"/>
    <w:link w:val="1ffffff2"/>
    <w:rPr>
      <w:color w:val="0000FF"/>
      <w:u w:val="single"/>
    </w:rPr>
  </w:style>
  <w:style w:type="paragraph" w:customStyle="1" w:styleId="2fb">
    <w:name w:val="Основной текст (2)"/>
    <w:basedOn w:val="a"/>
    <w:link w:val="2fc"/>
    <w:pPr>
      <w:widowControl w:val="0"/>
      <w:spacing w:before="360" w:after="900" w:line="0" w:lineRule="atLeast"/>
      <w:ind w:firstLine="567"/>
      <w:jc w:val="center"/>
    </w:pPr>
    <w:rPr>
      <w:sz w:val="26"/>
    </w:rPr>
  </w:style>
  <w:style w:type="character" w:customStyle="1" w:styleId="2fc">
    <w:name w:val="Основной текст (2)"/>
    <w:basedOn w:val="1"/>
    <w:link w:val="2fb"/>
    <w:rPr>
      <w:sz w:val="26"/>
    </w:rPr>
  </w:style>
  <w:style w:type="paragraph" w:customStyle="1" w:styleId="1ffffff4">
    <w:name w:val="Строгий1"/>
    <w:basedOn w:val="1ffc"/>
    <w:link w:val="1ffffff5"/>
    <w:rPr>
      <w:b/>
    </w:rPr>
  </w:style>
  <w:style w:type="character" w:customStyle="1" w:styleId="1ffffff5">
    <w:name w:val="Строгий1"/>
    <w:basedOn w:val="1ffd"/>
    <w:link w:val="1ffffff4"/>
    <w:rPr>
      <w:b/>
    </w:rPr>
  </w:style>
  <w:style w:type="paragraph" w:customStyle="1" w:styleId="4f">
    <w:name w:val="Гиперссылка4"/>
    <w:link w:val="4f0"/>
    <w:rPr>
      <w:color w:val="0000FF"/>
      <w:u w:val="single"/>
    </w:rPr>
  </w:style>
  <w:style w:type="character" w:customStyle="1" w:styleId="4f0">
    <w:name w:val="Гиперссылка4"/>
    <w:link w:val="4f"/>
    <w:rPr>
      <w:color w:val="0000FF"/>
      <w:u w:val="single"/>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styleId="2fd">
    <w:name w:val="Quote"/>
    <w:basedOn w:val="a"/>
    <w:next w:val="a"/>
    <w:link w:val="2fe"/>
    <w:pPr>
      <w:ind w:firstLine="709"/>
      <w:jc w:val="both"/>
    </w:pPr>
    <w:rPr>
      <w:i/>
      <w:sz w:val="28"/>
    </w:rPr>
  </w:style>
  <w:style w:type="character" w:customStyle="1" w:styleId="2fe">
    <w:name w:val="Цитата 2 Знак"/>
    <w:basedOn w:val="1"/>
    <w:link w:val="2fd"/>
    <w:rPr>
      <w:i/>
      <w:sz w:val="28"/>
    </w:rPr>
  </w:style>
  <w:style w:type="paragraph" w:customStyle="1" w:styleId="1ffffff6">
    <w:name w:val="Обычный1"/>
    <w:link w:val="1ffffff7"/>
  </w:style>
  <w:style w:type="character" w:customStyle="1" w:styleId="1ffffff7">
    <w:name w:val="Обычный1"/>
    <w:link w:val="1ffffff6"/>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1ffffff8">
    <w:name w:val="Основной шрифт абзаца1"/>
    <w:link w:val="1ffffff9"/>
  </w:style>
  <w:style w:type="character" w:customStyle="1" w:styleId="1ffffff9">
    <w:name w:val="Основной шрифт абзаца1"/>
    <w:link w:val="1ffffff8"/>
  </w:style>
  <w:style w:type="paragraph" w:styleId="3e">
    <w:name w:val="Body Text Indent 3"/>
    <w:basedOn w:val="a"/>
    <w:link w:val="3f"/>
    <w:pPr>
      <w:spacing w:after="120"/>
      <w:ind w:left="283"/>
    </w:pPr>
    <w:rPr>
      <w:rFonts w:ascii="Arial" w:hAnsi="Arial"/>
      <w:sz w:val="16"/>
    </w:rPr>
  </w:style>
  <w:style w:type="character" w:customStyle="1" w:styleId="3f">
    <w:name w:val="Основной текст с отступом 3 Знак"/>
    <w:basedOn w:val="1"/>
    <w:link w:val="3e"/>
    <w:rPr>
      <w:rFonts w:ascii="Arial" w:hAnsi="Arial"/>
      <w:sz w:val="16"/>
    </w:rPr>
  </w:style>
  <w:style w:type="paragraph" w:styleId="8f">
    <w:name w:val="toc 8"/>
    <w:next w:val="a"/>
    <w:link w:val="8f0"/>
    <w:uiPriority w:val="39"/>
    <w:pPr>
      <w:ind w:left="1400"/>
    </w:pPr>
    <w:rPr>
      <w:rFonts w:ascii="XO Thames" w:hAnsi="XO Thames"/>
      <w:sz w:val="28"/>
    </w:rPr>
  </w:style>
  <w:style w:type="character" w:customStyle="1" w:styleId="8f0">
    <w:name w:val="Оглавление 8 Знак"/>
    <w:link w:val="8f"/>
    <w:uiPriority w:val="39"/>
    <w:rPr>
      <w:rFonts w:ascii="XO Thames" w:hAnsi="XO Thames"/>
      <w:sz w:val="28"/>
    </w:rPr>
  </w:style>
  <w:style w:type="paragraph" w:customStyle="1" w:styleId="xl78">
    <w:name w:val="xl78"/>
    <w:basedOn w:val="a"/>
    <w:link w:val="xl780"/>
    <w:pPr>
      <w:spacing w:beforeAutospacing="1" w:afterAutospacing="1"/>
    </w:pPr>
    <w:rPr>
      <w:sz w:val="24"/>
    </w:rPr>
  </w:style>
  <w:style w:type="character" w:customStyle="1" w:styleId="xl780">
    <w:name w:val="xl78"/>
    <w:basedOn w:val="1"/>
    <w:link w:val="xl78"/>
    <w:rPr>
      <w:sz w:val="24"/>
    </w:rPr>
  </w:style>
  <w:style w:type="paragraph" w:customStyle="1" w:styleId="xl70">
    <w:name w:val="xl70"/>
    <w:basedOn w:val="a"/>
    <w:link w:val="xl700"/>
    <w:pPr>
      <w:spacing w:beforeAutospacing="1" w:afterAutospacing="1"/>
    </w:pPr>
    <w:rPr>
      <w:sz w:val="24"/>
    </w:rPr>
  </w:style>
  <w:style w:type="character" w:customStyle="1" w:styleId="xl700">
    <w:name w:val="xl70"/>
    <w:basedOn w:val="1"/>
    <w:link w:val="xl70"/>
    <w:rPr>
      <w:sz w:val="24"/>
    </w:rPr>
  </w:style>
  <w:style w:type="paragraph" w:customStyle="1" w:styleId="112">
    <w:name w:val="Основной шрифт абзаца11"/>
  </w:style>
  <w:style w:type="paragraph" w:customStyle="1" w:styleId="markedcontent">
    <w:name w:val="markedcontent"/>
    <w:basedOn w:val="1a"/>
    <w:link w:val="markedcontent0"/>
  </w:style>
  <w:style w:type="character" w:customStyle="1" w:styleId="markedcontent0">
    <w:name w:val="markedcontent"/>
    <w:basedOn w:val="1b"/>
    <w:link w:val="markedcontent"/>
  </w:style>
  <w:style w:type="paragraph" w:customStyle="1" w:styleId="313">
    <w:name w:val="Заголовок 3 Знак1"/>
    <w:basedOn w:val="1a"/>
    <w:link w:val="314"/>
    <w:rPr>
      <w:rFonts w:ascii="Cambria" w:hAnsi="Cambria"/>
      <w:b/>
      <w:color w:val="4F81BD" w:themeColor="accent1"/>
    </w:rPr>
  </w:style>
  <w:style w:type="character" w:customStyle="1" w:styleId="314">
    <w:name w:val="Заголовок 3 Знак1"/>
    <w:basedOn w:val="1b"/>
    <w:link w:val="313"/>
    <w:rPr>
      <w:rFonts w:ascii="Cambria" w:hAnsi="Cambria"/>
      <w:b/>
      <w:color w:val="4F81BD" w:themeColor="accent1"/>
    </w:rPr>
  </w:style>
  <w:style w:type="paragraph" w:customStyle="1" w:styleId="pt-a">
    <w:name w:val="pt-a"/>
    <w:basedOn w:val="a"/>
    <w:link w:val="pt-a1"/>
    <w:pPr>
      <w:spacing w:beforeAutospacing="1" w:afterAutospacing="1"/>
    </w:pPr>
    <w:rPr>
      <w:sz w:val="24"/>
    </w:rPr>
  </w:style>
  <w:style w:type="character" w:customStyle="1" w:styleId="pt-a1">
    <w:name w:val="pt-a"/>
    <w:basedOn w:val="1"/>
    <w:link w:val="pt-a"/>
    <w:rPr>
      <w:sz w:val="24"/>
    </w:rPr>
  </w:style>
  <w:style w:type="paragraph" w:customStyle="1" w:styleId="3f0">
    <w:name w:val="Основной шрифт абзаца3"/>
    <w:link w:val="3f1"/>
  </w:style>
  <w:style w:type="character" w:customStyle="1" w:styleId="3f1">
    <w:name w:val="Основной шрифт абзаца3"/>
    <w:link w:val="3f0"/>
  </w:style>
  <w:style w:type="paragraph" w:customStyle="1" w:styleId="106">
    <w:name w:val="Гиперссылка10"/>
    <w:link w:val="107"/>
    <w:rPr>
      <w:color w:val="0000FF"/>
      <w:u w:val="single"/>
    </w:rPr>
  </w:style>
  <w:style w:type="character" w:customStyle="1" w:styleId="107">
    <w:name w:val="Гиперссылка10"/>
    <w:link w:val="106"/>
    <w:rPr>
      <w:color w:val="0000FF"/>
      <w:u w:val="single"/>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3f2">
    <w:name w:val="Гиперссылка3"/>
    <w:link w:val="3f3"/>
    <w:rPr>
      <w:color w:val="0000FF"/>
      <w:u w:val="single"/>
    </w:rPr>
  </w:style>
  <w:style w:type="character" w:customStyle="1" w:styleId="3f3">
    <w:name w:val="Гиперссылка3"/>
    <w:link w:val="3f2"/>
    <w:rPr>
      <w:color w:val="0000FF"/>
      <w:u w:val="single"/>
    </w:rPr>
  </w:style>
  <w:style w:type="paragraph" w:customStyle="1" w:styleId="xl93">
    <w:name w:val="xl93"/>
    <w:basedOn w:val="a"/>
    <w:link w:val="xl930"/>
    <w:pPr>
      <w:spacing w:beforeAutospacing="1" w:afterAutospacing="1"/>
      <w:jc w:val="center"/>
    </w:pPr>
    <w:rPr>
      <w:sz w:val="24"/>
    </w:rPr>
  </w:style>
  <w:style w:type="character" w:customStyle="1" w:styleId="xl930">
    <w:name w:val="xl93"/>
    <w:basedOn w:val="1"/>
    <w:link w:val="xl93"/>
    <w:rPr>
      <w:sz w:val="24"/>
    </w:rPr>
  </w:style>
  <w:style w:type="paragraph" w:customStyle="1" w:styleId="FontStyle238">
    <w:name w:val="Font Style238"/>
    <w:basedOn w:val="1a"/>
    <w:link w:val="FontStyle2380"/>
    <w:rPr>
      <w:sz w:val="26"/>
    </w:rPr>
  </w:style>
  <w:style w:type="character" w:customStyle="1" w:styleId="FontStyle2380">
    <w:name w:val="Font Style238"/>
    <w:basedOn w:val="1b"/>
    <w:link w:val="FontStyle238"/>
    <w:rPr>
      <w:sz w:val="26"/>
    </w:rPr>
  </w:style>
  <w:style w:type="paragraph" w:customStyle="1" w:styleId="96">
    <w:name w:val="Гиперссылка9"/>
    <w:link w:val="97"/>
    <w:rPr>
      <w:color w:val="0000FF"/>
      <w:u w:val="single"/>
    </w:rPr>
  </w:style>
  <w:style w:type="character" w:customStyle="1" w:styleId="97">
    <w:name w:val="Гиперссылка9"/>
    <w:link w:val="96"/>
    <w:rPr>
      <w:color w:val="0000FF"/>
      <w:u w:val="single"/>
    </w:rPr>
  </w:style>
  <w:style w:type="paragraph" w:customStyle="1" w:styleId="xl92">
    <w:name w:val="xl92"/>
    <w:basedOn w:val="a"/>
    <w:link w:val="xl920"/>
    <w:pPr>
      <w:spacing w:beforeAutospacing="1" w:afterAutospacing="1"/>
      <w:jc w:val="center"/>
    </w:pPr>
    <w:rPr>
      <w:sz w:val="24"/>
    </w:rPr>
  </w:style>
  <w:style w:type="character" w:customStyle="1" w:styleId="xl920">
    <w:name w:val="xl92"/>
    <w:basedOn w:val="1"/>
    <w:link w:val="xl92"/>
    <w:rPr>
      <w:sz w:val="24"/>
    </w:rPr>
  </w:style>
  <w:style w:type="paragraph" w:customStyle="1" w:styleId="108">
    <w:name w:val="Гиперссылка10"/>
    <w:link w:val="109"/>
    <w:rPr>
      <w:color w:val="0000FF"/>
      <w:u w:val="single"/>
    </w:rPr>
  </w:style>
  <w:style w:type="character" w:customStyle="1" w:styleId="109">
    <w:name w:val="Гиперссылка10"/>
    <w:link w:val="108"/>
    <w:rPr>
      <w:color w:val="0000FF"/>
      <w:u w:val="single"/>
    </w:rPr>
  </w:style>
  <w:style w:type="paragraph" w:customStyle="1" w:styleId="113">
    <w:name w:val="Основной шрифт абзаца11"/>
    <w:link w:val="114"/>
  </w:style>
  <w:style w:type="character" w:customStyle="1" w:styleId="114">
    <w:name w:val="Основной шрифт абзаца11"/>
    <w:link w:val="113"/>
  </w:style>
  <w:style w:type="paragraph" w:customStyle="1" w:styleId="1ffffffa">
    <w:name w:val="Обычный1"/>
    <w:link w:val="1ffffffb"/>
  </w:style>
  <w:style w:type="character" w:customStyle="1" w:styleId="1ffffffb">
    <w:name w:val="Обычный1"/>
    <w:link w:val="1ffffffa"/>
  </w:style>
  <w:style w:type="paragraph" w:customStyle="1" w:styleId="15">
    <w:name w:val="Основной шрифт абзаца1"/>
    <w:link w:val="17"/>
  </w:style>
  <w:style w:type="character" w:customStyle="1" w:styleId="17">
    <w:name w:val="Основной шрифт абзаца1"/>
    <w:link w:val="15"/>
  </w:style>
  <w:style w:type="paragraph" w:customStyle="1" w:styleId="1ffffffc">
    <w:name w:val="Обычный1"/>
    <w:link w:val="1ffffffd"/>
  </w:style>
  <w:style w:type="character" w:customStyle="1" w:styleId="1ffffffd">
    <w:name w:val="Обычный1"/>
    <w:link w:val="1ffffffc"/>
  </w:style>
  <w:style w:type="paragraph" w:customStyle="1" w:styleId="1ffffffe">
    <w:name w:val="Обычный1"/>
    <w:link w:val="1fffffff"/>
  </w:style>
  <w:style w:type="character" w:customStyle="1" w:styleId="1fffffff">
    <w:name w:val="Обычный1"/>
    <w:link w:val="1ffffffe"/>
  </w:style>
  <w:style w:type="paragraph" w:styleId="5d">
    <w:name w:val="toc 5"/>
    <w:next w:val="a"/>
    <w:link w:val="5e"/>
    <w:uiPriority w:val="39"/>
    <w:pPr>
      <w:ind w:left="800"/>
    </w:pPr>
    <w:rPr>
      <w:rFonts w:ascii="XO Thames" w:hAnsi="XO Thames"/>
      <w:sz w:val="28"/>
    </w:rPr>
  </w:style>
  <w:style w:type="character" w:customStyle="1" w:styleId="5e">
    <w:name w:val="Оглавление 5 Знак"/>
    <w:link w:val="5d"/>
    <w:uiPriority w:val="39"/>
    <w:rPr>
      <w:rFonts w:ascii="XO Thames" w:hAnsi="XO Thames"/>
      <w:sz w:val="28"/>
    </w:rPr>
  </w:style>
  <w:style w:type="paragraph" w:customStyle="1" w:styleId="6b">
    <w:name w:val="Основной шрифт абзаца6"/>
    <w:link w:val="6c"/>
  </w:style>
  <w:style w:type="character" w:customStyle="1" w:styleId="6c">
    <w:name w:val="Основной шрифт абзаца6"/>
    <w:link w:val="6b"/>
  </w:style>
  <w:style w:type="paragraph" w:customStyle="1" w:styleId="xl94">
    <w:name w:val="xl94"/>
    <w:basedOn w:val="a"/>
    <w:link w:val="xl940"/>
    <w:pPr>
      <w:spacing w:beforeAutospacing="1" w:afterAutospacing="1"/>
      <w:jc w:val="center"/>
    </w:pPr>
    <w:rPr>
      <w:sz w:val="22"/>
    </w:rPr>
  </w:style>
  <w:style w:type="character" w:customStyle="1" w:styleId="xl940">
    <w:name w:val="xl94"/>
    <w:basedOn w:val="1"/>
    <w:link w:val="xl94"/>
    <w:rPr>
      <w:sz w:val="22"/>
    </w:rPr>
  </w:style>
  <w:style w:type="paragraph" w:customStyle="1" w:styleId="2ff">
    <w:name w:val="Основной шрифт абзаца2"/>
    <w:link w:val="2ff0"/>
  </w:style>
  <w:style w:type="character" w:customStyle="1" w:styleId="2ff0">
    <w:name w:val="Основной шрифт абзаца2"/>
    <w:link w:val="2ff"/>
  </w:style>
  <w:style w:type="paragraph" w:customStyle="1" w:styleId="120">
    <w:name w:val="Гиперссылка12"/>
    <w:link w:val="121"/>
    <w:rPr>
      <w:color w:val="0000FF"/>
      <w:u w:val="single"/>
    </w:rPr>
  </w:style>
  <w:style w:type="character" w:customStyle="1" w:styleId="121">
    <w:name w:val="Гиперссылка12"/>
    <w:link w:val="120"/>
    <w:rPr>
      <w:color w:val="0000FF"/>
      <w:u w:val="single"/>
    </w:rPr>
  </w:style>
  <w:style w:type="paragraph" w:customStyle="1" w:styleId="2ff1">
    <w:name w:val="Гиперссылка2"/>
    <w:link w:val="2ff2"/>
    <w:rPr>
      <w:color w:val="0000FF"/>
      <w:u w:val="single"/>
    </w:rPr>
  </w:style>
  <w:style w:type="character" w:customStyle="1" w:styleId="2ff2">
    <w:name w:val="Гиперссылка2"/>
    <w:link w:val="2ff1"/>
    <w:rPr>
      <w:color w:val="0000FF"/>
      <w:u w:val="single"/>
    </w:rPr>
  </w:style>
  <w:style w:type="paragraph" w:styleId="2ff3">
    <w:name w:val="Body Text 2"/>
    <w:basedOn w:val="a"/>
    <w:link w:val="2ff4"/>
    <w:pPr>
      <w:spacing w:after="120" w:line="480" w:lineRule="auto"/>
    </w:pPr>
    <w:rPr>
      <w:rFonts w:ascii="Arial" w:hAnsi="Arial"/>
    </w:rPr>
  </w:style>
  <w:style w:type="character" w:customStyle="1" w:styleId="2ff4">
    <w:name w:val="Основной текст 2 Знак"/>
    <w:basedOn w:val="1"/>
    <w:link w:val="2ff3"/>
    <w:rPr>
      <w:rFonts w:ascii="Arial" w:hAnsi="Arial"/>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customStyle="1" w:styleId="1fffffff0">
    <w:name w:val="Обычный1"/>
    <w:link w:val="1fffffff1"/>
  </w:style>
  <w:style w:type="character" w:customStyle="1" w:styleId="1fffffff1">
    <w:name w:val="Обычный1"/>
    <w:link w:val="1fffffff0"/>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extendedtext-short">
    <w:name w:val="extendedtext-short"/>
    <w:basedOn w:val="1a"/>
    <w:link w:val="extendedtext-short0"/>
  </w:style>
  <w:style w:type="character" w:customStyle="1" w:styleId="extendedtext-short0">
    <w:name w:val="extendedtext-short"/>
    <w:basedOn w:val="1b"/>
    <w:link w:val="extendedtext-short"/>
  </w:style>
  <w:style w:type="paragraph" w:customStyle="1" w:styleId="1fffffff2">
    <w:name w:val="Выделение1"/>
    <w:link w:val="1fffffff3"/>
    <w:rPr>
      <w:b/>
      <w:i/>
      <w:spacing w:val="10"/>
    </w:rPr>
  </w:style>
  <w:style w:type="character" w:customStyle="1" w:styleId="1fffffff3">
    <w:name w:val="Выделение1"/>
    <w:link w:val="1fffffff2"/>
    <w:rPr>
      <w:b/>
      <w:i/>
      <w:spacing w:val="10"/>
    </w:rPr>
  </w:style>
  <w:style w:type="paragraph" w:customStyle="1" w:styleId="122">
    <w:name w:val="Основной шрифт абзаца12"/>
    <w:link w:val="123"/>
  </w:style>
  <w:style w:type="character" w:customStyle="1" w:styleId="123">
    <w:name w:val="Основной шрифт абзаца12"/>
    <w:link w:val="122"/>
  </w:style>
  <w:style w:type="paragraph" w:customStyle="1" w:styleId="1fffffff4">
    <w:name w:val="Обычный1"/>
    <w:link w:val="1fffffff5"/>
  </w:style>
  <w:style w:type="character" w:customStyle="1" w:styleId="1fffffff5">
    <w:name w:val="Обычный1"/>
    <w:link w:val="1fffffff4"/>
  </w:style>
  <w:style w:type="paragraph" w:customStyle="1" w:styleId="1fffffff6">
    <w:name w:val="Выделение1"/>
    <w:link w:val="1fffffff7"/>
    <w:rPr>
      <w:b/>
      <w:i/>
      <w:spacing w:val="10"/>
    </w:rPr>
  </w:style>
  <w:style w:type="character" w:customStyle="1" w:styleId="1fffffff7">
    <w:name w:val="Выделение1"/>
    <w:link w:val="1fffffff6"/>
    <w:rPr>
      <w:b/>
      <w:i/>
      <w:spacing w:val="10"/>
    </w:rPr>
  </w:style>
  <w:style w:type="paragraph" w:customStyle="1" w:styleId="1fffffff8">
    <w:name w:val="Выделенная цитата1"/>
    <w:basedOn w:val="a"/>
    <w:next w:val="a"/>
    <w:link w:val="1fffffff9"/>
    <w:pPr>
      <w:spacing w:before="200" w:after="280" w:line="276" w:lineRule="auto"/>
      <w:ind w:left="936" w:right="936" w:firstLine="709"/>
      <w:jc w:val="both"/>
    </w:pPr>
    <w:rPr>
      <w:b/>
      <w:i/>
      <w:color w:val="4F81BD"/>
    </w:rPr>
  </w:style>
  <w:style w:type="character" w:customStyle="1" w:styleId="1fffffff9">
    <w:name w:val="Выделенная цитата1"/>
    <w:basedOn w:val="1"/>
    <w:link w:val="1fffffff8"/>
    <w:rPr>
      <w:b/>
      <w:i/>
      <w:color w:val="4F81BD"/>
    </w:rPr>
  </w:style>
  <w:style w:type="paragraph" w:customStyle="1" w:styleId="2-1pt">
    <w:name w:val="Основной текст (2) + Интервал -1 pt"/>
    <w:basedOn w:val="2ff5"/>
    <w:link w:val="2-1pt0"/>
    <w:rPr>
      <w:spacing w:val="-30"/>
    </w:rPr>
  </w:style>
  <w:style w:type="character" w:customStyle="1" w:styleId="2-1pt0">
    <w:name w:val="Основной текст (2) + Интервал -1 pt"/>
    <w:basedOn w:val="2ff6"/>
    <w:link w:val="2-1pt"/>
    <w:rPr>
      <w:rFonts w:ascii="Palatino Linotype" w:hAnsi="Palatino Linotype"/>
      <w:spacing w:val="-30"/>
      <w:sz w:val="24"/>
    </w:rPr>
  </w:style>
  <w:style w:type="paragraph" w:customStyle="1" w:styleId="xl84">
    <w:name w:val="xl84"/>
    <w:basedOn w:val="a"/>
    <w:link w:val="xl840"/>
    <w:pPr>
      <w:spacing w:beforeAutospacing="1" w:afterAutospacing="1"/>
      <w:jc w:val="center"/>
    </w:pPr>
    <w:rPr>
      <w:sz w:val="22"/>
    </w:rPr>
  </w:style>
  <w:style w:type="character" w:customStyle="1" w:styleId="xl840">
    <w:name w:val="xl84"/>
    <w:basedOn w:val="1"/>
    <w:link w:val="xl84"/>
    <w:rPr>
      <w:sz w:val="22"/>
    </w:rPr>
  </w:style>
  <w:style w:type="paragraph" w:customStyle="1" w:styleId="xl66">
    <w:name w:val="xl66"/>
    <w:basedOn w:val="a"/>
    <w:link w:val="xl660"/>
    <w:pPr>
      <w:spacing w:beforeAutospacing="1" w:afterAutospacing="1"/>
    </w:pPr>
    <w:rPr>
      <w:sz w:val="24"/>
    </w:rPr>
  </w:style>
  <w:style w:type="character" w:customStyle="1" w:styleId="xl660">
    <w:name w:val="xl66"/>
    <w:basedOn w:val="1"/>
    <w:link w:val="xl66"/>
    <w:rPr>
      <w:sz w:val="24"/>
    </w:rPr>
  </w:style>
  <w:style w:type="paragraph" w:customStyle="1" w:styleId="1fffffffa">
    <w:name w:val="Красная строка Знак1"/>
    <w:basedOn w:val="afd"/>
    <w:link w:val="1fffffffb"/>
  </w:style>
  <w:style w:type="character" w:customStyle="1" w:styleId="1fffffffb">
    <w:name w:val="Красная строка Знак1"/>
    <w:basedOn w:val="afe"/>
    <w:link w:val="1fffffffa"/>
    <w:rPr>
      <w:sz w:val="28"/>
    </w:rPr>
  </w:style>
  <w:style w:type="paragraph" w:customStyle="1" w:styleId="4f1">
    <w:name w:val="Основной шрифт абзаца4"/>
    <w:link w:val="4f2"/>
  </w:style>
  <w:style w:type="character" w:customStyle="1" w:styleId="4f2">
    <w:name w:val="Основной шрифт абзаца4"/>
    <w:link w:val="4f1"/>
  </w:style>
  <w:style w:type="paragraph" w:customStyle="1" w:styleId="1fffffffc">
    <w:name w:val="Слабая ссылка1"/>
    <w:link w:val="1fffffffd"/>
    <w:rPr>
      <w:smallCaps/>
    </w:rPr>
  </w:style>
  <w:style w:type="character" w:customStyle="1" w:styleId="1fffffffd">
    <w:name w:val="Слабая ссылка1"/>
    <w:link w:val="1fffffffc"/>
    <w:rPr>
      <w:smallCaps/>
    </w:rPr>
  </w:style>
  <w:style w:type="paragraph" w:customStyle="1" w:styleId="aff4">
    <w:name w:val="Таб_текст"/>
    <w:basedOn w:val="a7"/>
    <w:link w:val="aff5"/>
    <w:pPr>
      <w:jc w:val="left"/>
    </w:pPr>
    <w:rPr>
      <w:sz w:val="24"/>
    </w:rPr>
  </w:style>
  <w:style w:type="character" w:customStyle="1" w:styleId="aff5">
    <w:name w:val="Таб_текст"/>
    <w:basedOn w:val="a8"/>
    <w:link w:val="aff4"/>
    <w:rPr>
      <w:sz w:val="24"/>
    </w:rPr>
  </w:style>
  <w:style w:type="paragraph" w:customStyle="1" w:styleId="2ff7">
    <w:name w:val="Слабое выделение2"/>
    <w:link w:val="2ff8"/>
    <w:rPr>
      <w:i/>
    </w:rPr>
  </w:style>
  <w:style w:type="character" w:customStyle="1" w:styleId="2ff8">
    <w:name w:val="Слабое выделение2"/>
    <w:link w:val="2ff7"/>
    <w:rPr>
      <w:i/>
    </w:rPr>
  </w:style>
  <w:style w:type="paragraph" w:styleId="aff6">
    <w:name w:val="Subtitle"/>
    <w:basedOn w:val="a"/>
    <w:next w:val="a"/>
    <w:link w:val="aff7"/>
    <w:uiPriority w:val="11"/>
    <w:qFormat/>
    <w:pPr>
      <w:ind w:left="10206"/>
      <w:jc w:val="center"/>
    </w:pPr>
    <w:rPr>
      <w:sz w:val="28"/>
    </w:rPr>
  </w:style>
  <w:style w:type="character" w:customStyle="1" w:styleId="aff7">
    <w:name w:val="Подзаголовок Знак"/>
    <w:basedOn w:val="1"/>
    <w:link w:val="aff6"/>
    <w:uiPriority w:val="11"/>
    <w:rPr>
      <w:sz w:val="28"/>
    </w:rPr>
  </w:style>
  <w:style w:type="paragraph" w:customStyle="1" w:styleId="1fffffffe">
    <w:name w:val="Обычный1"/>
    <w:link w:val="1ffffffff"/>
  </w:style>
  <w:style w:type="character" w:customStyle="1" w:styleId="1ffffffff">
    <w:name w:val="Обычный1"/>
    <w:link w:val="1fffffffe"/>
  </w:style>
  <w:style w:type="paragraph" w:customStyle="1" w:styleId="98">
    <w:name w:val="Гиперссылка9"/>
    <w:link w:val="99"/>
    <w:rPr>
      <w:color w:val="0000FF"/>
      <w:u w:val="single"/>
    </w:rPr>
  </w:style>
  <w:style w:type="character" w:customStyle="1" w:styleId="99">
    <w:name w:val="Гиперссылка9"/>
    <w:link w:val="98"/>
    <w:rPr>
      <w:color w:val="0000FF"/>
      <w:u w:val="single"/>
    </w:rPr>
  </w:style>
  <w:style w:type="paragraph" w:customStyle="1" w:styleId="1ffffffff0">
    <w:name w:val="Обычный1"/>
    <w:link w:val="1ffffffff1"/>
  </w:style>
  <w:style w:type="character" w:customStyle="1" w:styleId="1ffffffff1">
    <w:name w:val="Обычный1"/>
    <w:link w:val="1ffffffff0"/>
  </w:style>
  <w:style w:type="paragraph" w:customStyle="1" w:styleId="1ffffffff2">
    <w:name w:val="Обычный1"/>
    <w:link w:val="1ffffffff3"/>
  </w:style>
  <w:style w:type="character" w:customStyle="1" w:styleId="1ffffffff3">
    <w:name w:val="Обычный1"/>
    <w:link w:val="1ffffffff2"/>
  </w:style>
  <w:style w:type="paragraph" w:customStyle="1" w:styleId="7b">
    <w:name w:val="Гиперссылка7"/>
    <w:link w:val="7c"/>
    <w:rPr>
      <w:color w:val="0000FF"/>
      <w:u w:val="single"/>
    </w:rPr>
  </w:style>
  <w:style w:type="character" w:customStyle="1" w:styleId="7c">
    <w:name w:val="Гиперссылка7"/>
    <w:link w:val="7b"/>
    <w:rPr>
      <w:color w:val="0000FF"/>
      <w:u w:val="single"/>
    </w:rPr>
  </w:style>
  <w:style w:type="paragraph" w:customStyle="1" w:styleId="1ffffffff4">
    <w:name w:val="Гиперссылка1"/>
    <w:link w:val="1ffffffff5"/>
    <w:rPr>
      <w:color w:val="0000FF"/>
      <w:u w:val="single"/>
    </w:rPr>
  </w:style>
  <w:style w:type="character" w:customStyle="1" w:styleId="1ffffffff5">
    <w:name w:val="Гиперссылка1"/>
    <w:link w:val="1ffffffff4"/>
    <w:rPr>
      <w:color w:val="0000FF"/>
      <w:u w:val="single"/>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xl81">
    <w:name w:val="xl81"/>
    <w:basedOn w:val="a"/>
    <w:link w:val="xl810"/>
    <w:pPr>
      <w:spacing w:beforeAutospacing="1" w:afterAutospacing="1"/>
    </w:pPr>
    <w:rPr>
      <w:color w:val="FF0000"/>
      <w:sz w:val="24"/>
    </w:rPr>
  </w:style>
  <w:style w:type="character" w:customStyle="1" w:styleId="xl810">
    <w:name w:val="xl81"/>
    <w:basedOn w:val="1"/>
    <w:link w:val="xl81"/>
    <w:rPr>
      <w:color w:val="FF0000"/>
      <w:sz w:val="24"/>
    </w:rPr>
  </w:style>
  <w:style w:type="paragraph" w:customStyle="1" w:styleId="pt-a-000016">
    <w:name w:val="pt-a-000016"/>
    <w:basedOn w:val="a"/>
    <w:link w:val="pt-a-0000160"/>
    <w:pPr>
      <w:spacing w:beforeAutospacing="1" w:afterAutospacing="1"/>
    </w:pPr>
    <w:rPr>
      <w:sz w:val="24"/>
    </w:rPr>
  </w:style>
  <w:style w:type="character" w:customStyle="1" w:styleId="pt-a-0000160">
    <w:name w:val="pt-a-000016"/>
    <w:basedOn w:val="1"/>
    <w:link w:val="pt-a-000016"/>
    <w:rPr>
      <w:sz w:val="24"/>
    </w:rPr>
  </w:style>
  <w:style w:type="paragraph" w:customStyle="1" w:styleId="1ffffffff6">
    <w:name w:val="Абзац списка1"/>
    <w:basedOn w:val="a"/>
    <w:link w:val="1ffffffff7"/>
    <w:pPr>
      <w:spacing w:after="200" w:line="276" w:lineRule="auto"/>
      <w:ind w:left="720"/>
      <w:contextualSpacing/>
    </w:pPr>
    <w:rPr>
      <w:rFonts w:ascii="Calibri" w:hAnsi="Calibri"/>
      <w:sz w:val="22"/>
    </w:rPr>
  </w:style>
  <w:style w:type="character" w:customStyle="1" w:styleId="1ffffffff7">
    <w:name w:val="Абзац списка1"/>
    <w:basedOn w:val="1"/>
    <w:link w:val="1ffffffff6"/>
    <w:rPr>
      <w:rFonts w:ascii="Calibri" w:hAnsi="Calibri"/>
      <w:sz w:val="22"/>
    </w:rPr>
  </w:style>
  <w:style w:type="paragraph" w:customStyle="1" w:styleId="5f">
    <w:name w:val="Гиперссылка5"/>
    <w:link w:val="5f0"/>
    <w:rPr>
      <w:color w:val="0000FF"/>
      <w:u w:val="single"/>
    </w:rPr>
  </w:style>
  <w:style w:type="character" w:customStyle="1" w:styleId="5f0">
    <w:name w:val="Гиперссылка5"/>
    <w:link w:val="5f"/>
    <w:rPr>
      <w:color w:val="0000FF"/>
      <w:u w:val="single"/>
    </w:rPr>
  </w:style>
  <w:style w:type="paragraph" w:styleId="aff8">
    <w:name w:val="Title"/>
    <w:basedOn w:val="a"/>
    <w:next w:val="a"/>
    <w:link w:val="aff9"/>
    <w:uiPriority w:val="10"/>
    <w:qFormat/>
    <w:pPr>
      <w:contextualSpacing/>
    </w:pPr>
    <w:rPr>
      <w:rFonts w:asciiTheme="majorHAnsi" w:hAnsiTheme="majorHAnsi"/>
      <w:spacing w:val="-10"/>
      <w:sz w:val="56"/>
    </w:rPr>
  </w:style>
  <w:style w:type="character" w:customStyle="1" w:styleId="aff9">
    <w:name w:val="Название Знак"/>
    <w:basedOn w:val="1"/>
    <w:link w:val="aff8"/>
    <w:uiPriority w:val="10"/>
    <w:rPr>
      <w:rFonts w:asciiTheme="majorHAnsi" w:hAnsiTheme="majorHAnsi"/>
      <w:spacing w:val="-10"/>
      <w:sz w:val="56"/>
    </w:rPr>
  </w:style>
  <w:style w:type="character" w:customStyle="1" w:styleId="40">
    <w:name w:val="Заголовок 4 Знак"/>
    <w:basedOn w:val="30"/>
    <w:link w:val="4"/>
    <w:uiPriority w:val="9"/>
    <w:rPr>
      <w:rFonts w:ascii="Arial" w:hAnsi="Arial"/>
      <w:sz w:val="24"/>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1ffffffff8">
    <w:name w:val="Текст сноски Знак1"/>
    <w:basedOn w:val="1a"/>
    <w:link w:val="1ffffffff9"/>
  </w:style>
  <w:style w:type="character" w:customStyle="1" w:styleId="1ffffffff9">
    <w:name w:val="Текст сноски Знак1"/>
    <w:basedOn w:val="1b"/>
    <w:link w:val="1ffffffff8"/>
  </w:style>
  <w:style w:type="paragraph" w:customStyle="1" w:styleId="xl76">
    <w:name w:val="xl76"/>
    <w:basedOn w:val="a"/>
    <w:link w:val="xl760"/>
    <w:pPr>
      <w:spacing w:beforeAutospacing="1" w:afterAutospacing="1"/>
    </w:pPr>
    <w:rPr>
      <w:sz w:val="24"/>
    </w:rPr>
  </w:style>
  <w:style w:type="character" w:customStyle="1" w:styleId="xl760">
    <w:name w:val="xl76"/>
    <w:basedOn w:val="1"/>
    <w:link w:val="xl76"/>
    <w:rPr>
      <w:sz w:val="24"/>
    </w:rPr>
  </w:style>
  <w:style w:type="paragraph" w:customStyle="1" w:styleId="ConsPlusTextList">
    <w:name w:val="ConsPlusTextList"/>
    <w:link w:val="ConsPlusTextList0"/>
    <w:pPr>
      <w:widowControl w:val="0"/>
    </w:pPr>
    <w:rPr>
      <w:rFonts w:ascii="Arial" w:hAnsi="Arial"/>
    </w:rPr>
  </w:style>
  <w:style w:type="character" w:customStyle="1" w:styleId="ConsPlusTextList0">
    <w:name w:val="ConsPlusTextList"/>
    <w:link w:val="ConsPlusTextList"/>
    <w:rPr>
      <w:rFonts w:ascii="Arial" w:hAnsi="Arial"/>
    </w:rPr>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1ffffffffa">
    <w:name w:val="Гиперссылка1"/>
    <w:link w:val="1ffffffffb"/>
    <w:rPr>
      <w:color w:val="0000FF"/>
      <w:u w:val="single"/>
    </w:rPr>
  </w:style>
  <w:style w:type="character" w:customStyle="1" w:styleId="1ffffffffb">
    <w:name w:val="Гиперссылка1"/>
    <w:link w:val="1ffffffffa"/>
    <w:rPr>
      <w:color w:val="0000FF"/>
      <w:u w:val="single"/>
    </w:rPr>
  </w:style>
  <w:style w:type="paragraph" w:customStyle="1" w:styleId="4f3">
    <w:name w:val="Гиперссылка4"/>
    <w:link w:val="4f4"/>
    <w:rPr>
      <w:color w:val="0000FF"/>
      <w:u w:val="single"/>
    </w:rPr>
  </w:style>
  <w:style w:type="character" w:customStyle="1" w:styleId="4f4">
    <w:name w:val="Гиперссылка4"/>
    <w:link w:val="4f3"/>
    <w:rPr>
      <w:color w:val="0000FF"/>
      <w:u w:val="single"/>
    </w:rPr>
  </w:style>
  <w:style w:type="character" w:customStyle="1" w:styleId="20">
    <w:name w:val="Заголовок 2 Знак"/>
    <w:basedOn w:val="1"/>
    <w:link w:val="2"/>
    <w:uiPriority w:val="9"/>
    <w:rPr>
      <w:sz w:val="28"/>
    </w:rPr>
  </w:style>
  <w:style w:type="paragraph" w:customStyle="1" w:styleId="1ffffffffc">
    <w:name w:val="Обычный1"/>
    <w:link w:val="1ffffffffd"/>
  </w:style>
  <w:style w:type="character" w:customStyle="1" w:styleId="1ffffffffd">
    <w:name w:val="Обычный1"/>
    <w:link w:val="1ffffffffc"/>
  </w:style>
  <w:style w:type="paragraph" w:customStyle="1" w:styleId="1ffffffffe">
    <w:name w:val="Обычный1"/>
    <w:link w:val="1fffffffff"/>
  </w:style>
  <w:style w:type="character" w:customStyle="1" w:styleId="1fffffffff">
    <w:name w:val="Обычный1"/>
    <w:link w:val="1ffffffffe"/>
  </w:style>
  <w:style w:type="paragraph" w:customStyle="1" w:styleId="2ff5">
    <w:name w:val="Основной текст (2)_"/>
    <w:basedOn w:val="2ff"/>
    <w:link w:val="2ff6"/>
    <w:rPr>
      <w:rFonts w:ascii="Palatino Linotype" w:hAnsi="Palatino Linotype"/>
      <w:sz w:val="24"/>
    </w:rPr>
  </w:style>
  <w:style w:type="character" w:customStyle="1" w:styleId="2ff6">
    <w:name w:val="Основной текст (2)_"/>
    <w:basedOn w:val="2ff0"/>
    <w:link w:val="2ff5"/>
    <w:rPr>
      <w:rFonts w:ascii="Palatino Linotype" w:hAnsi="Palatino Linotype"/>
      <w:sz w:val="24"/>
    </w:rPr>
  </w:style>
  <w:style w:type="paragraph" w:customStyle="1" w:styleId="1fffffffff0">
    <w:name w:val="Тема примечания Знак1"/>
    <w:basedOn w:val="1ffff2"/>
    <w:link w:val="1fffffffff1"/>
    <w:rPr>
      <w:b/>
    </w:rPr>
  </w:style>
  <w:style w:type="character" w:customStyle="1" w:styleId="1fffffffff1">
    <w:name w:val="Тема примечания Знак1"/>
    <w:basedOn w:val="1ffff3"/>
    <w:link w:val="1fffffffff0"/>
    <w:rPr>
      <w:b/>
    </w:rPr>
  </w:style>
  <w:style w:type="paragraph" w:customStyle="1" w:styleId="1fffffffff2">
    <w:name w:val="Слабая ссылка1"/>
    <w:link w:val="1fffffffff3"/>
    <w:rPr>
      <w:smallCaps/>
    </w:rPr>
  </w:style>
  <w:style w:type="character" w:customStyle="1" w:styleId="1fffffffff3">
    <w:name w:val="Слабая ссылка1"/>
    <w:link w:val="1fffffffff2"/>
    <w:rPr>
      <w:smallCaps/>
    </w:rPr>
  </w:style>
  <w:style w:type="paragraph" w:customStyle="1" w:styleId="ConsPlusTitle">
    <w:name w:val="ConsPlusTitle"/>
    <w:link w:val="ConsPlusTitle0"/>
    <w:pPr>
      <w:widowControl w:val="0"/>
    </w:pPr>
    <w:rPr>
      <w:rFonts w:ascii="Calibri" w:hAnsi="Calibri"/>
      <w:b/>
      <w:sz w:val="22"/>
    </w:rPr>
  </w:style>
  <w:style w:type="character" w:customStyle="1" w:styleId="ConsPlusTitle0">
    <w:name w:val="ConsPlusTitle"/>
    <w:link w:val="ConsPlusTitle"/>
    <w:rPr>
      <w:rFonts w:ascii="Calibri" w:hAnsi="Calibri"/>
      <w:b/>
      <w:sz w:val="22"/>
    </w:rPr>
  </w:style>
  <w:style w:type="character" w:customStyle="1" w:styleId="60">
    <w:name w:val="Заголовок 6 Знак"/>
    <w:basedOn w:val="1"/>
    <w:link w:val="6"/>
    <w:uiPriority w:val="9"/>
    <w:rPr>
      <w:b/>
      <w:color w:val="595959"/>
      <w:spacing w:val="5"/>
      <w:sz w:val="28"/>
    </w:rPr>
  </w:style>
  <w:style w:type="paragraph" w:customStyle="1" w:styleId="xl65">
    <w:name w:val="xl65"/>
    <w:basedOn w:val="a"/>
    <w:link w:val="xl650"/>
    <w:pPr>
      <w:spacing w:beforeAutospacing="1" w:afterAutospacing="1"/>
      <w:jc w:val="center"/>
    </w:pPr>
    <w:rPr>
      <w:sz w:val="28"/>
    </w:rPr>
  </w:style>
  <w:style w:type="character" w:customStyle="1" w:styleId="xl650">
    <w:name w:val="xl65"/>
    <w:basedOn w:val="1"/>
    <w:link w:val="xl65"/>
    <w:rPr>
      <w:sz w:val="28"/>
    </w:rPr>
  </w:style>
  <w:style w:type="table" w:customStyle="1" w:styleId="520">
    <w:name w:val="Сетка таблицы5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
    <w:name w:val="Сетка таблицы6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
    <w:name w:val="Сетка таблицы53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rPr>
      <w:rFonts w:ascii="Calibri" w:hAnsi="Calibri"/>
      <w:sz w:val="22"/>
    </w:rPr>
    <w:tblPr>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
    <w:name w:val="Сетка таблицы42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Веб-таблица 22"/>
    <w:basedOn w:val="a1"/>
    <w:pPr>
      <w:spacing w:line="360" w:lineRule="atLeast"/>
      <w:jc w:val="both"/>
    </w:pPr>
    <w:rPr>
      <w:rFonts w:ascii="Times New Roman CYR" w:hAnsi="Times New Roman CY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ff9">
    <w:name w:val="Светлый список2"/>
    <w:basedOn w:val="a1"/>
    <w:rPr>
      <w:rFonts w:ascii="Calibri" w:hAnsi="Calibri"/>
      <w:sz w:val="22"/>
    </w:rPr>
    <w:tblPr>
      <w:tblBorders>
        <w:top w:val="single" w:sz="8" w:space="0" w:color="000000"/>
        <w:left w:val="single" w:sz="8" w:space="0" w:color="000000"/>
        <w:bottom w:val="single" w:sz="8" w:space="0" w:color="000000"/>
        <w:right w:val="single" w:sz="8" w:space="0" w:color="000000"/>
      </w:tblBorders>
    </w:tblPr>
  </w:style>
  <w:style w:type="table" w:customStyle="1" w:styleId="590">
    <w:name w:val="Сетка таблицы59"/>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0"/>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Веб-таблица 21"/>
    <w:basedOn w:val="a1"/>
    <w:pPr>
      <w:spacing w:line="360" w:lineRule="atLeast"/>
      <w:jc w:val="both"/>
    </w:pPr>
    <w:rPr>
      <w:rFonts w:ascii="Times New Roman CYR" w:hAnsi="Times New Roman CY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11">
    <w:name w:val="Сетка таблицы5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
    <w:name w:val="Сетка таблицы32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
    <w:name w:val="Сетка таблицы8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pPr>
      <w:spacing w:line="360" w:lineRule="atLeast"/>
      <w:jc w:val="both"/>
    </w:pPr>
    <w:rPr>
      <w:rFonts w:ascii="Times New Roman CYR" w:hAnsi="Times New Roman CY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11">
    <w:name w:val="Сетка таблицы4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rPr>
      <w:rFonts w:ascii="Calibri" w:hAnsi="Calibri"/>
      <w:sz w:val="22"/>
    </w:rPr>
    <w:tblPr>
      <w:tblCellMar>
        <w:top w:w="0" w:type="dxa"/>
        <w:left w:w="0" w:type="dxa"/>
        <w:bottom w:w="0" w:type="dxa"/>
        <w:right w:w="0" w:type="dxa"/>
      </w:tblCellMar>
    </w:tblPr>
  </w:style>
  <w:style w:type="table" w:customStyle="1" w:styleId="413">
    <w:name w:val="Сетка таблицы41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
    <w:name w:val="Сетка таблицы3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
    <w:name w:val="Сетка таблицы32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a">
    <w:name w:val="Сетка таблицы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rFonts w:ascii="Calibri" w:hAnsi="Calibri"/>
      <w:sz w:val="22"/>
    </w:rPr>
    <w:tblPr>
      <w:tblCellMar>
        <w:top w:w="0" w:type="dxa"/>
        <w:left w:w="0" w:type="dxa"/>
        <w:bottom w:w="0" w:type="dxa"/>
        <w:right w:w="0" w:type="dxa"/>
      </w:tblCellMar>
    </w:tblPr>
  </w:style>
  <w:style w:type="table" w:customStyle="1" w:styleId="3110">
    <w:name w:val="Сетка таблицы3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0">
    <w:name w:val="Сетка таблицы47"/>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
    <w:name w:val="Сетка таблицы41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0">
    <w:name w:val="Сетка таблицы46"/>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rPr>
      <w:rFonts w:ascii="Calibri" w:hAnsi="Calibri"/>
      <w:sz w:val="22"/>
    </w:rPr>
    <w:tblPr>
      <w:tblCellMar>
        <w:top w:w="0" w:type="dxa"/>
        <w:left w:w="0" w:type="dxa"/>
        <w:bottom w:w="0" w:type="dxa"/>
        <w:right w:w="0" w:type="dxa"/>
      </w:tblCellMar>
    </w:tblPr>
  </w:style>
  <w:style w:type="table" w:customStyle="1" w:styleId="3120">
    <w:name w:val="Сетка таблицы3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
    <w:name w:val="Сетка таблицы51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f">
    <w:name w:val="Сетка таблицы6"/>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a">
    <w:name w:val="Сетка таблицы9"/>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Сетка таблицы2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a">
    <w:name w:val="Light List"/>
    <w:basedOn w:val="a1"/>
    <w:rPr>
      <w:rFonts w:ascii="Calibri" w:hAnsi="Calibri"/>
      <w:sz w:val="22"/>
    </w:rPr>
    <w:tblPr>
      <w:tblBorders>
        <w:top w:val="single" w:sz="8" w:space="0" w:color="000000"/>
        <w:left w:val="single" w:sz="8" w:space="0" w:color="000000"/>
        <w:bottom w:val="single" w:sz="8" w:space="0" w:color="000000"/>
        <w:right w:val="single" w:sz="8" w:space="0" w:color="000000"/>
      </w:tblBorders>
    </w:tblPr>
  </w:style>
  <w:style w:type="table" w:customStyle="1" w:styleId="4211">
    <w:name w:val="Сетка таблицы42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0"/>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4">
    <w:name w:val="Светлый список1"/>
    <w:basedOn w:val="a1"/>
    <w:rPr>
      <w:rFonts w:ascii="Calibri" w:hAnsi="Calibri"/>
      <w:sz w:val="22"/>
    </w:rPr>
    <w:tblPr>
      <w:tblBorders>
        <w:top w:val="single" w:sz="8" w:space="0" w:color="000000"/>
        <w:left w:val="single" w:sz="8" w:space="0" w:color="000000"/>
        <w:bottom w:val="single" w:sz="8" w:space="0" w:color="000000"/>
        <w:right w:val="single" w:sz="8" w:space="0" w:color="000000"/>
      </w:tblBorders>
    </w:tblPr>
  </w:style>
  <w:style w:type="table" w:customStyle="1" w:styleId="580">
    <w:name w:val="Сетка таблицы58"/>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90">
    <w:name w:val="Сетка таблицы49"/>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
    <w:name w:val="Table Normal21"/>
    <w:pPr>
      <w:widowControl w:val="0"/>
    </w:pPr>
    <w:rPr>
      <w:rFonts w:ascii="Calibri" w:hAnsi="Calibri"/>
      <w:sz w:val="22"/>
    </w:rPr>
    <w:tblPr>
      <w:tblCellMar>
        <w:top w:w="0" w:type="dxa"/>
        <w:left w:w="0" w:type="dxa"/>
        <w:bottom w:w="0" w:type="dxa"/>
        <w:right w:w="0" w:type="dxa"/>
      </w:tblCellMar>
    </w:tblPr>
  </w:style>
  <w:style w:type="table" w:customStyle="1" w:styleId="216">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
    <w:name w:val="Сетка таблицы22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ветлый список11"/>
    <w:basedOn w:val="a1"/>
    <w:rPr>
      <w:rFonts w:ascii="Calibri" w:hAnsi="Calibri"/>
      <w:sz w:val="22"/>
    </w:rPr>
    <w:tblPr>
      <w:tblBorders>
        <w:top w:val="single" w:sz="8" w:space="0" w:color="000000"/>
        <w:left w:val="single" w:sz="8" w:space="0" w:color="000000"/>
        <w:bottom w:val="single" w:sz="8" w:space="0" w:color="000000"/>
        <w:right w:val="single" w:sz="8" w:space="0" w:color="000000"/>
      </w:tblBorders>
    </w:tblPr>
  </w:style>
  <w:style w:type="table" w:customStyle="1" w:styleId="5f1">
    <w:name w:val="Сетка таблицы5"/>
    <w:basedOn w:val="a1"/>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5">
    <w:name w:val="Сетка таблицы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rPr>
      <w:rFonts w:ascii="Calibri" w:hAnsi="Calibri"/>
      <w:sz w:val="22"/>
    </w:rPr>
    <w:tblPr>
      <w:tblCellMar>
        <w:top w:w="0" w:type="dxa"/>
        <w:left w:w="0" w:type="dxa"/>
        <w:bottom w:w="0" w:type="dxa"/>
        <w:right w:w="0" w:type="dxa"/>
      </w:tblCellMar>
    </w:tblPr>
  </w:style>
  <w:style w:type="table" w:customStyle="1" w:styleId="420">
    <w:name w:val="Сетка таблицы4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
    <w:name w:val="Сетка таблицы52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Сетка таблицы22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Сетка таблицы43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
    <w:name w:val="Сетка таблицы52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Веб-таблица 211"/>
    <w:basedOn w:val="a1"/>
    <w:pPr>
      <w:spacing w:line="360" w:lineRule="atLeast"/>
      <w:jc w:val="both"/>
    </w:pPr>
    <w:rPr>
      <w:rFonts w:ascii="Times New Roman CYR" w:hAnsi="Times New Roman CY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21">
    <w:name w:val="Сетка таблицы2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f1">
    <w:name w:val="Сетка таблицы8"/>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0">
    <w:name w:val="Сетка таблицы55"/>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1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
    <w:name w:val="Сетка таблицы5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4">
    <w:name w:val="Сетка таблицы3"/>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b">
    <w:name w:val="Table Grid"/>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
    <w:name w:val="Сетка таблицы4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f5">
    <w:name w:val="Сетка таблицы4"/>
    <w:basedOn w:val="a1"/>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d">
    <w:name w:val="Сетка таблицы7"/>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0">
    <w:name w:val="Сетка таблицы6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70">
    <w:name w:val="Сетка таблицы57"/>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0">
    <w:name w:val="Основной шрифт абзаца15"/>
    <w:rsid w:val="0003598E"/>
  </w:style>
  <w:style w:type="paragraph" w:customStyle="1" w:styleId="fontstyle01">
    <w:name w:val="fontstyle01"/>
    <w:basedOn w:val="92"/>
    <w:rsid w:val="005E572E"/>
    <w:rPr>
      <w:sz w:val="28"/>
    </w:rPr>
  </w:style>
  <w:style w:type="character" w:styleId="affc">
    <w:name w:val="FollowedHyperlink"/>
    <w:basedOn w:val="a0"/>
    <w:uiPriority w:val="99"/>
    <w:semiHidden/>
    <w:unhideWhenUsed/>
    <w:rsid w:val="005E57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yperlink" Target="https://login.consultant.ru/link/?req=doc&amp;base=LAW&amp;n=508668&amp;dst=287" TargetMode="External"/><Relationship Id="rId39" Type="http://schemas.openxmlformats.org/officeDocument/2006/relationships/footer" Target="footer13.xml"/><Relationship Id="rId21" Type="http://schemas.openxmlformats.org/officeDocument/2006/relationships/footer" Target="footer7.xml"/><Relationship Id="rId34" Type="http://schemas.openxmlformats.org/officeDocument/2006/relationships/header" Target="header11.xml"/><Relationship Id="rId42" Type="http://schemas.openxmlformats.org/officeDocument/2006/relationships/header" Target="header15.xml"/><Relationship Id="rId7" Type="http://schemas.openxmlformats.org/officeDocument/2006/relationships/image" Target="media/image1.png"/><Relationship Id="rId2" Type="http://schemas.microsoft.com/office/2007/relationships/stylesWithEffects" Target="stylesWithEffects.xml"/><Relationship Id="rId16" Type="http://schemas.openxmlformats.org/officeDocument/2006/relationships/header" Target="header5.xml"/><Relationship Id="rId29" Type="http://schemas.openxmlformats.org/officeDocument/2006/relationships/hyperlink" Target="https://login.consultant.ru/link/?req=doc&amp;base=LAW&amp;n=518448"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header" Target="header14.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yperlink" Target="https://login.consultant.ru/link/?req=doc&amp;base=LAW&amp;n=470444&amp;dst=100010" TargetMode="External"/><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wm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yperlink" Target="https://login.consultant.ru/link/?req=doc&amp;base=LAW&amp;n=522588&amp;dst=100026" TargetMode="External"/><Relationship Id="rId30" Type="http://schemas.openxmlformats.org/officeDocument/2006/relationships/hyperlink" Target="https://login.consultant.ru/link/?req=doc&amp;base=LAW&amp;n=354666&amp;dst=100051" TargetMode="External"/><Relationship Id="rId35" Type="http://schemas.openxmlformats.org/officeDocument/2006/relationships/footer" Target="footer11.xml"/><Relationship Id="rId43" Type="http://schemas.openxmlformats.org/officeDocument/2006/relationships/footer" Target="footer15.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0.xml"/><Relationship Id="rId38" Type="http://schemas.openxmlformats.org/officeDocument/2006/relationships/header" Target="header13.xml"/><Relationship Id="rId20" Type="http://schemas.openxmlformats.org/officeDocument/2006/relationships/header" Target="header7.xml"/><Relationship Id="rId41" Type="http://schemas.openxmlformats.org/officeDocument/2006/relationships/footer" Target="footer14.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405</Pages>
  <Words>96082</Words>
  <Characters>547669</Characters>
  <Application>Microsoft Office Word</Application>
  <DocSecurity>0</DocSecurity>
  <Lines>4563</Lines>
  <Paragraphs>1284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Gena</cp:lastModifiedBy>
  <cp:revision>12</cp:revision>
  <cp:lastPrinted>2026-09-07T06:11:00Z</cp:lastPrinted>
  <dcterms:created xsi:type="dcterms:W3CDTF">2026-09-07T05:38:00Z</dcterms:created>
  <dcterms:modified xsi:type="dcterms:W3CDTF">2026-09-07T06:13:00Z</dcterms:modified>
</cp:coreProperties>
</file>